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0.25pt" o:ole="">
            <v:imagedata r:id="rId8" o:title=""/>
          </v:shape>
          <o:OLEObject Type="Embed" ProgID="Acrobat.Document.DC" ShapeID="_x0000_i1025" DrawAspect="Content" ObjectID="_1820643585"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455EB5A4"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640AE2">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7E8B8672"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6E740C">
        <w:rPr>
          <w:rFonts w:ascii="Arial" w:hAnsi="Arial" w:cs="Arial"/>
          <w:b/>
          <w:sz w:val="20"/>
          <w:szCs w:val="20"/>
        </w:rPr>
        <w:t>«20</w:t>
      </w:r>
      <w:r w:rsidRPr="00E474BA">
        <w:rPr>
          <w:rFonts w:ascii="Arial" w:hAnsi="Arial" w:cs="Arial"/>
          <w:b/>
          <w:sz w:val="20"/>
          <w:szCs w:val="20"/>
        </w:rPr>
        <w:t>»</w:t>
      </w:r>
      <w:r w:rsidR="008F6127" w:rsidRPr="00E474BA">
        <w:rPr>
          <w:rFonts w:ascii="Arial" w:hAnsi="Arial" w:cs="Arial"/>
          <w:b/>
          <w:sz w:val="20"/>
          <w:szCs w:val="20"/>
        </w:rPr>
        <w:t xml:space="preserve"> </w:t>
      </w:r>
      <w:r w:rsidR="006E740C">
        <w:rPr>
          <w:rFonts w:ascii="Arial" w:hAnsi="Arial" w:cs="Arial"/>
          <w:b/>
          <w:sz w:val="20"/>
          <w:szCs w:val="20"/>
        </w:rPr>
        <w:t>марта</w:t>
      </w:r>
      <w:r w:rsidRPr="00E474BA">
        <w:rPr>
          <w:rFonts w:ascii="Arial" w:hAnsi="Arial" w:cs="Arial"/>
          <w:b/>
          <w:sz w:val="20"/>
          <w:szCs w:val="20"/>
        </w:rPr>
        <w:t xml:space="preserve"> 20</w:t>
      </w:r>
      <w:r w:rsidR="006E740C">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6E740C">
        <w:rPr>
          <w:rFonts w:ascii="Arial" w:hAnsi="Arial" w:cs="Arial"/>
          <w:b/>
          <w:sz w:val="20"/>
          <w:szCs w:val="20"/>
        </w:rPr>
        <w:t>272</w:t>
      </w:r>
    </w:p>
    <w:p w14:paraId="2375FFC8" w14:textId="7FEA91FF" w:rsidR="00ED1AD9" w:rsidRPr="00E474BA" w:rsidRDefault="00ED1AD9" w:rsidP="004D2046">
      <w:pPr>
        <w:pStyle w:val="a6"/>
        <w:spacing w:line="360" w:lineRule="auto"/>
        <w:ind w:left="5387"/>
      </w:pPr>
      <w:r w:rsidRPr="00E474BA">
        <w:rPr>
          <w:rFonts w:ascii="Arial" w:hAnsi="Arial" w:cs="Arial"/>
          <w:b/>
          <w:sz w:val="20"/>
          <w:szCs w:val="20"/>
        </w:rPr>
        <w:t xml:space="preserve">Введен в действие </w:t>
      </w:r>
      <w:r w:rsidR="006E740C">
        <w:rPr>
          <w:rFonts w:ascii="Arial" w:hAnsi="Arial" w:cs="Arial"/>
          <w:b/>
          <w:sz w:val="20"/>
          <w:szCs w:val="20"/>
        </w:rPr>
        <w:t>с «20</w:t>
      </w:r>
      <w:r w:rsidR="000946EC">
        <w:rPr>
          <w:rFonts w:ascii="Arial" w:hAnsi="Arial" w:cs="Arial"/>
          <w:b/>
          <w:sz w:val="20"/>
          <w:szCs w:val="20"/>
        </w:rPr>
        <w:t xml:space="preserve">» </w:t>
      </w:r>
      <w:r w:rsidR="006E740C">
        <w:rPr>
          <w:rFonts w:ascii="Arial" w:hAnsi="Arial" w:cs="Arial"/>
          <w:b/>
          <w:sz w:val="20"/>
          <w:szCs w:val="20"/>
        </w:rPr>
        <w:t>марта</w:t>
      </w:r>
      <w:r w:rsidR="00471B6E" w:rsidRPr="00E474BA">
        <w:rPr>
          <w:rFonts w:ascii="Arial" w:hAnsi="Arial" w:cs="Arial"/>
          <w:b/>
          <w:sz w:val="20"/>
          <w:szCs w:val="20"/>
        </w:rPr>
        <w:t xml:space="preserve"> 20</w:t>
      </w:r>
      <w:r w:rsidR="006E740C">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1C321A46" w14:textId="77777777" w:rsidR="006F1EAD" w:rsidRPr="00D96B17" w:rsidRDefault="006F1EAD" w:rsidP="006F1EAD">
      <w:pPr>
        <w:rPr>
          <w:bCs/>
        </w:rPr>
      </w:pPr>
      <w:r w:rsidRPr="00D96B17">
        <w:rPr>
          <w:i/>
          <w:color w:val="000000"/>
        </w:rPr>
        <w:t>Редакция ЛНД вступила в сил</w:t>
      </w:r>
      <w:r>
        <w:rPr>
          <w:i/>
          <w:color w:val="000000"/>
        </w:rPr>
        <w:t>у с 25</w:t>
      </w:r>
      <w:r w:rsidRPr="00D96B17">
        <w:rPr>
          <w:i/>
          <w:color w:val="000000"/>
        </w:rPr>
        <w:t>.0</w:t>
      </w:r>
      <w:r>
        <w:rPr>
          <w:i/>
          <w:color w:val="000000"/>
        </w:rPr>
        <w:t>9</w:t>
      </w:r>
      <w:r w:rsidRPr="00D96B17">
        <w:rPr>
          <w:i/>
          <w:color w:val="000000"/>
        </w:rPr>
        <w:t>.2025.</w:t>
      </w: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44D24729" w:rsidR="001B5B9B" w:rsidRPr="00E474BA" w:rsidRDefault="007F6B11" w:rsidP="003208A2">
            <w:pPr>
              <w:spacing w:after="120"/>
              <w:jc w:val="center"/>
              <w:rPr>
                <w:rFonts w:ascii="EuropeDemiC" w:hAnsi="EuropeDemiC"/>
                <w:b/>
                <w:spacing w:val="-4"/>
                <w:sz w:val="36"/>
                <w:szCs w:val="36"/>
              </w:rPr>
            </w:pPr>
            <w:r w:rsidRPr="007F6B11">
              <w:rPr>
                <w:rFonts w:ascii="Arial" w:hAnsi="Arial" w:cs="Arial"/>
                <w:b/>
                <w:spacing w:val="-4"/>
                <w:sz w:val="26"/>
                <w:szCs w:val="26"/>
              </w:rPr>
              <w:t>СТАНДАРТ</w:t>
            </w:r>
            <w:r w:rsidR="003301A8">
              <w:rPr>
                <w:rFonts w:ascii="Arial" w:hAnsi="Arial" w:cs="Arial"/>
                <w:b/>
                <w:spacing w:val="-4"/>
                <w:sz w:val="26"/>
                <w:szCs w:val="26"/>
              </w:rPr>
              <w:t xml:space="preserve"> </w:t>
            </w:r>
            <w:r w:rsidR="00640AE2">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79065D1C" w:rsidR="001B5B9B" w:rsidRPr="00E474BA" w:rsidRDefault="007F6B11" w:rsidP="00B0006A">
            <w:pPr>
              <w:spacing w:before="120" w:after="720"/>
              <w:jc w:val="center"/>
              <w:rPr>
                <w:sz w:val="32"/>
                <w:szCs w:val="32"/>
              </w:rPr>
            </w:pPr>
            <w:r w:rsidRPr="007F6B11">
              <w:rPr>
                <w:rFonts w:ascii="Arial" w:hAnsi="Arial"/>
                <w:b/>
                <w:sz w:val="32"/>
                <w:szCs w:val="32"/>
              </w:rPr>
              <w:t>УПРАВЛЕНИЕ ПОДРЯДНЫМИ ОРГАНИЗАЦИЯМИ В ОБЛАСТИ ПРОМЫШЛЕННОЙ БЕЗОПАСНОСТИ, ОХРАНЫ ТРУДА И ОКРУЖАЮЩЕЙ СРЕДЫ</w:t>
            </w:r>
          </w:p>
        </w:tc>
      </w:tr>
      <w:tr w:rsidR="001B5B9B" w:rsidRPr="00E474BA" w14:paraId="60D1AB51" w14:textId="77777777" w:rsidTr="00583E1E">
        <w:tc>
          <w:tcPr>
            <w:tcW w:w="5000" w:type="pct"/>
          </w:tcPr>
          <w:p w14:paraId="0BF2130E" w14:textId="49E7A014" w:rsidR="001B5B9B" w:rsidRPr="00E474BA" w:rsidRDefault="007F6B11" w:rsidP="00BA6B0F">
            <w:pPr>
              <w:spacing w:after="480"/>
              <w:jc w:val="center"/>
              <w:rPr>
                <w:rFonts w:ascii="Arial" w:hAnsi="Arial" w:cs="Arial"/>
                <w:b/>
                <w:caps/>
              </w:rPr>
            </w:pPr>
            <w:r w:rsidRPr="007F6B11">
              <w:rPr>
                <w:rFonts w:ascii="Arial" w:hAnsi="Arial" w:cs="Arial"/>
                <w:b/>
                <w:caps/>
              </w:rPr>
              <w:t xml:space="preserve">№ </w:t>
            </w:r>
            <w:r w:rsidR="0046618D" w:rsidRPr="0046618D">
              <w:rPr>
                <w:rFonts w:ascii="Arial" w:hAnsi="Arial" w:cs="Arial"/>
                <w:b/>
                <w:caps/>
              </w:rPr>
              <w:t>П3-05 С-0433 ЮЛ-428</w:t>
            </w:r>
          </w:p>
        </w:tc>
      </w:tr>
      <w:tr w:rsidR="001B5B9B" w:rsidRPr="00E474BA" w14:paraId="123A58F7" w14:textId="77777777" w:rsidTr="00583E1E">
        <w:tc>
          <w:tcPr>
            <w:tcW w:w="5000" w:type="pct"/>
          </w:tcPr>
          <w:p w14:paraId="66A63B35" w14:textId="268247E2" w:rsidR="001B5B9B" w:rsidRPr="00F32842" w:rsidRDefault="006F1EAD" w:rsidP="00F32842">
            <w:pPr>
              <w:jc w:val="center"/>
              <w:rPr>
                <w:rFonts w:ascii="Arial" w:hAnsi="Arial" w:cs="Arial"/>
                <w:b/>
                <w:caps/>
                <w:snapToGrid w:val="0"/>
                <w:sz w:val="20"/>
                <w:szCs w:val="20"/>
              </w:rPr>
            </w:pPr>
            <w:r>
              <w:rPr>
                <w:rFonts w:ascii="Arial" w:hAnsi="Arial" w:cs="Arial"/>
                <w:b/>
                <w:caps/>
                <w:snapToGrid w:val="0"/>
                <w:sz w:val="20"/>
                <w:szCs w:val="20"/>
              </w:rPr>
              <w:t>ВЕРСИЯ 2 ИЗМ.2</w:t>
            </w:r>
          </w:p>
        </w:tc>
      </w:tr>
    </w:tbl>
    <w:p w14:paraId="7F4C319B" w14:textId="6168BC1A" w:rsidR="00ED1AD9" w:rsidRPr="00E474BA" w:rsidRDefault="00ED1AD9" w:rsidP="007E6A8A">
      <w:pPr>
        <w:jc w:val="center"/>
      </w:pPr>
    </w:p>
    <w:p w14:paraId="29180052" w14:textId="374E643C" w:rsidR="00ED1AD9" w:rsidRDefault="00ED1AD9" w:rsidP="007E6A8A">
      <w:pPr>
        <w:jc w:val="center"/>
      </w:pPr>
    </w:p>
    <w:p w14:paraId="3084113A" w14:textId="6694667D" w:rsidR="005445C7" w:rsidRDefault="005445C7" w:rsidP="007E6A8A">
      <w:pPr>
        <w:jc w:val="center"/>
      </w:pPr>
    </w:p>
    <w:p w14:paraId="662CBCB9" w14:textId="03124251" w:rsidR="00992F01" w:rsidRDefault="00992F01" w:rsidP="007E6A8A">
      <w:pPr>
        <w:jc w:val="center"/>
      </w:pPr>
    </w:p>
    <w:p w14:paraId="6E86C463" w14:textId="0F6587BD" w:rsidR="00992F01" w:rsidRDefault="00992F01" w:rsidP="007E6A8A">
      <w:pPr>
        <w:jc w:val="center"/>
      </w:pPr>
    </w:p>
    <w:p w14:paraId="45150B4B" w14:textId="535F0779" w:rsidR="00992F01" w:rsidRDefault="00992F01" w:rsidP="007E6A8A">
      <w:pPr>
        <w:jc w:val="center"/>
      </w:pPr>
    </w:p>
    <w:p w14:paraId="7FAE94E1" w14:textId="67927977" w:rsidR="00992F01" w:rsidRDefault="00992F01" w:rsidP="007E6A8A">
      <w:pPr>
        <w:jc w:val="center"/>
      </w:pPr>
    </w:p>
    <w:p w14:paraId="794AC2A3" w14:textId="4419E372" w:rsidR="00992F01" w:rsidRDefault="00992F01" w:rsidP="007E6A8A">
      <w:pPr>
        <w:jc w:val="center"/>
      </w:pPr>
    </w:p>
    <w:p w14:paraId="30376C8C" w14:textId="594C126C" w:rsidR="00992F01" w:rsidRDefault="00992F01" w:rsidP="007E6A8A">
      <w:pPr>
        <w:jc w:val="center"/>
      </w:pPr>
    </w:p>
    <w:p w14:paraId="566B91B9" w14:textId="77C253E6" w:rsidR="00992F01" w:rsidRDefault="00992F01" w:rsidP="007E6A8A">
      <w:pPr>
        <w:jc w:val="center"/>
      </w:pPr>
    </w:p>
    <w:p w14:paraId="75199BC2" w14:textId="72794F65" w:rsidR="00992F01" w:rsidRDefault="00992F01" w:rsidP="007E6A8A">
      <w:pPr>
        <w:jc w:val="center"/>
      </w:pPr>
    </w:p>
    <w:p w14:paraId="32E7C184" w14:textId="7FF7A71C" w:rsidR="00992F01" w:rsidRDefault="00992F01" w:rsidP="007E6A8A">
      <w:pPr>
        <w:jc w:val="center"/>
      </w:pPr>
    </w:p>
    <w:p w14:paraId="5AD2EC49" w14:textId="68BF83F5" w:rsidR="00992F01" w:rsidRDefault="00992F01" w:rsidP="007E6A8A">
      <w:pPr>
        <w:jc w:val="center"/>
      </w:pPr>
    </w:p>
    <w:p w14:paraId="16364D3C" w14:textId="3C3DBA9C" w:rsidR="00992F01" w:rsidRDefault="00992F01" w:rsidP="007E6A8A">
      <w:pPr>
        <w:jc w:val="center"/>
      </w:pPr>
    </w:p>
    <w:p w14:paraId="272CB4E9" w14:textId="792517FF" w:rsidR="00992F01" w:rsidRDefault="00992F01" w:rsidP="007E6A8A">
      <w:pPr>
        <w:jc w:val="center"/>
      </w:pPr>
    </w:p>
    <w:p w14:paraId="1F168B2C" w14:textId="3EE5E270" w:rsidR="00992F01" w:rsidRDefault="00992F01" w:rsidP="007E6A8A">
      <w:pPr>
        <w:jc w:val="center"/>
      </w:pPr>
    </w:p>
    <w:p w14:paraId="142CB928" w14:textId="12C7FE8A" w:rsidR="00992F01" w:rsidRDefault="00992F01" w:rsidP="007E6A8A">
      <w:pPr>
        <w:jc w:val="center"/>
      </w:pPr>
    </w:p>
    <w:p w14:paraId="1D7CA0CB" w14:textId="5131491D" w:rsidR="00992F01" w:rsidRDefault="00992F01" w:rsidP="007E6A8A">
      <w:pPr>
        <w:jc w:val="center"/>
      </w:pPr>
    </w:p>
    <w:p w14:paraId="0D8C847F" w14:textId="3E1CC742" w:rsidR="00992F01" w:rsidRPr="00E474BA" w:rsidRDefault="00992F01"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57568E91" w:rsidR="00607BFD" w:rsidRPr="00E474BA" w:rsidRDefault="008F6127" w:rsidP="00EA3EB0">
      <w:pPr>
        <w:jc w:val="center"/>
      </w:pPr>
      <w:r w:rsidRPr="00E474BA">
        <w:rPr>
          <w:rFonts w:ascii="Arial" w:hAnsi="Arial" w:cs="Arial"/>
          <w:b/>
          <w:sz w:val="18"/>
          <w:szCs w:val="18"/>
        </w:rPr>
        <w:t>20</w:t>
      </w:r>
      <w:r w:rsidR="00992F01">
        <w:rPr>
          <w:rFonts w:ascii="Arial" w:hAnsi="Arial" w:cs="Arial"/>
          <w:b/>
          <w:sz w:val="18"/>
          <w:szCs w:val="18"/>
        </w:rPr>
        <w:t>23</w:t>
      </w:r>
    </w:p>
    <w:p w14:paraId="6D93D34C" w14:textId="77777777"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p w14:paraId="22B166F9" w14:textId="77777777" w:rsidR="00E24E78" w:rsidRPr="00E24E78" w:rsidRDefault="00FC222C" w:rsidP="00E24E78">
      <w:pPr>
        <w:spacing w:after="240"/>
        <w:jc w:val="both"/>
        <w:rPr>
          <w:rFonts w:ascii="Arial" w:hAnsi="Arial" w:cs="Arial"/>
          <w:b/>
          <w:sz w:val="32"/>
          <w:szCs w:val="32"/>
        </w:rPr>
      </w:pPr>
      <w:bookmarkStart w:id="1" w:name="_Toc286668714"/>
      <w:bookmarkStart w:id="2" w:name="_Toc286668798"/>
      <w:bookmarkStart w:id="3" w:name="_Toc286679744"/>
      <w:bookmarkStart w:id="4" w:name="_Toc287611791"/>
      <w:bookmarkStart w:id="5" w:name="_Toc326669172"/>
      <w:bookmarkEnd w:id="0"/>
      <w:r w:rsidRPr="00E474BA">
        <w:rPr>
          <w:rFonts w:ascii="Arial" w:hAnsi="Arial" w:cs="Arial"/>
          <w:b/>
          <w:sz w:val="32"/>
          <w:szCs w:val="32"/>
        </w:rPr>
        <w:lastRenderedPageBreak/>
        <w:t>СОДЕРЖАНИЕ</w:t>
      </w:r>
      <w:bookmarkEnd w:id="1"/>
      <w:bookmarkEnd w:id="2"/>
      <w:bookmarkEnd w:id="3"/>
      <w:bookmarkEnd w:id="4"/>
      <w:bookmarkEnd w:id="5"/>
      <w:r w:rsidR="00E24E78">
        <w:rPr>
          <w:rFonts w:ascii="Arial" w:hAnsi="Arial" w:cs="Arial"/>
          <w:b/>
          <w:sz w:val="32"/>
          <w:szCs w:val="32"/>
        </w:rPr>
        <w:t xml:space="preserve"> </w:t>
      </w:r>
    </w:p>
    <w:sdt>
      <w:sdtPr>
        <w:rPr>
          <w:b w:val="0"/>
          <w:bCs w:val="0"/>
          <w:caps w:val="0"/>
        </w:rPr>
        <w:id w:val="-1968508544"/>
        <w:docPartObj>
          <w:docPartGallery w:val="Table of Contents"/>
          <w:docPartUnique/>
        </w:docPartObj>
      </w:sdtPr>
      <w:sdtEndPr>
        <w:rPr>
          <w:b/>
          <w:bCs/>
          <w:caps/>
        </w:rPr>
      </w:sdtEndPr>
      <w:sdtContent>
        <w:p w14:paraId="710143EB" w14:textId="35187385" w:rsidR="000F0386" w:rsidRDefault="00E24E78">
          <w:pPr>
            <w:pStyle w:val="12"/>
            <w:rPr>
              <w:rFonts w:asciiTheme="minorHAnsi" w:eastAsiaTheme="minorEastAsia" w:hAnsiTheme="minorHAnsi" w:cstheme="minorBidi"/>
              <w:b w:val="0"/>
              <w:bCs w:val="0"/>
              <w:caps w:val="0"/>
              <w:noProof/>
              <w:sz w:val="22"/>
              <w:szCs w:val="22"/>
              <w:lang w:eastAsia="ru-RU"/>
            </w:rPr>
          </w:pPr>
          <w:r>
            <w:rPr>
              <w:b w:val="0"/>
              <w:bCs w:val="0"/>
            </w:rPr>
            <w:fldChar w:fldCharType="begin"/>
          </w:r>
          <w:r>
            <w:rPr>
              <w:b w:val="0"/>
              <w:bCs w:val="0"/>
            </w:rPr>
            <w:instrText xml:space="preserve"> TOC \o "1-3" \h \z \u </w:instrText>
          </w:r>
          <w:r>
            <w:rPr>
              <w:b w:val="0"/>
              <w:bCs w:val="0"/>
            </w:rPr>
            <w:fldChar w:fldCharType="separate"/>
          </w:r>
          <w:hyperlink w:anchor="_Toc209776470" w:history="1">
            <w:r w:rsidR="000F0386" w:rsidRPr="00F34F99">
              <w:rPr>
                <w:rStyle w:val="ac"/>
                <w:rFonts w:eastAsia="Calibri"/>
                <w:noProof/>
              </w:rPr>
              <w:t>1. ВВОДНЫЕ ПОЛОЖЕНИЯ</w:t>
            </w:r>
            <w:r w:rsidR="000F0386">
              <w:rPr>
                <w:noProof/>
                <w:webHidden/>
              </w:rPr>
              <w:tab/>
            </w:r>
            <w:r w:rsidR="000F0386">
              <w:rPr>
                <w:noProof/>
                <w:webHidden/>
              </w:rPr>
              <w:fldChar w:fldCharType="begin"/>
            </w:r>
            <w:r w:rsidR="000F0386">
              <w:rPr>
                <w:noProof/>
                <w:webHidden/>
              </w:rPr>
              <w:instrText xml:space="preserve"> PAGEREF _Toc209776470 \h </w:instrText>
            </w:r>
            <w:r w:rsidR="000F0386">
              <w:rPr>
                <w:noProof/>
                <w:webHidden/>
              </w:rPr>
            </w:r>
            <w:r w:rsidR="000F0386">
              <w:rPr>
                <w:noProof/>
                <w:webHidden/>
              </w:rPr>
              <w:fldChar w:fldCharType="separate"/>
            </w:r>
            <w:r w:rsidR="000F0386">
              <w:rPr>
                <w:noProof/>
                <w:webHidden/>
              </w:rPr>
              <w:t>4</w:t>
            </w:r>
            <w:r w:rsidR="000F0386">
              <w:rPr>
                <w:noProof/>
                <w:webHidden/>
              </w:rPr>
              <w:fldChar w:fldCharType="end"/>
            </w:r>
          </w:hyperlink>
        </w:p>
        <w:p w14:paraId="5897935E" w14:textId="712FAB50"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71" w:history="1">
            <w:r w:rsidR="000F0386" w:rsidRPr="00F34F99">
              <w:rPr>
                <w:rStyle w:val="ac"/>
                <w:rFonts w:eastAsia="Calibri"/>
                <w:noProof/>
              </w:rPr>
              <w:t>НАЗНАЧЕНИЕ</w:t>
            </w:r>
            <w:r w:rsidR="000F0386">
              <w:rPr>
                <w:noProof/>
                <w:webHidden/>
              </w:rPr>
              <w:tab/>
            </w:r>
            <w:r w:rsidR="000F0386">
              <w:rPr>
                <w:noProof/>
                <w:webHidden/>
              </w:rPr>
              <w:fldChar w:fldCharType="begin"/>
            </w:r>
            <w:r w:rsidR="000F0386">
              <w:rPr>
                <w:noProof/>
                <w:webHidden/>
              </w:rPr>
              <w:instrText xml:space="preserve"> PAGEREF _Toc209776471 \h </w:instrText>
            </w:r>
            <w:r w:rsidR="000F0386">
              <w:rPr>
                <w:noProof/>
                <w:webHidden/>
              </w:rPr>
            </w:r>
            <w:r w:rsidR="000F0386">
              <w:rPr>
                <w:noProof/>
                <w:webHidden/>
              </w:rPr>
              <w:fldChar w:fldCharType="separate"/>
            </w:r>
            <w:r w:rsidR="000F0386">
              <w:rPr>
                <w:noProof/>
                <w:webHidden/>
              </w:rPr>
              <w:t>4</w:t>
            </w:r>
            <w:r w:rsidR="000F0386">
              <w:rPr>
                <w:noProof/>
                <w:webHidden/>
              </w:rPr>
              <w:fldChar w:fldCharType="end"/>
            </w:r>
          </w:hyperlink>
        </w:p>
        <w:p w14:paraId="49FD66DF" w14:textId="6518CF8C"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72" w:history="1">
            <w:r w:rsidR="000F0386" w:rsidRPr="00F34F99">
              <w:rPr>
                <w:rStyle w:val="ac"/>
                <w:rFonts w:eastAsia="Calibri"/>
                <w:noProof/>
              </w:rPr>
              <w:t>ОБЛАСТЬ</w:t>
            </w:r>
            <w:r w:rsidR="000F0386" w:rsidRPr="00F34F99">
              <w:rPr>
                <w:rStyle w:val="ac"/>
                <w:rFonts w:eastAsia="Calibri"/>
                <w:i/>
                <w:noProof/>
              </w:rPr>
              <w:t xml:space="preserve"> </w:t>
            </w:r>
            <w:r w:rsidR="000F0386" w:rsidRPr="00F34F99">
              <w:rPr>
                <w:rStyle w:val="ac"/>
                <w:rFonts w:eastAsia="Calibri"/>
                <w:noProof/>
              </w:rPr>
              <w:t>ДЕЙСТВИЯ</w:t>
            </w:r>
            <w:r w:rsidR="000F0386">
              <w:rPr>
                <w:noProof/>
                <w:webHidden/>
              </w:rPr>
              <w:tab/>
            </w:r>
            <w:r w:rsidR="000F0386">
              <w:rPr>
                <w:noProof/>
                <w:webHidden/>
              </w:rPr>
              <w:fldChar w:fldCharType="begin"/>
            </w:r>
            <w:r w:rsidR="000F0386">
              <w:rPr>
                <w:noProof/>
                <w:webHidden/>
              </w:rPr>
              <w:instrText xml:space="preserve"> PAGEREF _Toc209776472 \h </w:instrText>
            </w:r>
            <w:r w:rsidR="000F0386">
              <w:rPr>
                <w:noProof/>
                <w:webHidden/>
              </w:rPr>
            </w:r>
            <w:r w:rsidR="000F0386">
              <w:rPr>
                <w:noProof/>
                <w:webHidden/>
              </w:rPr>
              <w:fldChar w:fldCharType="separate"/>
            </w:r>
            <w:r w:rsidR="000F0386">
              <w:rPr>
                <w:noProof/>
                <w:webHidden/>
              </w:rPr>
              <w:t>5</w:t>
            </w:r>
            <w:r w:rsidR="000F0386">
              <w:rPr>
                <w:noProof/>
                <w:webHidden/>
              </w:rPr>
              <w:fldChar w:fldCharType="end"/>
            </w:r>
          </w:hyperlink>
        </w:p>
        <w:p w14:paraId="19605E2B" w14:textId="37E5FA50"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73" w:history="1">
            <w:r w:rsidR="000F0386" w:rsidRPr="00F34F99">
              <w:rPr>
                <w:rStyle w:val="ac"/>
                <w:rFonts w:eastAsia="Calibri"/>
                <w:noProof/>
              </w:rPr>
              <w:t>ПЕРИОД ДЕЙСТВИЯ И ПОРЯДОК ОБЕСПЕЧЕНИЯ ИСПОЛНЕНИЯ</w:t>
            </w:r>
            <w:r w:rsidR="000F0386">
              <w:rPr>
                <w:noProof/>
                <w:webHidden/>
              </w:rPr>
              <w:tab/>
            </w:r>
            <w:r w:rsidR="000F0386">
              <w:rPr>
                <w:noProof/>
                <w:webHidden/>
              </w:rPr>
              <w:fldChar w:fldCharType="begin"/>
            </w:r>
            <w:r w:rsidR="000F0386">
              <w:rPr>
                <w:noProof/>
                <w:webHidden/>
              </w:rPr>
              <w:instrText xml:space="preserve"> PAGEREF _Toc209776473 \h </w:instrText>
            </w:r>
            <w:r w:rsidR="000F0386">
              <w:rPr>
                <w:noProof/>
                <w:webHidden/>
              </w:rPr>
            </w:r>
            <w:r w:rsidR="000F0386">
              <w:rPr>
                <w:noProof/>
                <w:webHidden/>
              </w:rPr>
              <w:fldChar w:fldCharType="separate"/>
            </w:r>
            <w:r w:rsidR="000F0386">
              <w:rPr>
                <w:noProof/>
                <w:webHidden/>
              </w:rPr>
              <w:t>6</w:t>
            </w:r>
            <w:r w:rsidR="000F0386">
              <w:rPr>
                <w:noProof/>
                <w:webHidden/>
              </w:rPr>
              <w:fldChar w:fldCharType="end"/>
            </w:r>
          </w:hyperlink>
        </w:p>
        <w:p w14:paraId="21095357" w14:textId="0A98685A" w:rsidR="000F0386" w:rsidRDefault="002F17F8">
          <w:pPr>
            <w:pStyle w:val="12"/>
            <w:rPr>
              <w:rFonts w:asciiTheme="minorHAnsi" w:eastAsiaTheme="minorEastAsia" w:hAnsiTheme="minorHAnsi" w:cstheme="minorBidi"/>
              <w:b w:val="0"/>
              <w:bCs w:val="0"/>
              <w:caps w:val="0"/>
              <w:noProof/>
              <w:sz w:val="22"/>
              <w:szCs w:val="22"/>
              <w:lang w:eastAsia="ru-RU"/>
            </w:rPr>
          </w:pPr>
          <w:hyperlink w:anchor="_Toc209776474" w:history="1">
            <w:r w:rsidR="000F0386" w:rsidRPr="00F34F99">
              <w:rPr>
                <w:rStyle w:val="ac"/>
                <w:rFonts w:eastAsia="Calibri"/>
                <w:noProof/>
              </w:rPr>
              <w:t>2. ГЛОССАРИЙ</w:t>
            </w:r>
            <w:r w:rsidR="000F0386">
              <w:rPr>
                <w:noProof/>
                <w:webHidden/>
              </w:rPr>
              <w:tab/>
            </w:r>
            <w:r w:rsidR="000F0386">
              <w:rPr>
                <w:noProof/>
                <w:webHidden/>
              </w:rPr>
              <w:fldChar w:fldCharType="begin"/>
            </w:r>
            <w:r w:rsidR="000F0386">
              <w:rPr>
                <w:noProof/>
                <w:webHidden/>
              </w:rPr>
              <w:instrText xml:space="preserve"> PAGEREF _Toc209776474 \h </w:instrText>
            </w:r>
            <w:r w:rsidR="000F0386">
              <w:rPr>
                <w:noProof/>
                <w:webHidden/>
              </w:rPr>
            </w:r>
            <w:r w:rsidR="000F0386">
              <w:rPr>
                <w:noProof/>
                <w:webHidden/>
              </w:rPr>
              <w:fldChar w:fldCharType="separate"/>
            </w:r>
            <w:r w:rsidR="000F0386">
              <w:rPr>
                <w:noProof/>
                <w:webHidden/>
              </w:rPr>
              <w:t>7</w:t>
            </w:r>
            <w:r w:rsidR="000F0386">
              <w:rPr>
                <w:noProof/>
                <w:webHidden/>
              </w:rPr>
              <w:fldChar w:fldCharType="end"/>
            </w:r>
          </w:hyperlink>
        </w:p>
        <w:p w14:paraId="7DCF0186" w14:textId="3F6B49DD"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75" w:history="1">
            <w:r w:rsidR="000F0386" w:rsidRPr="00F34F99">
              <w:rPr>
                <w:rStyle w:val="ac"/>
                <w:rFonts w:eastAsia="Calibri"/>
                <w:noProof/>
              </w:rPr>
              <w:t>2.1. ТЕРМИНЫ КОРПОРАТИВНОГО ГЛОССАРИЯ</w:t>
            </w:r>
            <w:r w:rsidR="000F0386">
              <w:rPr>
                <w:noProof/>
                <w:webHidden/>
              </w:rPr>
              <w:tab/>
            </w:r>
            <w:r w:rsidR="000F0386">
              <w:rPr>
                <w:noProof/>
                <w:webHidden/>
              </w:rPr>
              <w:fldChar w:fldCharType="begin"/>
            </w:r>
            <w:r w:rsidR="000F0386">
              <w:rPr>
                <w:noProof/>
                <w:webHidden/>
              </w:rPr>
              <w:instrText xml:space="preserve"> PAGEREF _Toc209776475 \h </w:instrText>
            </w:r>
            <w:r w:rsidR="000F0386">
              <w:rPr>
                <w:noProof/>
                <w:webHidden/>
              </w:rPr>
            </w:r>
            <w:r w:rsidR="000F0386">
              <w:rPr>
                <w:noProof/>
                <w:webHidden/>
              </w:rPr>
              <w:fldChar w:fldCharType="separate"/>
            </w:r>
            <w:r w:rsidR="000F0386">
              <w:rPr>
                <w:noProof/>
                <w:webHidden/>
              </w:rPr>
              <w:t>7</w:t>
            </w:r>
            <w:r w:rsidR="000F0386">
              <w:rPr>
                <w:noProof/>
                <w:webHidden/>
              </w:rPr>
              <w:fldChar w:fldCharType="end"/>
            </w:r>
          </w:hyperlink>
        </w:p>
        <w:p w14:paraId="097A787B" w14:textId="5D18BAC8"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76" w:history="1">
            <w:r w:rsidR="000F0386" w:rsidRPr="00F34F99">
              <w:rPr>
                <w:rStyle w:val="ac"/>
                <w:rFonts w:eastAsia="Calibri"/>
                <w:noProof/>
              </w:rPr>
              <w:t>2.2. РОЛИ КОРПОРАТИВНОГО ГЛОССАРИЯ</w:t>
            </w:r>
            <w:r w:rsidR="000F0386">
              <w:rPr>
                <w:noProof/>
                <w:webHidden/>
              </w:rPr>
              <w:tab/>
            </w:r>
            <w:r w:rsidR="000F0386">
              <w:rPr>
                <w:noProof/>
                <w:webHidden/>
              </w:rPr>
              <w:fldChar w:fldCharType="begin"/>
            </w:r>
            <w:r w:rsidR="000F0386">
              <w:rPr>
                <w:noProof/>
                <w:webHidden/>
              </w:rPr>
              <w:instrText xml:space="preserve"> PAGEREF _Toc209776476 \h </w:instrText>
            </w:r>
            <w:r w:rsidR="000F0386">
              <w:rPr>
                <w:noProof/>
                <w:webHidden/>
              </w:rPr>
            </w:r>
            <w:r w:rsidR="000F0386">
              <w:rPr>
                <w:noProof/>
                <w:webHidden/>
              </w:rPr>
              <w:fldChar w:fldCharType="separate"/>
            </w:r>
            <w:r w:rsidR="000F0386">
              <w:rPr>
                <w:noProof/>
                <w:webHidden/>
              </w:rPr>
              <w:t>7</w:t>
            </w:r>
            <w:r w:rsidR="000F0386">
              <w:rPr>
                <w:noProof/>
                <w:webHidden/>
              </w:rPr>
              <w:fldChar w:fldCharType="end"/>
            </w:r>
          </w:hyperlink>
        </w:p>
        <w:p w14:paraId="3A6CB178" w14:textId="682FA13C"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77" w:history="1">
            <w:r w:rsidR="000F0386" w:rsidRPr="00F34F99">
              <w:rPr>
                <w:rStyle w:val="ac"/>
                <w:rFonts w:eastAsia="Calibri"/>
                <w:noProof/>
              </w:rPr>
              <w:t>2.3. ТЕРМИНЫ ИЗ ВНЕШНИХ ДОКУМЕНТОВ</w:t>
            </w:r>
            <w:r w:rsidR="000F0386">
              <w:rPr>
                <w:noProof/>
                <w:webHidden/>
              </w:rPr>
              <w:tab/>
            </w:r>
            <w:r w:rsidR="000F0386">
              <w:rPr>
                <w:noProof/>
                <w:webHidden/>
              </w:rPr>
              <w:fldChar w:fldCharType="begin"/>
            </w:r>
            <w:r w:rsidR="000F0386">
              <w:rPr>
                <w:noProof/>
                <w:webHidden/>
              </w:rPr>
              <w:instrText xml:space="preserve"> PAGEREF _Toc209776477 \h </w:instrText>
            </w:r>
            <w:r w:rsidR="000F0386">
              <w:rPr>
                <w:noProof/>
                <w:webHidden/>
              </w:rPr>
            </w:r>
            <w:r w:rsidR="000F0386">
              <w:rPr>
                <w:noProof/>
                <w:webHidden/>
              </w:rPr>
              <w:fldChar w:fldCharType="separate"/>
            </w:r>
            <w:r w:rsidR="000F0386">
              <w:rPr>
                <w:noProof/>
                <w:webHidden/>
              </w:rPr>
              <w:t>7</w:t>
            </w:r>
            <w:r w:rsidR="000F0386">
              <w:rPr>
                <w:noProof/>
                <w:webHidden/>
              </w:rPr>
              <w:fldChar w:fldCharType="end"/>
            </w:r>
          </w:hyperlink>
        </w:p>
        <w:p w14:paraId="76E11791" w14:textId="7AB26F15"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78" w:history="1">
            <w:r w:rsidR="000F0386" w:rsidRPr="00F34F99">
              <w:rPr>
                <w:rStyle w:val="ac"/>
                <w:rFonts w:eastAsia="Calibri"/>
                <w:noProof/>
              </w:rPr>
              <w:t>2.4. ТЕРМИНЫ ДЛЯ ЦЕЛЕЙ НАСТОЯЩЕГО ДОКУМЕНТА</w:t>
            </w:r>
            <w:r w:rsidR="000F0386">
              <w:rPr>
                <w:noProof/>
                <w:webHidden/>
              </w:rPr>
              <w:tab/>
            </w:r>
            <w:r w:rsidR="000F0386">
              <w:rPr>
                <w:noProof/>
                <w:webHidden/>
              </w:rPr>
              <w:fldChar w:fldCharType="begin"/>
            </w:r>
            <w:r w:rsidR="000F0386">
              <w:rPr>
                <w:noProof/>
                <w:webHidden/>
              </w:rPr>
              <w:instrText xml:space="preserve"> PAGEREF _Toc209776478 \h </w:instrText>
            </w:r>
            <w:r w:rsidR="000F0386">
              <w:rPr>
                <w:noProof/>
                <w:webHidden/>
              </w:rPr>
            </w:r>
            <w:r w:rsidR="000F0386">
              <w:rPr>
                <w:noProof/>
                <w:webHidden/>
              </w:rPr>
              <w:fldChar w:fldCharType="separate"/>
            </w:r>
            <w:r w:rsidR="000F0386">
              <w:rPr>
                <w:noProof/>
                <w:webHidden/>
              </w:rPr>
              <w:t>7</w:t>
            </w:r>
            <w:r w:rsidR="000F0386">
              <w:rPr>
                <w:noProof/>
                <w:webHidden/>
              </w:rPr>
              <w:fldChar w:fldCharType="end"/>
            </w:r>
          </w:hyperlink>
        </w:p>
        <w:p w14:paraId="345200C0" w14:textId="03F7DD14"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79" w:history="1">
            <w:r w:rsidR="000F0386" w:rsidRPr="00F34F99">
              <w:rPr>
                <w:rStyle w:val="ac"/>
                <w:rFonts w:eastAsia="Calibri"/>
                <w:noProof/>
              </w:rPr>
              <w:t>2.5. СОКРАЩЕНИЯ</w:t>
            </w:r>
            <w:r w:rsidR="000F0386">
              <w:rPr>
                <w:noProof/>
                <w:webHidden/>
              </w:rPr>
              <w:tab/>
            </w:r>
            <w:r w:rsidR="000F0386">
              <w:rPr>
                <w:noProof/>
                <w:webHidden/>
              </w:rPr>
              <w:fldChar w:fldCharType="begin"/>
            </w:r>
            <w:r w:rsidR="000F0386">
              <w:rPr>
                <w:noProof/>
                <w:webHidden/>
              </w:rPr>
              <w:instrText xml:space="preserve"> PAGEREF _Toc209776479 \h </w:instrText>
            </w:r>
            <w:r w:rsidR="000F0386">
              <w:rPr>
                <w:noProof/>
                <w:webHidden/>
              </w:rPr>
            </w:r>
            <w:r w:rsidR="000F0386">
              <w:rPr>
                <w:noProof/>
                <w:webHidden/>
              </w:rPr>
              <w:fldChar w:fldCharType="separate"/>
            </w:r>
            <w:r w:rsidR="000F0386">
              <w:rPr>
                <w:noProof/>
                <w:webHidden/>
              </w:rPr>
              <w:t>9</w:t>
            </w:r>
            <w:r w:rsidR="000F0386">
              <w:rPr>
                <w:noProof/>
                <w:webHidden/>
              </w:rPr>
              <w:fldChar w:fldCharType="end"/>
            </w:r>
          </w:hyperlink>
        </w:p>
        <w:p w14:paraId="48F38EF4" w14:textId="2D9A01C5" w:rsidR="000F0386" w:rsidRDefault="002F17F8">
          <w:pPr>
            <w:pStyle w:val="12"/>
            <w:rPr>
              <w:rFonts w:asciiTheme="minorHAnsi" w:eastAsiaTheme="minorEastAsia" w:hAnsiTheme="minorHAnsi" w:cstheme="minorBidi"/>
              <w:b w:val="0"/>
              <w:bCs w:val="0"/>
              <w:caps w:val="0"/>
              <w:noProof/>
              <w:sz w:val="22"/>
              <w:szCs w:val="22"/>
              <w:lang w:eastAsia="ru-RU"/>
            </w:rPr>
          </w:pPr>
          <w:hyperlink w:anchor="_Toc209776480" w:history="1">
            <w:r w:rsidR="000F0386" w:rsidRPr="00F34F99">
              <w:rPr>
                <w:rStyle w:val="ac"/>
                <w:rFonts w:eastAsia="Calibri"/>
                <w:noProof/>
              </w:rPr>
              <w:t>3. УЧАСТНИКИ БИЗНЕС-ПРОЦЕССА</w:t>
            </w:r>
            <w:r w:rsidR="000F0386">
              <w:rPr>
                <w:noProof/>
                <w:webHidden/>
              </w:rPr>
              <w:tab/>
            </w:r>
            <w:r w:rsidR="000F0386">
              <w:rPr>
                <w:noProof/>
                <w:webHidden/>
              </w:rPr>
              <w:fldChar w:fldCharType="begin"/>
            </w:r>
            <w:r w:rsidR="000F0386">
              <w:rPr>
                <w:noProof/>
                <w:webHidden/>
              </w:rPr>
              <w:instrText xml:space="preserve"> PAGEREF _Toc209776480 \h </w:instrText>
            </w:r>
            <w:r w:rsidR="000F0386">
              <w:rPr>
                <w:noProof/>
                <w:webHidden/>
              </w:rPr>
            </w:r>
            <w:r w:rsidR="000F0386">
              <w:rPr>
                <w:noProof/>
                <w:webHidden/>
              </w:rPr>
              <w:fldChar w:fldCharType="separate"/>
            </w:r>
            <w:r w:rsidR="000F0386">
              <w:rPr>
                <w:noProof/>
                <w:webHidden/>
              </w:rPr>
              <w:t>13</w:t>
            </w:r>
            <w:r w:rsidR="000F0386">
              <w:rPr>
                <w:noProof/>
                <w:webHidden/>
              </w:rPr>
              <w:fldChar w:fldCharType="end"/>
            </w:r>
          </w:hyperlink>
        </w:p>
        <w:p w14:paraId="42C0123D" w14:textId="7FE27440" w:rsidR="000F0386" w:rsidRDefault="002F17F8">
          <w:pPr>
            <w:pStyle w:val="12"/>
            <w:rPr>
              <w:rFonts w:asciiTheme="minorHAnsi" w:eastAsiaTheme="minorEastAsia" w:hAnsiTheme="minorHAnsi" w:cstheme="minorBidi"/>
              <w:b w:val="0"/>
              <w:bCs w:val="0"/>
              <w:caps w:val="0"/>
              <w:noProof/>
              <w:sz w:val="22"/>
              <w:szCs w:val="22"/>
              <w:lang w:eastAsia="ru-RU"/>
            </w:rPr>
          </w:pPr>
          <w:hyperlink w:anchor="_Toc209776481" w:history="1">
            <w:r w:rsidR="000F0386" w:rsidRPr="00F34F99">
              <w:rPr>
                <w:rStyle w:val="ac"/>
                <w:rFonts w:eastAsia="Calibri"/>
                <w:noProof/>
              </w:rPr>
              <w:t>4. ОБЩИЕ ПОЛОЖЕНИЯ</w:t>
            </w:r>
            <w:r w:rsidR="000F0386">
              <w:rPr>
                <w:noProof/>
                <w:webHidden/>
              </w:rPr>
              <w:tab/>
            </w:r>
            <w:r w:rsidR="000F0386">
              <w:rPr>
                <w:noProof/>
                <w:webHidden/>
              </w:rPr>
              <w:fldChar w:fldCharType="begin"/>
            </w:r>
            <w:r w:rsidR="000F0386">
              <w:rPr>
                <w:noProof/>
                <w:webHidden/>
              </w:rPr>
              <w:instrText xml:space="preserve"> PAGEREF _Toc209776481 \h </w:instrText>
            </w:r>
            <w:r w:rsidR="000F0386">
              <w:rPr>
                <w:noProof/>
                <w:webHidden/>
              </w:rPr>
            </w:r>
            <w:r w:rsidR="000F0386">
              <w:rPr>
                <w:noProof/>
                <w:webHidden/>
              </w:rPr>
              <w:fldChar w:fldCharType="separate"/>
            </w:r>
            <w:r w:rsidR="000F0386">
              <w:rPr>
                <w:noProof/>
                <w:webHidden/>
              </w:rPr>
              <w:t>14</w:t>
            </w:r>
            <w:r w:rsidR="000F0386">
              <w:rPr>
                <w:noProof/>
                <w:webHidden/>
              </w:rPr>
              <w:fldChar w:fldCharType="end"/>
            </w:r>
          </w:hyperlink>
        </w:p>
        <w:p w14:paraId="5D8881B4" w14:textId="4145A5ED" w:rsidR="000F0386" w:rsidRDefault="002F17F8">
          <w:pPr>
            <w:pStyle w:val="12"/>
            <w:rPr>
              <w:rFonts w:asciiTheme="minorHAnsi" w:eastAsiaTheme="minorEastAsia" w:hAnsiTheme="minorHAnsi" w:cstheme="minorBidi"/>
              <w:b w:val="0"/>
              <w:bCs w:val="0"/>
              <w:caps w:val="0"/>
              <w:noProof/>
              <w:sz w:val="22"/>
              <w:szCs w:val="22"/>
              <w:lang w:eastAsia="ru-RU"/>
            </w:rPr>
          </w:pPr>
          <w:hyperlink w:anchor="_Toc209776482" w:history="1">
            <w:r w:rsidR="000F0386" w:rsidRPr="00F34F99">
              <w:rPr>
                <w:rStyle w:val="ac"/>
                <w:rFonts w:eastAsia="Calibri"/>
                <w:noProof/>
              </w:rPr>
              <w:t>5. ЭТАП ОТБОРОЧНОЙ СТАДИИ ЗАКУПОЧНОЙ ДЕЯТЕЛЬНОСТИ И ЗАКЛЮЧЕНИЯ ДОГОВОРА</w:t>
            </w:r>
            <w:r w:rsidR="000F0386">
              <w:rPr>
                <w:noProof/>
                <w:webHidden/>
              </w:rPr>
              <w:tab/>
            </w:r>
            <w:r w:rsidR="000F0386">
              <w:rPr>
                <w:noProof/>
                <w:webHidden/>
              </w:rPr>
              <w:fldChar w:fldCharType="begin"/>
            </w:r>
            <w:r w:rsidR="000F0386">
              <w:rPr>
                <w:noProof/>
                <w:webHidden/>
              </w:rPr>
              <w:instrText xml:space="preserve"> PAGEREF _Toc209776482 \h </w:instrText>
            </w:r>
            <w:r w:rsidR="000F0386">
              <w:rPr>
                <w:noProof/>
                <w:webHidden/>
              </w:rPr>
            </w:r>
            <w:r w:rsidR="000F0386">
              <w:rPr>
                <w:noProof/>
                <w:webHidden/>
              </w:rPr>
              <w:fldChar w:fldCharType="separate"/>
            </w:r>
            <w:r w:rsidR="000F0386">
              <w:rPr>
                <w:noProof/>
                <w:webHidden/>
              </w:rPr>
              <w:t>17</w:t>
            </w:r>
            <w:r w:rsidR="000F0386">
              <w:rPr>
                <w:noProof/>
                <w:webHidden/>
              </w:rPr>
              <w:fldChar w:fldCharType="end"/>
            </w:r>
          </w:hyperlink>
        </w:p>
        <w:p w14:paraId="58E4C489" w14:textId="5F0A3CCB" w:rsidR="000F0386" w:rsidRDefault="002F17F8">
          <w:pPr>
            <w:pStyle w:val="12"/>
            <w:rPr>
              <w:rFonts w:asciiTheme="minorHAnsi" w:eastAsiaTheme="minorEastAsia" w:hAnsiTheme="minorHAnsi" w:cstheme="minorBidi"/>
              <w:b w:val="0"/>
              <w:bCs w:val="0"/>
              <w:caps w:val="0"/>
              <w:noProof/>
              <w:sz w:val="22"/>
              <w:szCs w:val="22"/>
              <w:lang w:eastAsia="ru-RU"/>
            </w:rPr>
          </w:pPr>
          <w:hyperlink w:anchor="_Toc209776483" w:history="1">
            <w:r w:rsidR="000F0386" w:rsidRPr="00F34F99">
              <w:rPr>
                <w:rStyle w:val="ac"/>
                <w:rFonts w:eastAsia="Calibri"/>
                <w:noProof/>
              </w:rPr>
              <w:t>6. ЭТАП ОТ ЗАКЛЮЧЕНИЯ ДОГОВОРА И ДО НАЧАЛА ПРОИЗВОДСТВА РАБОТ</w:t>
            </w:r>
            <w:r w:rsidR="000F0386">
              <w:rPr>
                <w:noProof/>
                <w:webHidden/>
              </w:rPr>
              <w:tab/>
            </w:r>
            <w:r w:rsidR="000F0386">
              <w:rPr>
                <w:noProof/>
                <w:webHidden/>
              </w:rPr>
              <w:fldChar w:fldCharType="begin"/>
            </w:r>
            <w:r w:rsidR="000F0386">
              <w:rPr>
                <w:noProof/>
                <w:webHidden/>
              </w:rPr>
              <w:instrText xml:space="preserve"> PAGEREF _Toc209776483 \h </w:instrText>
            </w:r>
            <w:r w:rsidR="000F0386">
              <w:rPr>
                <w:noProof/>
                <w:webHidden/>
              </w:rPr>
            </w:r>
            <w:r w:rsidR="000F0386">
              <w:rPr>
                <w:noProof/>
                <w:webHidden/>
              </w:rPr>
              <w:fldChar w:fldCharType="separate"/>
            </w:r>
            <w:r w:rsidR="000F0386">
              <w:rPr>
                <w:noProof/>
                <w:webHidden/>
              </w:rPr>
              <w:t>21</w:t>
            </w:r>
            <w:r w:rsidR="000F0386">
              <w:rPr>
                <w:noProof/>
                <w:webHidden/>
              </w:rPr>
              <w:fldChar w:fldCharType="end"/>
            </w:r>
          </w:hyperlink>
        </w:p>
        <w:p w14:paraId="5B54960F" w14:textId="0DA42DC8"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84" w:history="1">
            <w:r w:rsidR="000F0386" w:rsidRPr="00F34F99">
              <w:rPr>
                <w:rStyle w:val="ac"/>
                <w:rFonts w:eastAsia="Calibri"/>
                <w:noProof/>
              </w:rPr>
              <w:t>6.1. ОБЩИЕ ТРЕБОВАНИЯ</w:t>
            </w:r>
            <w:r w:rsidR="000F0386">
              <w:rPr>
                <w:noProof/>
                <w:webHidden/>
              </w:rPr>
              <w:tab/>
            </w:r>
            <w:r w:rsidR="000F0386">
              <w:rPr>
                <w:noProof/>
                <w:webHidden/>
              </w:rPr>
              <w:fldChar w:fldCharType="begin"/>
            </w:r>
            <w:r w:rsidR="000F0386">
              <w:rPr>
                <w:noProof/>
                <w:webHidden/>
              </w:rPr>
              <w:instrText xml:space="preserve"> PAGEREF _Toc209776484 \h </w:instrText>
            </w:r>
            <w:r w:rsidR="000F0386">
              <w:rPr>
                <w:noProof/>
                <w:webHidden/>
              </w:rPr>
            </w:r>
            <w:r w:rsidR="000F0386">
              <w:rPr>
                <w:noProof/>
                <w:webHidden/>
              </w:rPr>
              <w:fldChar w:fldCharType="separate"/>
            </w:r>
            <w:r w:rsidR="000F0386">
              <w:rPr>
                <w:noProof/>
                <w:webHidden/>
              </w:rPr>
              <w:t>21</w:t>
            </w:r>
            <w:r w:rsidR="000F0386">
              <w:rPr>
                <w:noProof/>
                <w:webHidden/>
              </w:rPr>
              <w:fldChar w:fldCharType="end"/>
            </w:r>
          </w:hyperlink>
        </w:p>
        <w:p w14:paraId="570D9291" w14:textId="146B8D7E"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85" w:history="1">
            <w:r w:rsidR="000F0386" w:rsidRPr="00F34F99">
              <w:rPr>
                <w:rStyle w:val="ac"/>
                <w:rFonts w:eastAsia="Calibri" w:cs="Arial"/>
                <w:noProof/>
              </w:rPr>
              <w:t>6.2. ПРОВЕДЕНИЕ УСТАНОВОЧНОГО СОВЕЩАНИЯ</w:t>
            </w:r>
            <w:r w:rsidR="000F0386">
              <w:rPr>
                <w:noProof/>
                <w:webHidden/>
              </w:rPr>
              <w:tab/>
            </w:r>
            <w:r w:rsidR="000F0386">
              <w:rPr>
                <w:noProof/>
                <w:webHidden/>
              </w:rPr>
              <w:fldChar w:fldCharType="begin"/>
            </w:r>
            <w:r w:rsidR="000F0386">
              <w:rPr>
                <w:noProof/>
                <w:webHidden/>
              </w:rPr>
              <w:instrText xml:space="preserve"> PAGEREF _Toc209776485 \h </w:instrText>
            </w:r>
            <w:r w:rsidR="000F0386">
              <w:rPr>
                <w:noProof/>
                <w:webHidden/>
              </w:rPr>
            </w:r>
            <w:r w:rsidR="000F0386">
              <w:rPr>
                <w:noProof/>
                <w:webHidden/>
              </w:rPr>
              <w:fldChar w:fldCharType="separate"/>
            </w:r>
            <w:r w:rsidR="000F0386">
              <w:rPr>
                <w:noProof/>
                <w:webHidden/>
              </w:rPr>
              <w:t>22</w:t>
            </w:r>
            <w:r w:rsidR="000F0386">
              <w:rPr>
                <w:noProof/>
                <w:webHidden/>
              </w:rPr>
              <w:fldChar w:fldCharType="end"/>
            </w:r>
          </w:hyperlink>
        </w:p>
        <w:p w14:paraId="3EBCABB4" w14:textId="057C8688"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86" w:history="1">
            <w:r w:rsidR="000F0386" w:rsidRPr="00F34F99">
              <w:rPr>
                <w:rStyle w:val="ac"/>
                <w:rFonts w:eastAsia="Calibri" w:cs="Arial"/>
                <w:noProof/>
              </w:rPr>
              <w:t>6.3. ПРОВЕДЕНИЕ ВВОДНОГО ИНСТРУКТАЖА</w:t>
            </w:r>
            <w:r w:rsidR="000F0386">
              <w:rPr>
                <w:noProof/>
                <w:webHidden/>
              </w:rPr>
              <w:tab/>
            </w:r>
            <w:r w:rsidR="000F0386">
              <w:rPr>
                <w:noProof/>
                <w:webHidden/>
              </w:rPr>
              <w:fldChar w:fldCharType="begin"/>
            </w:r>
            <w:r w:rsidR="000F0386">
              <w:rPr>
                <w:noProof/>
                <w:webHidden/>
              </w:rPr>
              <w:instrText xml:space="preserve"> PAGEREF _Toc209776486 \h </w:instrText>
            </w:r>
            <w:r w:rsidR="000F0386">
              <w:rPr>
                <w:noProof/>
                <w:webHidden/>
              </w:rPr>
            </w:r>
            <w:r w:rsidR="000F0386">
              <w:rPr>
                <w:noProof/>
                <w:webHidden/>
              </w:rPr>
              <w:fldChar w:fldCharType="separate"/>
            </w:r>
            <w:r w:rsidR="000F0386">
              <w:rPr>
                <w:noProof/>
                <w:webHidden/>
              </w:rPr>
              <w:t>24</w:t>
            </w:r>
            <w:r w:rsidR="000F0386">
              <w:rPr>
                <w:noProof/>
                <w:webHidden/>
              </w:rPr>
              <w:fldChar w:fldCharType="end"/>
            </w:r>
          </w:hyperlink>
        </w:p>
        <w:p w14:paraId="6713E8DD" w14:textId="0FB322DC"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87" w:history="1">
            <w:r w:rsidR="000F0386" w:rsidRPr="00F34F99">
              <w:rPr>
                <w:rStyle w:val="ac"/>
                <w:rFonts w:eastAsia="Calibri" w:cs="Arial"/>
                <w:noProof/>
              </w:rPr>
              <w:t>6.4. ПРОВЕРКА ЗНАНИЙ ПЕРСОНАЛА ПОДРЯДЧИКА/СУБПОДРЯДЧИКА</w:t>
            </w:r>
            <w:r w:rsidR="000F0386">
              <w:rPr>
                <w:noProof/>
                <w:webHidden/>
              </w:rPr>
              <w:tab/>
            </w:r>
            <w:r w:rsidR="000F0386">
              <w:rPr>
                <w:noProof/>
                <w:webHidden/>
              </w:rPr>
              <w:fldChar w:fldCharType="begin"/>
            </w:r>
            <w:r w:rsidR="000F0386">
              <w:rPr>
                <w:noProof/>
                <w:webHidden/>
              </w:rPr>
              <w:instrText xml:space="preserve"> PAGEREF _Toc209776487 \h </w:instrText>
            </w:r>
            <w:r w:rsidR="000F0386">
              <w:rPr>
                <w:noProof/>
                <w:webHidden/>
              </w:rPr>
            </w:r>
            <w:r w:rsidR="000F0386">
              <w:rPr>
                <w:noProof/>
                <w:webHidden/>
              </w:rPr>
              <w:fldChar w:fldCharType="separate"/>
            </w:r>
            <w:r w:rsidR="000F0386">
              <w:rPr>
                <w:noProof/>
                <w:webHidden/>
              </w:rPr>
              <w:t>28</w:t>
            </w:r>
            <w:r w:rsidR="000F0386">
              <w:rPr>
                <w:noProof/>
                <w:webHidden/>
              </w:rPr>
              <w:fldChar w:fldCharType="end"/>
            </w:r>
          </w:hyperlink>
        </w:p>
        <w:p w14:paraId="01D94346" w14:textId="5BEC98D5"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88" w:history="1">
            <w:r w:rsidR="000F0386" w:rsidRPr="00F34F99">
              <w:rPr>
                <w:rStyle w:val="ac"/>
                <w:rFonts w:eastAsia="Calibri" w:cs="Arial"/>
                <w:noProof/>
              </w:rPr>
              <w:t>6.5. ПУСКОВАЯ ПРОВЕРКА</w:t>
            </w:r>
            <w:r w:rsidR="000F0386">
              <w:rPr>
                <w:noProof/>
                <w:webHidden/>
              </w:rPr>
              <w:tab/>
            </w:r>
            <w:r w:rsidR="000F0386">
              <w:rPr>
                <w:noProof/>
                <w:webHidden/>
              </w:rPr>
              <w:fldChar w:fldCharType="begin"/>
            </w:r>
            <w:r w:rsidR="000F0386">
              <w:rPr>
                <w:noProof/>
                <w:webHidden/>
              </w:rPr>
              <w:instrText xml:space="preserve"> PAGEREF _Toc209776488 \h </w:instrText>
            </w:r>
            <w:r w:rsidR="000F0386">
              <w:rPr>
                <w:noProof/>
                <w:webHidden/>
              </w:rPr>
            </w:r>
            <w:r w:rsidR="000F0386">
              <w:rPr>
                <w:noProof/>
                <w:webHidden/>
              </w:rPr>
              <w:fldChar w:fldCharType="separate"/>
            </w:r>
            <w:r w:rsidR="000F0386">
              <w:rPr>
                <w:noProof/>
                <w:webHidden/>
              </w:rPr>
              <w:t>30</w:t>
            </w:r>
            <w:r w:rsidR="000F0386">
              <w:rPr>
                <w:noProof/>
                <w:webHidden/>
              </w:rPr>
              <w:fldChar w:fldCharType="end"/>
            </w:r>
          </w:hyperlink>
        </w:p>
        <w:p w14:paraId="06F697DE" w14:textId="24DAF7DC"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89" w:history="1">
            <w:r w:rsidR="000F0386" w:rsidRPr="00F34F99">
              <w:rPr>
                <w:rStyle w:val="ac"/>
                <w:rFonts w:eastAsia="Calibri" w:cs="Arial"/>
                <w:noProof/>
              </w:rPr>
              <w:t>6.6. ВЫДАЧА АКТА-ДОПУСКА</w:t>
            </w:r>
            <w:r w:rsidR="000F0386">
              <w:rPr>
                <w:noProof/>
                <w:webHidden/>
              </w:rPr>
              <w:tab/>
            </w:r>
            <w:r w:rsidR="000F0386">
              <w:rPr>
                <w:noProof/>
                <w:webHidden/>
              </w:rPr>
              <w:fldChar w:fldCharType="begin"/>
            </w:r>
            <w:r w:rsidR="000F0386">
              <w:rPr>
                <w:noProof/>
                <w:webHidden/>
              </w:rPr>
              <w:instrText xml:space="preserve"> PAGEREF _Toc209776489 \h </w:instrText>
            </w:r>
            <w:r w:rsidR="000F0386">
              <w:rPr>
                <w:noProof/>
                <w:webHidden/>
              </w:rPr>
            </w:r>
            <w:r w:rsidR="000F0386">
              <w:rPr>
                <w:noProof/>
                <w:webHidden/>
              </w:rPr>
              <w:fldChar w:fldCharType="separate"/>
            </w:r>
            <w:r w:rsidR="000F0386">
              <w:rPr>
                <w:noProof/>
                <w:webHidden/>
              </w:rPr>
              <w:t>31</w:t>
            </w:r>
            <w:r w:rsidR="000F0386">
              <w:rPr>
                <w:noProof/>
                <w:webHidden/>
              </w:rPr>
              <w:fldChar w:fldCharType="end"/>
            </w:r>
          </w:hyperlink>
        </w:p>
        <w:p w14:paraId="3D2CE569" w14:textId="6340C28C"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90" w:history="1">
            <w:r w:rsidR="000F0386" w:rsidRPr="00F34F99">
              <w:rPr>
                <w:rStyle w:val="ac"/>
                <w:rFonts w:eastAsia="Calibri" w:cs="Arial"/>
                <w:noProof/>
              </w:rPr>
              <w:t>6.7. ПРОВЕРКА И ДОПУСК ТРАНСПОРТНЫХ СРЕДСТВ</w:t>
            </w:r>
            <w:r w:rsidR="000F0386">
              <w:rPr>
                <w:noProof/>
                <w:webHidden/>
              </w:rPr>
              <w:tab/>
            </w:r>
            <w:r w:rsidR="000F0386">
              <w:rPr>
                <w:noProof/>
                <w:webHidden/>
              </w:rPr>
              <w:fldChar w:fldCharType="begin"/>
            </w:r>
            <w:r w:rsidR="000F0386">
              <w:rPr>
                <w:noProof/>
                <w:webHidden/>
              </w:rPr>
              <w:instrText xml:space="preserve"> PAGEREF _Toc209776490 \h </w:instrText>
            </w:r>
            <w:r w:rsidR="000F0386">
              <w:rPr>
                <w:noProof/>
                <w:webHidden/>
              </w:rPr>
            </w:r>
            <w:r w:rsidR="000F0386">
              <w:rPr>
                <w:noProof/>
                <w:webHidden/>
              </w:rPr>
              <w:fldChar w:fldCharType="separate"/>
            </w:r>
            <w:r w:rsidR="000F0386">
              <w:rPr>
                <w:noProof/>
                <w:webHidden/>
              </w:rPr>
              <w:t>33</w:t>
            </w:r>
            <w:r w:rsidR="000F0386">
              <w:rPr>
                <w:noProof/>
                <w:webHidden/>
              </w:rPr>
              <w:fldChar w:fldCharType="end"/>
            </w:r>
          </w:hyperlink>
        </w:p>
        <w:p w14:paraId="7E69BBBB" w14:textId="76AEC2BB" w:rsidR="000F0386" w:rsidRDefault="002F17F8">
          <w:pPr>
            <w:pStyle w:val="12"/>
            <w:rPr>
              <w:rFonts w:asciiTheme="minorHAnsi" w:eastAsiaTheme="minorEastAsia" w:hAnsiTheme="minorHAnsi" w:cstheme="minorBidi"/>
              <w:b w:val="0"/>
              <w:bCs w:val="0"/>
              <w:caps w:val="0"/>
              <w:noProof/>
              <w:sz w:val="22"/>
              <w:szCs w:val="22"/>
              <w:lang w:eastAsia="ru-RU"/>
            </w:rPr>
          </w:pPr>
          <w:hyperlink w:anchor="_Toc209776491" w:history="1">
            <w:r w:rsidR="000F0386" w:rsidRPr="00F34F99">
              <w:rPr>
                <w:rStyle w:val="ac"/>
                <w:rFonts w:eastAsia="Calibri" w:cs="Arial"/>
                <w:noProof/>
              </w:rPr>
              <w:t>7. ЭТАП ВЫПОЛНЕНИЯ РАБОТ ПО ДОГОВОРУ</w:t>
            </w:r>
            <w:r w:rsidR="000F0386">
              <w:rPr>
                <w:noProof/>
                <w:webHidden/>
              </w:rPr>
              <w:tab/>
            </w:r>
            <w:r w:rsidR="000F0386">
              <w:rPr>
                <w:noProof/>
                <w:webHidden/>
              </w:rPr>
              <w:fldChar w:fldCharType="begin"/>
            </w:r>
            <w:r w:rsidR="000F0386">
              <w:rPr>
                <w:noProof/>
                <w:webHidden/>
              </w:rPr>
              <w:instrText xml:space="preserve"> PAGEREF _Toc209776491 \h </w:instrText>
            </w:r>
            <w:r w:rsidR="000F0386">
              <w:rPr>
                <w:noProof/>
                <w:webHidden/>
              </w:rPr>
            </w:r>
            <w:r w:rsidR="000F0386">
              <w:rPr>
                <w:noProof/>
                <w:webHidden/>
              </w:rPr>
              <w:fldChar w:fldCharType="separate"/>
            </w:r>
            <w:r w:rsidR="000F0386">
              <w:rPr>
                <w:noProof/>
                <w:webHidden/>
              </w:rPr>
              <w:t>35</w:t>
            </w:r>
            <w:r w:rsidR="000F0386">
              <w:rPr>
                <w:noProof/>
                <w:webHidden/>
              </w:rPr>
              <w:fldChar w:fldCharType="end"/>
            </w:r>
          </w:hyperlink>
        </w:p>
        <w:p w14:paraId="3953FA9B" w14:textId="0FDB9605"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92" w:history="1">
            <w:r w:rsidR="000F0386" w:rsidRPr="00F34F99">
              <w:rPr>
                <w:rStyle w:val="ac"/>
                <w:rFonts w:eastAsia="Calibri" w:cs="Arial"/>
                <w:iCs/>
                <w:noProof/>
              </w:rPr>
              <w:t>7.1. АУДИТЫ ПРИ ВЫПОЛНЕНИИ РАБОТ</w:t>
            </w:r>
            <w:r w:rsidR="000F0386">
              <w:rPr>
                <w:noProof/>
                <w:webHidden/>
              </w:rPr>
              <w:tab/>
            </w:r>
            <w:r w:rsidR="000F0386">
              <w:rPr>
                <w:noProof/>
                <w:webHidden/>
              </w:rPr>
              <w:fldChar w:fldCharType="begin"/>
            </w:r>
            <w:r w:rsidR="000F0386">
              <w:rPr>
                <w:noProof/>
                <w:webHidden/>
              </w:rPr>
              <w:instrText xml:space="preserve"> PAGEREF _Toc209776492 \h </w:instrText>
            </w:r>
            <w:r w:rsidR="000F0386">
              <w:rPr>
                <w:noProof/>
                <w:webHidden/>
              </w:rPr>
            </w:r>
            <w:r w:rsidR="000F0386">
              <w:rPr>
                <w:noProof/>
                <w:webHidden/>
              </w:rPr>
              <w:fldChar w:fldCharType="separate"/>
            </w:r>
            <w:r w:rsidR="000F0386">
              <w:rPr>
                <w:noProof/>
                <w:webHidden/>
              </w:rPr>
              <w:t>35</w:t>
            </w:r>
            <w:r w:rsidR="000F0386">
              <w:rPr>
                <w:noProof/>
                <w:webHidden/>
              </w:rPr>
              <w:fldChar w:fldCharType="end"/>
            </w:r>
          </w:hyperlink>
        </w:p>
        <w:p w14:paraId="65C1E7F2" w14:textId="550CD3A9"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493" w:history="1">
            <w:r w:rsidR="000F0386" w:rsidRPr="00F34F99">
              <w:rPr>
                <w:rStyle w:val="ac"/>
                <w:rFonts w:eastAsia="Calibri" w:cs="Arial"/>
                <w:iCs/>
                <w:noProof/>
              </w:rPr>
              <w:t>7.2. ВЗАИМОДЕЙСТВИЕ ЗАКАЗЧИКА И ПОДРЯДНОЙ ОРГАНИЗАЦИИ ПО БЕЗОПАСНОМУ ВЫПОЛНЕНИЮ РАБОТ</w:t>
            </w:r>
            <w:r w:rsidR="000F0386">
              <w:rPr>
                <w:noProof/>
                <w:webHidden/>
              </w:rPr>
              <w:tab/>
            </w:r>
            <w:r w:rsidR="000F0386">
              <w:rPr>
                <w:noProof/>
                <w:webHidden/>
              </w:rPr>
              <w:fldChar w:fldCharType="begin"/>
            </w:r>
            <w:r w:rsidR="000F0386">
              <w:rPr>
                <w:noProof/>
                <w:webHidden/>
              </w:rPr>
              <w:instrText xml:space="preserve"> PAGEREF _Toc209776493 \h </w:instrText>
            </w:r>
            <w:r w:rsidR="000F0386">
              <w:rPr>
                <w:noProof/>
                <w:webHidden/>
              </w:rPr>
            </w:r>
            <w:r w:rsidR="000F0386">
              <w:rPr>
                <w:noProof/>
                <w:webHidden/>
              </w:rPr>
              <w:fldChar w:fldCharType="separate"/>
            </w:r>
            <w:r w:rsidR="000F0386">
              <w:rPr>
                <w:noProof/>
                <w:webHidden/>
              </w:rPr>
              <w:t>36</w:t>
            </w:r>
            <w:r w:rsidR="000F0386">
              <w:rPr>
                <w:noProof/>
                <w:webHidden/>
              </w:rPr>
              <w:fldChar w:fldCharType="end"/>
            </w:r>
          </w:hyperlink>
        </w:p>
        <w:p w14:paraId="5AEC0E5F" w14:textId="0BE65F43" w:rsidR="000F0386" w:rsidRDefault="002F17F8">
          <w:pPr>
            <w:pStyle w:val="31"/>
            <w:rPr>
              <w:rFonts w:asciiTheme="minorHAnsi" w:eastAsiaTheme="minorEastAsia" w:hAnsiTheme="minorHAnsi" w:cstheme="minorBidi"/>
              <w:i w:val="0"/>
              <w:caps w:val="0"/>
              <w:noProof/>
              <w:sz w:val="22"/>
              <w:szCs w:val="22"/>
              <w:lang w:eastAsia="ru-RU"/>
            </w:rPr>
          </w:pPr>
          <w:hyperlink w:anchor="_Toc209776494" w:history="1">
            <w:r w:rsidR="000F0386" w:rsidRPr="00F34F99">
              <w:rPr>
                <w:rStyle w:val="ac"/>
                <w:rFonts w:eastAsia="Calibri" w:cs="Arial"/>
                <w:b/>
                <w:noProof/>
              </w:rPr>
              <w:t>7.2.1. ОСНОВАНИЯ ДЛЯ ПРИОСТАНОВКИ РАБОТ</w:t>
            </w:r>
            <w:r w:rsidR="000F0386">
              <w:rPr>
                <w:noProof/>
                <w:webHidden/>
              </w:rPr>
              <w:tab/>
            </w:r>
            <w:r w:rsidR="000F0386">
              <w:rPr>
                <w:noProof/>
                <w:webHidden/>
              </w:rPr>
              <w:fldChar w:fldCharType="begin"/>
            </w:r>
            <w:r w:rsidR="000F0386">
              <w:rPr>
                <w:noProof/>
                <w:webHidden/>
              </w:rPr>
              <w:instrText xml:space="preserve"> PAGEREF _Toc209776494 \h </w:instrText>
            </w:r>
            <w:r w:rsidR="000F0386">
              <w:rPr>
                <w:noProof/>
                <w:webHidden/>
              </w:rPr>
            </w:r>
            <w:r w:rsidR="000F0386">
              <w:rPr>
                <w:noProof/>
                <w:webHidden/>
              </w:rPr>
              <w:fldChar w:fldCharType="separate"/>
            </w:r>
            <w:r w:rsidR="000F0386">
              <w:rPr>
                <w:noProof/>
                <w:webHidden/>
              </w:rPr>
              <w:t>36</w:t>
            </w:r>
            <w:r w:rsidR="000F0386">
              <w:rPr>
                <w:noProof/>
                <w:webHidden/>
              </w:rPr>
              <w:fldChar w:fldCharType="end"/>
            </w:r>
          </w:hyperlink>
        </w:p>
        <w:p w14:paraId="2CF03C16" w14:textId="07C1C1C0" w:rsidR="000F0386" w:rsidRDefault="002F17F8">
          <w:pPr>
            <w:pStyle w:val="31"/>
            <w:rPr>
              <w:rFonts w:asciiTheme="minorHAnsi" w:eastAsiaTheme="minorEastAsia" w:hAnsiTheme="minorHAnsi" w:cstheme="minorBidi"/>
              <w:i w:val="0"/>
              <w:caps w:val="0"/>
              <w:noProof/>
              <w:sz w:val="22"/>
              <w:szCs w:val="22"/>
              <w:lang w:eastAsia="ru-RU"/>
            </w:rPr>
          </w:pPr>
          <w:hyperlink w:anchor="_Toc209776495" w:history="1">
            <w:r w:rsidR="000F0386" w:rsidRPr="00F34F99">
              <w:rPr>
                <w:rStyle w:val="ac"/>
                <w:rFonts w:eastAsia="Calibri" w:cs="Arial"/>
                <w:b/>
                <w:noProof/>
              </w:rPr>
              <w:t>7.2.2. ОБЯЗАННОСТИ ОТВЕТСТВЕННЫХ ЛИЦ ПРИ ПРИОСТАНОВКЕ И ВОЗОБНОВЛЕНИЮ РАБОТ</w:t>
            </w:r>
            <w:r w:rsidR="000F0386">
              <w:rPr>
                <w:noProof/>
                <w:webHidden/>
              </w:rPr>
              <w:tab/>
            </w:r>
            <w:r w:rsidR="000F0386">
              <w:rPr>
                <w:noProof/>
                <w:webHidden/>
              </w:rPr>
              <w:fldChar w:fldCharType="begin"/>
            </w:r>
            <w:r w:rsidR="000F0386">
              <w:rPr>
                <w:noProof/>
                <w:webHidden/>
              </w:rPr>
              <w:instrText xml:space="preserve"> PAGEREF _Toc209776495 \h </w:instrText>
            </w:r>
            <w:r w:rsidR="000F0386">
              <w:rPr>
                <w:noProof/>
                <w:webHidden/>
              </w:rPr>
            </w:r>
            <w:r w:rsidR="000F0386">
              <w:rPr>
                <w:noProof/>
                <w:webHidden/>
              </w:rPr>
              <w:fldChar w:fldCharType="separate"/>
            </w:r>
            <w:r w:rsidR="000F0386">
              <w:rPr>
                <w:noProof/>
                <w:webHidden/>
              </w:rPr>
              <w:t>38</w:t>
            </w:r>
            <w:r w:rsidR="000F0386">
              <w:rPr>
                <w:noProof/>
                <w:webHidden/>
              </w:rPr>
              <w:fldChar w:fldCharType="end"/>
            </w:r>
          </w:hyperlink>
        </w:p>
        <w:p w14:paraId="173DEF36" w14:textId="2D306377" w:rsidR="000F0386" w:rsidRDefault="002F17F8">
          <w:pPr>
            <w:pStyle w:val="31"/>
            <w:rPr>
              <w:rFonts w:asciiTheme="minorHAnsi" w:eastAsiaTheme="minorEastAsia" w:hAnsiTheme="minorHAnsi" w:cstheme="minorBidi"/>
              <w:i w:val="0"/>
              <w:caps w:val="0"/>
              <w:noProof/>
              <w:sz w:val="22"/>
              <w:szCs w:val="22"/>
              <w:lang w:eastAsia="ru-RU"/>
            </w:rPr>
          </w:pPr>
          <w:hyperlink w:anchor="_Toc209776496" w:history="1">
            <w:r w:rsidR="000F0386" w:rsidRPr="00F34F99">
              <w:rPr>
                <w:rStyle w:val="ac"/>
                <w:rFonts w:eastAsia="Calibri" w:cs="Arial"/>
                <w:b/>
                <w:noProof/>
              </w:rPr>
              <w:t>7.2.3. ОТВЕТСТВЕННОСТЬ РАБОТНИКОВ ЗА ДЕЙСТВИЯ ИЛИ БЕЗДЕЙСТВИЕ ПРИ ПРИОСТАНОВКЕ РАБОТ</w:t>
            </w:r>
            <w:r w:rsidR="000F0386">
              <w:rPr>
                <w:noProof/>
                <w:webHidden/>
              </w:rPr>
              <w:tab/>
            </w:r>
            <w:r w:rsidR="000F0386">
              <w:rPr>
                <w:noProof/>
                <w:webHidden/>
              </w:rPr>
              <w:fldChar w:fldCharType="begin"/>
            </w:r>
            <w:r w:rsidR="000F0386">
              <w:rPr>
                <w:noProof/>
                <w:webHidden/>
              </w:rPr>
              <w:instrText xml:space="preserve"> PAGEREF _Toc209776496 \h </w:instrText>
            </w:r>
            <w:r w:rsidR="000F0386">
              <w:rPr>
                <w:noProof/>
                <w:webHidden/>
              </w:rPr>
            </w:r>
            <w:r w:rsidR="000F0386">
              <w:rPr>
                <w:noProof/>
                <w:webHidden/>
              </w:rPr>
              <w:fldChar w:fldCharType="separate"/>
            </w:r>
            <w:r w:rsidR="000F0386">
              <w:rPr>
                <w:noProof/>
                <w:webHidden/>
              </w:rPr>
              <w:t>40</w:t>
            </w:r>
            <w:r w:rsidR="000F0386">
              <w:rPr>
                <w:noProof/>
                <w:webHidden/>
              </w:rPr>
              <w:fldChar w:fldCharType="end"/>
            </w:r>
          </w:hyperlink>
        </w:p>
        <w:p w14:paraId="3E0EAE94" w14:textId="47ACFC81" w:rsidR="000F0386" w:rsidRDefault="002F17F8">
          <w:pPr>
            <w:pStyle w:val="31"/>
            <w:rPr>
              <w:rFonts w:asciiTheme="minorHAnsi" w:eastAsiaTheme="minorEastAsia" w:hAnsiTheme="minorHAnsi" w:cstheme="minorBidi"/>
              <w:i w:val="0"/>
              <w:caps w:val="0"/>
              <w:noProof/>
              <w:sz w:val="22"/>
              <w:szCs w:val="22"/>
              <w:lang w:eastAsia="ru-RU"/>
            </w:rPr>
          </w:pPr>
          <w:hyperlink w:anchor="_Toc209776497" w:history="1">
            <w:r w:rsidR="000F0386" w:rsidRPr="00F34F99">
              <w:rPr>
                <w:rStyle w:val="ac"/>
                <w:rFonts w:eastAsia="Calibri" w:cs="Arial"/>
                <w:b/>
                <w:noProof/>
              </w:rPr>
              <w:t>7.2.4. ПОРЯДОК ДЕЙСТВИЙ ПРИ ВЫЯВЛЕНИИ НАРУШЕНИЙ ТРЕБОВАНИЙ ПБОТОС НА ОБЪЕКТАХ ОБЩЕСТВА</w:t>
            </w:r>
            <w:r w:rsidR="000F0386">
              <w:rPr>
                <w:noProof/>
                <w:webHidden/>
              </w:rPr>
              <w:tab/>
            </w:r>
            <w:r w:rsidR="000F0386">
              <w:rPr>
                <w:noProof/>
                <w:webHidden/>
              </w:rPr>
              <w:fldChar w:fldCharType="begin"/>
            </w:r>
            <w:r w:rsidR="000F0386">
              <w:rPr>
                <w:noProof/>
                <w:webHidden/>
              </w:rPr>
              <w:instrText xml:space="preserve"> PAGEREF _Toc209776497 \h </w:instrText>
            </w:r>
            <w:r w:rsidR="000F0386">
              <w:rPr>
                <w:noProof/>
                <w:webHidden/>
              </w:rPr>
            </w:r>
            <w:r w:rsidR="000F0386">
              <w:rPr>
                <w:noProof/>
                <w:webHidden/>
              </w:rPr>
              <w:fldChar w:fldCharType="separate"/>
            </w:r>
            <w:r w:rsidR="000F0386">
              <w:rPr>
                <w:noProof/>
                <w:webHidden/>
              </w:rPr>
              <w:t>41</w:t>
            </w:r>
            <w:r w:rsidR="000F0386">
              <w:rPr>
                <w:noProof/>
                <w:webHidden/>
              </w:rPr>
              <w:fldChar w:fldCharType="end"/>
            </w:r>
          </w:hyperlink>
        </w:p>
        <w:p w14:paraId="544C33F0" w14:textId="5F9868F4" w:rsidR="000F0386" w:rsidRDefault="002F17F8">
          <w:pPr>
            <w:pStyle w:val="31"/>
            <w:rPr>
              <w:rFonts w:asciiTheme="minorHAnsi" w:eastAsiaTheme="minorEastAsia" w:hAnsiTheme="minorHAnsi" w:cstheme="minorBidi"/>
              <w:i w:val="0"/>
              <w:caps w:val="0"/>
              <w:noProof/>
              <w:sz w:val="22"/>
              <w:szCs w:val="22"/>
              <w:lang w:eastAsia="ru-RU"/>
            </w:rPr>
          </w:pPr>
          <w:hyperlink w:anchor="_Toc209776498" w:history="1">
            <w:r w:rsidR="000F0386" w:rsidRPr="00F34F99">
              <w:rPr>
                <w:rStyle w:val="ac"/>
                <w:rFonts w:eastAsia="Calibri" w:cs="Arial"/>
                <w:b/>
                <w:noProof/>
              </w:rPr>
              <w:t>7.2.5. ОРГАНИЗАЦИЯ И ПРОВЕДЕНИЕ МАСТЕР-КЛАССОВ ПО РАБОТАМ ПОВЫШЕННОЙ ОПАСНОСТИ</w:t>
            </w:r>
            <w:r w:rsidR="000F0386">
              <w:rPr>
                <w:noProof/>
                <w:webHidden/>
              </w:rPr>
              <w:tab/>
            </w:r>
            <w:r w:rsidR="000F0386">
              <w:rPr>
                <w:noProof/>
                <w:webHidden/>
              </w:rPr>
              <w:fldChar w:fldCharType="begin"/>
            </w:r>
            <w:r w:rsidR="000F0386">
              <w:rPr>
                <w:noProof/>
                <w:webHidden/>
              </w:rPr>
              <w:instrText xml:space="preserve"> PAGEREF _Toc209776498 \h </w:instrText>
            </w:r>
            <w:r w:rsidR="000F0386">
              <w:rPr>
                <w:noProof/>
                <w:webHidden/>
              </w:rPr>
            </w:r>
            <w:r w:rsidR="000F0386">
              <w:rPr>
                <w:noProof/>
                <w:webHidden/>
              </w:rPr>
              <w:fldChar w:fldCharType="separate"/>
            </w:r>
            <w:r w:rsidR="000F0386">
              <w:rPr>
                <w:noProof/>
                <w:webHidden/>
              </w:rPr>
              <w:t>42</w:t>
            </w:r>
            <w:r w:rsidR="000F0386">
              <w:rPr>
                <w:noProof/>
                <w:webHidden/>
              </w:rPr>
              <w:fldChar w:fldCharType="end"/>
            </w:r>
          </w:hyperlink>
        </w:p>
        <w:p w14:paraId="0A7165AB" w14:textId="0D0D92C6" w:rsidR="000F0386" w:rsidRDefault="002F17F8">
          <w:pPr>
            <w:pStyle w:val="31"/>
            <w:rPr>
              <w:rFonts w:asciiTheme="minorHAnsi" w:eastAsiaTheme="minorEastAsia" w:hAnsiTheme="minorHAnsi" w:cstheme="minorBidi"/>
              <w:i w:val="0"/>
              <w:caps w:val="0"/>
              <w:noProof/>
              <w:sz w:val="22"/>
              <w:szCs w:val="22"/>
              <w:lang w:eastAsia="ru-RU"/>
            </w:rPr>
          </w:pPr>
          <w:hyperlink w:anchor="_Toc209776499" w:history="1">
            <w:r w:rsidR="000F0386" w:rsidRPr="00F34F99">
              <w:rPr>
                <w:rStyle w:val="ac"/>
                <w:rFonts w:eastAsia="Calibri" w:cs="Arial"/>
                <w:b/>
                <w:noProof/>
              </w:rPr>
              <w:t>7.2.6. ОРГАНИЗАЦИЯ И ПРОВЕДЕНИЕ ПЕРЕКРЕСТНЫХ ПРОВЕРОК ПОДРЯДНЫХ ОРГАНИЗАЦИЙ В ОБЛАСТИ ПБОТОС</w:t>
            </w:r>
            <w:r w:rsidR="000F0386">
              <w:rPr>
                <w:noProof/>
                <w:webHidden/>
              </w:rPr>
              <w:tab/>
            </w:r>
            <w:r w:rsidR="000F0386">
              <w:rPr>
                <w:noProof/>
                <w:webHidden/>
              </w:rPr>
              <w:fldChar w:fldCharType="begin"/>
            </w:r>
            <w:r w:rsidR="000F0386">
              <w:rPr>
                <w:noProof/>
                <w:webHidden/>
              </w:rPr>
              <w:instrText xml:space="preserve"> PAGEREF _Toc209776499 \h </w:instrText>
            </w:r>
            <w:r w:rsidR="000F0386">
              <w:rPr>
                <w:noProof/>
                <w:webHidden/>
              </w:rPr>
            </w:r>
            <w:r w:rsidR="000F0386">
              <w:rPr>
                <w:noProof/>
                <w:webHidden/>
              </w:rPr>
              <w:fldChar w:fldCharType="separate"/>
            </w:r>
            <w:r w:rsidR="000F0386">
              <w:rPr>
                <w:noProof/>
                <w:webHidden/>
              </w:rPr>
              <w:t>44</w:t>
            </w:r>
            <w:r w:rsidR="000F0386">
              <w:rPr>
                <w:noProof/>
                <w:webHidden/>
              </w:rPr>
              <w:fldChar w:fldCharType="end"/>
            </w:r>
          </w:hyperlink>
        </w:p>
        <w:p w14:paraId="3B55FEAE" w14:textId="2480A78A"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500" w:history="1">
            <w:r w:rsidR="000F0386" w:rsidRPr="00F34F99">
              <w:rPr>
                <w:rStyle w:val="ac"/>
                <w:rFonts w:eastAsia="Calibri" w:cs="Arial"/>
                <w:iCs/>
                <w:noProof/>
              </w:rPr>
              <w:t>7.3. АНАЛИЗ ЭФФЕКТИВНОСТИ РАБОТЫ ПОДРЯДЧИКА В ОБЛАСТИ ПБОТОС</w:t>
            </w:r>
            <w:r w:rsidR="000F0386">
              <w:rPr>
                <w:noProof/>
                <w:webHidden/>
              </w:rPr>
              <w:tab/>
            </w:r>
            <w:r w:rsidR="000F0386">
              <w:rPr>
                <w:noProof/>
                <w:webHidden/>
              </w:rPr>
              <w:fldChar w:fldCharType="begin"/>
            </w:r>
            <w:r w:rsidR="000F0386">
              <w:rPr>
                <w:noProof/>
                <w:webHidden/>
              </w:rPr>
              <w:instrText xml:space="preserve"> PAGEREF _Toc209776500 \h </w:instrText>
            </w:r>
            <w:r w:rsidR="000F0386">
              <w:rPr>
                <w:noProof/>
                <w:webHidden/>
              </w:rPr>
            </w:r>
            <w:r w:rsidR="000F0386">
              <w:rPr>
                <w:noProof/>
                <w:webHidden/>
              </w:rPr>
              <w:fldChar w:fldCharType="separate"/>
            </w:r>
            <w:r w:rsidR="000F0386">
              <w:rPr>
                <w:noProof/>
                <w:webHidden/>
              </w:rPr>
              <w:t>44</w:t>
            </w:r>
            <w:r w:rsidR="000F0386">
              <w:rPr>
                <w:noProof/>
                <w:webHidden/>
              </w:rPr>
              <w:fldChar w:fldCharType="end"/>
            </w:r>
          </w:hyperlink>
        </w:p>
        <w:p w14:paraId="6D181D78" w14:textId="0D2872C0" w:rsidR="000F0386" w:rsidRDefault="002F17F8">
          <w:pPr>
            <w:pStyle w:val="12"/>
            <w:rPr>
              <w:rFonts w:asciiTheme="minorHAnsi" w:eastAsiaTheme="minorEastAsia" w:hAnsiTheme="minorHAnsi" w:cstheme="minorBidi"/>
              <w:b w:val="0"/>
              <w:bCs w:val="0"/>
              <w:caps w:val="0"/>
              <w:noProof/>
              <w:sz w:val="22"/>
              <w:szCs w:val="22"/>
              <w:lang w:eastAsia="ru-RU"/>
            </w:rPr>
          </w:pPr>
          <w:hyperlink w:anchor="_Toc209776501" w:history="1">
            <w:r w:rsidR="000F0386" w:rsidRPr="00F34F99">
              <w:rPr>
                <w:rStyle w:val="ac"/>
                <w:rFonts w:eastAsia="Calibri"/>
                <w:noProof/>
              </w:rPr>
              <w:t>8. ССЫЛКИ</w:t>
            </w:r>
            <w:r w:rsidR="000F0386">
              <w:rPr>
                <w:noProof/>
                <w:webHidden/>
              </w:rPr>
              <w:tab/>
            </w:r>
            <w:r w:rsidR="000F0386">
              <w:rPr>
                <w:noProof/>
                <w:webHidden/>
              </w:rPr>
              <w:fldChar w:fldCharType="begin"/>
            </w:r>
            <w:r w:rsidR="000F0386">
              <w:rPr>
                <w:noProof/>
                <w:webHidden/>
              </w:rPr>
              <w:instrText xml:space="preserve"> PAGEREF _Toc209776501 \h </w:instrText>
            </w:r>
            <w:r w:rsidR="000F0386">
              <w:rPr>
                <w:noProof/>
                <w:webHidden/>
              </w:rPr>
            </w:r>
            <w:r w:rsidR="000F0386">
              <w:rPr>
                <w:noProof/>
                <w:webHidden/>
              </w:rPr>
              <w:fldChar w:fldCharType="separate"/>
            </w:r>
            <w:r w:rsidR="000F0386">
              <w:rPr>
                <w:noProof/>
                <w:webHidden/>
              </w:rPr>
              <w:t>46</w:t>
            </w:r>
            <w:r w:rsidR="000F0386">
              <w:rPr>
                <w:noProof/>
                <w:webHidden/>
              </w:rPr>
              <w:fldChar w:fldCharType="end"/>
            </w:r>
          </w:hyperlink>
        </w:p>
        <w:p w14:paraId="512F70A4" w14:textId="3EF477D1" w:rsidR="000F0386" w:rsidRDefault="002F17F8">
          <w:pPr>
            <w:pStyle w:val="12"/>
            <w:rPr>
              <w:rFonts w:asciiTheme="minorHAnsi" w:eastAsiaTheme="minorEastAsia" w:hAnsiTheme="minorHAnsi" w:cstheme="minorBidi"/>
              <w:b w:val="0"/>
              <w:bCs w:val="0"/>
              <w:caps w:val="0"/>
              <w:noProof/>
              <w:sz w:val="22"/>
              <w:szCs w:val="22"/>
              <w:lang w:eastAsia="ru-RU"/>
            </w:rPr>
          </w:pPr>
          <w:hyperlink w:anchor="_Toc209776502" w:history="1">
            <w:r w:rsidR="000F0386" w:rsidRPr="00F34F99">
              <w:rPr>
                <w:rStyle w:val="ac"/>
                <w:rFonts w:eastAsia="Calibri"/>
                <w:noProof/>
              </w:rPr>
              <w:t>9. ПРИЛОЖЕНИЯ</w:t>
            </w:r>
            <w:r w:rsidR="000F0386">
              <w:rPr>
                <w:noProof/>
                <w:webHidden/>
              </w:rPr>
              <w:tab/>
            </w:r>
            <w:r w:rsidR="000F0386">
              <w:rPr>
                <w:noProof/>
                <w:webHidden/>
              </w:rPr>
              <w:fldChar w:fldCharType="begin"/>
            </w:r>
            <w:r w:rsidR="000F0386">
              <w:rPr>
                <w:noProof/>
                <w:webHidden/>
              </w:rPr>
              <w:instrText xml:space="preserve"> PAGEREF _Toc209776502 \h </w:instrText>
            </w:r>
            <w:r w:rsidR="000F0386">
              <w:rPr>
                <w:noProof/>
                <w:webHidden/>
              </w:rPr>
            </w:r>
            <w:r w:rsidR="000F0386">
              <w:rPr>
                <w:noProof/>
                <w:webHidden/>
              </w:rPr>
              <w:fldChar w:fldCharType="separate"/>
            </w:r>
            <w:r w:rsidR="000F0386">
              <w:rPr>
                <w:noProof/>
                <w:webHidden/>
              </w:rPr>
              <w:t>50</w:t>
            </w:r>
            <w:r w:rsidR="000F0386">
              <w:rPr>
                <w:noProof/>
                <w:webHidden/>
              </w:rPr>
              <w:fldChar w:fldCharType="end"/>
            </w:r>
          </w:hyperlink>
        </w:p>
        <w:p w14:paraId="24011AB9" w14:textId="283D7B25" w:rsidR="000F0386" w:rsidRDefault="002F17F8">
          <w:pPr>
            <w:pStyle w:val="22"/>
            <w:rPr>
              <w:rFonts w:asciiTheme="minorHAnsi" w:eastAsiaTheme="minorEastAsia" w:hAnsiTheme="minorHAnsi" w:cstheme="minorBidi"/>
              <w:b w:val="0"/>
              <w:bCs w:val="0"/>
              <w:caps w:val="0"/>
              <w:noProof/>
              <w:sz w:val="22"/>
              <w:szCs w:val="22"/>
              <w:lang w:eastAsia="ru-RU"/>
            </w:rPr>
          </w:pPr>
          <w:hyperlink w:anchor="_Toc209776503" w:history="1">
            <w:r w:rsidR="000F0386" w:rsidRPr="00F34F99">
              <w:rPr>
                <w:rStyle w:val="ac"/>
                <w:rFonts w:eastAsia="Calibri" w:cs="Arial"/>
                <w:iCs/>
                <w:noProof/>
              </w:rPr>
              <w:t>ПРИЛОЖЕНИЕ 12. ФОРМА АКТА ИЗЪЯТИЯ ТАЛОНА-ДОПУСКА/УДОСТОВЕРЕНИЯ-ДОПУСКА</w:t>
            </w:r>
            <w:r w:rsidR="000F0386">
              <w:rPr>
                <w:noProof/>
                <w:webHidden/>
              </w:rPr>
              <w:tab/>
            </w:r>
            <w:r w:rsidR="000F0386">
              <w:rPr>
                <w:noProof/>
                <w:webHidden/>
              </w:rPr>
              <w:fldChar w:fldCharType="begin"/>
            </w:r>
            <w:r w:rsidR="000F0386">
              <w:rPr>
                <w:noProof/>
                <w:webHidden/>
              </w:rPr>
              <w:instrText xml:space="preserve"> PAGEREF _Toc209776503 \h </w:instrText>
            </w:r>
            <w:r w:rsidR="000F0386">
              <w:rPr>
                <w:noProof/>
                <w:webHidden/>
              </w:rPr>
            </w:r>
            <w:r w:rsidR="000F0386">
              <w:rPr>
                <w:noProof/>
                <w:webHidden/>
              </w:rPr>
              <w:fldChar w:fldCharType="separate"/>
            </w:r>
            <w:r w:rsidR="000F0386">
              <w:rPr>
                <w:noProof/>
                <w:webHidden/>
              </w:rPr>
              <w:t>72</w:t>
            </w:r>
            <w:r w:rsidR="000F0386">
              <w:rPr>
                <w:noProof/>
                <w:webHidden/>
              </w:rPr>
              <w:fldChar w:fldCharType="end"/>
            </w:r>
          </w:hyperlink>
        </w:p>
        <w:p w14:paraId="596AE833" w14:textId="6C30B4DB" w:rsidR="000F0386" w:rsidRDefault="002F17F8">
          <w:pPr>
            <w:pStyle w:val="12"/>
            <w:rPr>
              <w:rFonts w:asciiTheme="minorHAnsi" w:eastAsiaTheme="minorEastAsia" w:hAnsiTheme="minorHAnsi" w:cstheme="minorBidi"/>
              <w:b w:val="0"/>
              <w:bCs w:val="0"/>
              <w:caps w:val="0"/>
              <w:noProof/>
              <w:sz w:val="22"/>
              <w:szCs w:val="22"/>
              <w:lang w:eastAsia="ru-RU"/>
            </w:rPr>
          </w:pPr>
          <w:hyperlink w:anchor="_Toc209776504" w:history="1">
            <w:r w:rsidR="000F0386" w:rsidRPr="00F34F99">
              <w:rPr>
                <w:rStyle w:val="ac"/>
                <w:rFonts w:eastAsia="Calibri" w:cs="Arial"/>
                <w:noProof/>
              </w:rPr>
              <w:t>СПРАВОЧНОЕ ПРИЛОЖЕНИЕ. ТЕРМИНЫ КОРПОРАТИВНОГО ГЛОССАРИЯ И ВНЕШНИХ ИСТОЧНИКОВ</w:t>
            </w:r>
            <w:r w:rsidR="000F0386">
              <w:rPr>
                <w:noProof/>
                <w:webHidden/>
              </w:rPr>
              <w:tab/>
            </w:r>
            <w:r w:rsidR="000F0386">
              <w:rPr>
                <w:noProof/>
                <w:webHidden/>
              </w:rPr>
              <w:fldChar w:fldCharType="begin"/>
            </w:r>
            <w:r w:rsidR="000F0386">
              <w:rPr>
                <w:noProof/>
                <w:webHidden/>
              </w:rPr>
              <w:instrText xml:space="preserve"> PAGEREF _Toc209776504 \h </w:instrText>
            </w:r>
            <w:r w:rsidR="000F0386">
              <w:rPr>
                <w:noProof/>
                <w:webHidden/>
              </w:rPr>
            </w:r>
            <w:r w:rsidR="000F0386">
              <w:rPr>
                <w:noProof/>
                <w:webHidden/>
              </w:rPr>
              <w:fldChar w:fldCharType="separate"/>
            </w:r>
            <w:r w:rsidR="000F0386">
              <w:rPr>
                <w:noProof/>
                <w:webHidden/>
              </w:rPr>
              <w:t>79</w:t>
            </w:r>
            <w:r w:rsidR="000F0386">
              <w:rPr>
                <w:noProof/>
                <w:webHidden/>
              </w:rPr>
              <w:fldChar w:fldCharType="end"/>
            </w:r>
          </w:hyperlink>
        </w:p>
        <w:p w14:paraId="755AC0D2" w14:textId="74C6D6C4" w:rsidR="000F0386" w:rsidRDefault="002F17F8">
          <w:pPr>
            <w:pStyle w:val="12"/>
            <w:rPr>
              <w:rFonts w:asciiTheme="minorHAnsi" w:eastAsiaTheme="minorEastAsia" w:hAnsiTheme="minorHAnsi" w:cstheme="minorBidi"/>
              <w:b w:val="0"/>
              <w:bCs w:val="0"/>
              <w:caps w:val="0"/>
              <w:noProof/>
              <w:sz w:val="22"/>
              <w:szCs w:val="22"/>
              <w:lang w:eastAsia="ru-RU"/>
            </w:rPr>
          </w:pPr>
          <w:hyperlink w:anchor="_Toc209776505" w:history="1">
            <w:r w:rsidR="000F0386" w:rsidRPr="00F34F99">
              <w:rPr>
                <w:rStyle w:val="ac"/>
                <w:rFonts w:eastAsia="Calibri" w:cs="Arial"/>
                <w:noProof/>
              </w:rPr>
              <w:t>СПРАВОЧНОЕ ПРИЛОЖЕНИЕ. ЛИСТ РЕГИСТРАЦИИ ИЗМЕНЕНИЙ ЛНД</w:t>
            </w:r>
            <w:r w:rsidR="000F0386">
              <w:rPr>
                <w:noProof/>
                <w:webHidden/>
              </w:rPr>
              <w:tab/>
            </w:r>
            <w:r w:rsidR="000F0386">
              <w:rPr>
                <w:noProof/>
                <w:webHidden/>
              </w:rPr>
              <w:fldChar w:fldCharType="begin"/>
            </w:r>
            <w:r w:rsidR="000F0386">
              <w:rPr>
                <w:noProof/>
                <w:webHidden/>
              </w:rPr>
              <w:instrText xml:space="preserve"> PAGEREF _Toc209776505 \h </w:instrText>
            </w:r>
            <w:r w:rsidR="000F0386">
              <w:rPr>
                <w:noProof/>
                <w:webHidden/>
              </w:rPr>
            </w:r>
            <w:r w:rsidR="000F0386">
              <w:rPr>
                <w:noProof/>
                <w:webHidden/>
              </w:rPr>
              <w:fldChar w:fldCharType="separate"/>
            </w:r>
            <w:r w:rsidR="000F0386">
              <w:rPr>
                <w:noProof/>
                <w:webHidden/>
              </w:rPr>
              <w:t>82</w:t>
            </w:r>
            <w:r w:rsidR="000F0386">
              <w:rPr>
                <w:noProof/>
                <w:webHidden/>
              </w:rPr>
              <w:fldChar w:fldCharType="end"/>
            </w:r>
          </w:hyperlink>
        </w:p>
        <w:p w14:paraId="3867AF5E" w14:textId="114A7899" w:rsidR="00E24E78" w:rsidRDefault="00E24E78" w:rsidP="00E24E78">
          <w:pPr>
            <w:pStyle w:val="12"/>
          </w:pPr>
          <w:r>
            <w:fldChar w:fldCharType="end"/>
          </w:r>
        </w:p>
      </w:sdtContent>
    </w:sdt>
    <w:p w14:paraId="6F5362A9" w14:textId="0CAD9007" w:rsidR="00796C3B" w:rsidRPr="007F1B0E" w:rsidRDefault="00796C3B" w:rsidP="00796C3B">
      <w:pPr>
        <w:tabs>
          <w:tab w:val="right" w:leader="dot" w:pos="9720"/>
        </w:tabs>
        <w:spacing w:before="240" w:after="240"/>
        <w:jc w:val="both"/>
        <w:rPr>
          <w:rFonts w:asciiTheme="majorHAnsi" w:hAnsiTheme="majorHAnsi"/>
          <w:sz w:val="20"/>
        </w:rPr>
      </w:pPr>
      <w:r w:rsidRPr="007F1B0E">
        <w:rPr>
          <w:rFonts w:asciiTheme="majorHAnsi" w:hAnsiTheme="majorHAnsi"/>
          <w:sz w:val="20"/>
        </w:rPr>
        <w:br w:type="page"/>
      </w:r>
    </w:p>
    <w:p w14:paraId="48A9F60F" w14:textId="77777777" w:rsidR="00E91883" w:rsidRPr="00DD7CC1" w:rsidRDefault="00E91883" w:rsidP="00825258">
      <w:pPr>
        <w:jc w:val="both"/>
        <w:rPr>
          <w:highlight w:val="lightGray"/>
        </w:rPr>
        <w:sectPr w:rsidR="00E91883" w:rsidRPr="00DD7CC1"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5059F8" w:rsidRDefault="009D2305" w:rsidP="00004693">
      <w:pPr>
        <w:pStyle w:val="10"/>
      </w:pPr>
      <w:bookmarkStart w:id="6" w:name="_Toc124761492"/>
      <w:bookmarkStart w:id="7" w:name="_Toc125635796"/>
      <w:bookmarkStart w:id="8" w:name="_Toc209776470"/>
      <w:r w:rsidRPr="005059F8">
        <w:t xml:space="preserve">1. </w:t>
      </w:r>
      <w:r w:rsidR="00FC222C" w:rsidRPr="005059F8">
        <w:t>ВВОДНЫЕ ПОЛОЖЕНИЯ</w:t>
      </w:r>
      <w:bookmarkEnd w:id="6"/>
      <w:bookmarkEnd w:id="7"/>
      <w:bookmarkEnd w:id="8"/>
    </w:p>
    <w:p w14:paraId="35B7D3F0" w14:textId="77777777" w:rsidR="00E70701" w:rsidRPr="00E474BA" w:rsidRDefault="008C16F8" w:rsidP="00EF69EA">
      <w:pPr>
        <w:pStyle w:val="20"/>
        <w:rPr>
          <w:i/>
        </w:rPr>
      </w:pPr>
      <w:bookmarkStart w:id="9" w:name="_Toc124761493"/>
      <w:bookmarkStart w:id="10" w:name="_Toc125635797"/>
      <w:bookmarkStart w:id="11" w:name="_Toc209776471"/>
      <w:r w:rsidRPr="00E474BA">
        <w:t>НАЗНАЧЕНИЕ</w:t>
      </w:r>
      <w:bookmarkEnd w:id="9"/>
      <w:bookmarkEnd w:id="10"/>
      <w:bookmarkEnd w:id="11"/>
    </w:p>
    <w:p w14:paraId="7C5E0A4F" w14:textId="18821D1B" w:rsidR="00C271E4" w:rsidRPr="005059F8" w:rsidRDefault="00E41AC1" w:rsidP="00AE73B9">
      <w:pPr>
        <w:spacing w:before="240" w:after="240"/>
        <w:jc w:val="both"/>
      </w:pPr>
      <w:r w:rsidRPr="005059F8">
        <w:t xml:space="preserve">Настоящий Стандарт устанавливает общие требования </w:t>
      </w:r>
      <w:r w:rsidR="00640AE2">
        <w:t>ООО </w:t>
      </w:r>
      <w:r w:rsidRPr="005059F8">
        <w:t xml:space="preserve">«Славнефть-Красноярскнефтегаз» к процессу управления подрядными организациями в области промышленной безопасности, охраны труда и окружающей среды, выполняющими работы или </w:t>
      </w:r>
      <w:r w:rsidR="009E5FCD" w:rsidRPr="005059F8">
        <w:t>оказывающи</w:t>
      </w:r>
      <w:r w:rsidR="009E5FCD">
        <w:t>ми</w:t>
      </w:r>
      <w:r w:rsidR="009E5FCD" w:rsidRPr="005059F8">
        <w:t xml:space="preserve"> </w:t>
      </w:r>
      <w:r w:rsidRPr="005059F8">
        <w:t xml:space="preserve">услуги на объектах </w:t>
      </w:r>
      <w:r w:rsidR="00640AE2">
        <w:t>ООО </w:t>
      </w:r>
      <w:r w:rsidRPr="005059F8">
        <w:t>«Славнефть-Красноярскнефтегаз».</w:t>
      </w:r>
    </w:p>
    <w:p w14:paraId="3D85D514" w14:textId="5CD10D6C" w:rsidR="004D377D" w:rsidRPr="005059F8" w:rsidRDefault="004D377D" w:rsidP="002B60F0">
      <w:pPr>
        <w:spacing w:after="60"/>
        <w:jc w:val="both"/>
        <w:rPr>
          <w:lang w:val="x-none" w:eastAsia="x-none"/>
        </w:rPr>
      </w:pPr>
      <w:r w:rsidRPr="005059F8">
        <w:rPr>
          <w:bCs/>
          <w:iCs/>
        </w:rPr>
        <w:t xml:space="preserve">Требования настоящего Стандарта распространяются на организации, оказывающие </w:t>
      </w:r>
      <w:r w:rsidR="009E5FCD" w:rsidRPr="005059F8">
        <w:rPr>
          <w:bCs/>
          <w:iCs/>
        </w:rPr>
        <w:t xml:space="preserve">услуги </w:t>
      </w:r>
      <w:r w:rsidRPr="005059F8">
        <w:rPr>
          <w:bCs/>
          <w:iCs/>
        </w:rPr>
        <w:t xml:space="preserve">и выполняющие производственные работы на территории объектов </w:t>
      </w:r>
      <w:r w:rsidR="00640AE2">
        <w:rPr>
          <w:bCs/>
          <w:iCs/>
        </w:rPr>
        <w:t>ООО </w:t>
      </w:r>
      <w:r w:rsidRPr="005059F8">
        <w:rPr>
          <w:bCs/>
          <w:iCs/>
        </w:rPr>
        <w:t xml:space="preserve">«Славнефть-Красноярскнефтегаз». </w:t>
      </w:r>
      <w:r w:rsidRPr="005059F8">
        <w:t>К производственным работам/услугам в рамках настоящего Стандарта отнесены (но не ограничены) следующие виды работ/услуг</w:t>
      </w:r>
      <w:r w:rsidRPr="005059F8">
        <w:rPr>
          <w:lang w:val="x-none" w:eastAsia="x-none"/>
        </w:rPr>
        <w:t>:</w:t>
      </w:r>
    </w:p>
    <w:p w14:paraId="524C3815" w14:textId="77777777" w:rsidR="004D377D" w:rsidRPr="005059F8" w:rsidRDefault="004D377D" w:rsidP="002B60F0">
      <w:pPr>
        <w:numPr>
          <w:ilvl w:val="0"/>
          <w:numId w:val="26"/>
        </w:numPr>
        <w:tabs>
          <w:tab w:val="clear" w:pos="1440"/>
          <w:tab w:val="left" w:pos="993"/>
        </w:tabs>
        <w:spacing w:before="60"/>
        <w:ind w:left="567" w:hanging="397"/>
        <w:jc w:val="both"/>
      </w:pPr>
      <w:r w:rsidRPr="005059F8">
        <w:t>геологоразведочные работы;</w:t>
      </w:r>
    </w:p>
    <w:p w14:paraId="511052F9" w14:textId="77777777" w:rsidR="004D377D" w:rsidRPr="005059F8" w:rsidRDefault="004D377D" w:rsidP="002B60F0">
      <w:pPr>
        <w:numPr>
          <w:ilvl w:val="0"/>
          <w:numId w:val="26"/>
        </w:numPr>
        <w:tabs>
          <w:tab w:val="clear" w:pos="1440"/>
          <w:tab w:val="left" w:pos="993"/>
        </w:tabs>
        <w:spacing w:before="60"/>
        <w:ind w:left="567" w:hanging="397"/>
        <w:jc w:val="both"/>
      </w:pPr>
      <w:r w:rsidRPr="005059F8">
        <w:t>бурение, строительство скважин, зарезка боковых стволов;</w:t>
      </w:r>
    </w:p>
    <w:p w14:paraId="7A4BF006" w14:textId="77777777" w:rsidR="004D377D" w:rsidRPr="005059F8" w:rsidRDefault="004D377D" w:rsidP="002B60F0">
      <w:pPr>
        <w:numPr>
          <w:ilvl w:val="0"/>
          <w:numId w:val="26"/>
        </w:numPr>
        <w:tabs>
          <w:tab w:val="clear" w:pos="1440"/>
          <w:tab w:val="left" w:pos="993"/>
        </w:tabs>
        <w:spacing w:before="60"/>
        <w:ind w:left="567" w:hanging="397"/>
        <w:jc w:val="both"/>
      </w:pPr>
      <w:r w:rsidRPr="005059F8">
        <w:t>текущий и капитальный ремонт скважин;</w:t>
      </w:r>
    </w:p>
    <w:p w14:paraId="4E4400A7" w14:textId="77777777" w:rsidR="004D377D" w:rsidRPr="005059F8" w:rsidRDefault="004D377D" w:rsidP="002B60F0">
      <w:pPr>
        <w:numPr>
          <w:ilvl w:val="0"/>
          <w:numId w:val="26"/>
        </w:numPr>
        <w:tabs>
          <w:tab w:val="clear" w:pos="1440"/>
          <w:tab w:val="left" w:pos="993"/>
        </w:tabs>
        <w:spacing w:before="60"/>
        <w:ind w:left="567" w:hanging="397"/>
        <w:jc w:val="both"/>
      </w:pPr>
      <w:r w:rsidRPr="005059F8">
        <w:t>транспортные услуги по перевозке пассажиров и грузов, сырья (кроме систем трубопроводного транспорта);</w:t>
      </w:r>
    </w:p>
    <w:p w14:paraId="21D9E4DB" w14:textId="77777777" w:rsidR="004D377D" w:rsidRPr="005059F8" w:rsidRDefault="004D377D" w:rsidP="002B60F0">
      <w:pPr>
        <w:numPr>
          <w:ilvl w:val="0"/>
          <w:numId w:val="26"/>
        </w:numPr>
        <w:tabs>
          <w:tab w:val="clear" w:pos="1440"/>
          <w:tab w:val="left" w:pos="993"/>
        </w:tabs>
        <w:spacing w:before="60"/>
        <w:ind w:left="567" w:hanging="397"/>
        <w:jc w:val="both"/>
      </w:pPr>
      <w:r w:rsidRPr="005059F8">
        <w:t>погрузочно-разгрузочные работы;</w:t>
      </w:r>
    </w:p>
    <w:p w14:paraId="3F2D6566" w14:textId="77777777" w:rsidR="004D377D" w:rsidRPr="005059F8" w:rsidRDefault="004D377D" w:rsidP="002B60F0">
      <w:pPr>
        <w:numPr>
          <w:ilvl w:val="0"/>
          <w:numId w:val="26"/>
        </w:numPr>
        <w:tabs>
          <w:tab w:val="clear" w:pos="1440"/>
          <w:tab w:val="left" w:pos="993"/>
        </w:tabs>
        <w:spacing w:before="60"/>
        <w:ind w:left="567" w:hanging="397"/>
        <w:jc w:val="both"/>
      </w:pPr>
      <w:r w:rsidRPr="005059F8">
        <w:t>геофизические исследования;</w:t>
      </w:r>
    </w:p>
    <w:p w14:paraId="4B97CA9A" w14:textId="77777777" w:rsidR="004D377D" w:rsidRPr="005059F8" w:rsidRDefault="004D377D" w:rsidP="002B60F0">
      <w:pPr>
        <w:numPr>
          <w:ilvl w:val="0"/>
          <w:numId w:val="26"/>
        </w:numPr>
        <w:tabs>
          <w:tab w:val="clear" w:pos="1440"/>
          <w:tab w:val="left" w:pos="993"/>
        </w:tabs>
        <w:spacing w:before="60"/>
        <w:ind w:left="567" w:hanging="397"/>
        <w:jc w:val="both"/>
      </w:pPr>
      <w:r w:rsidRPr="005059F8">
        <w:t>повышение нефтеотдачи пластов;</w:t>
      </w:r>
    </w:p>
    <w:p w14:paraId="194459E7" w14:textId="77777777" w:rsidR="004D377D" w:rsidRPr="005059F8" w:rsidRDefault="004D377D" w:rsidP="002B60F0">
      <w:pPr>
        <w:numPr>
          <w:ilvl w:val="0"/>
          <w:numId w:val="26"/>
        </w:numPr>
        <w:tabs>
          <w:tab w:val="clear" w:pos="1440"/>
          <w:tab w:val="left" w:pos="993"/>
        </w:tabs>
        <w:spacing w:before="60"/>
        <w:ind w:left="567" w:hanging="397"/>
        <w:jc w:val="both"/>
      </w:pPr>
      <w:r w:rsidRPr="005059F8">
        <w:t>ремонт и обслуживание, зданий, сооружений, производственных площадок и коммуникаций;</w:t>
      </w:r>
    </w:p>
    <w:p w14:paraId="6E39B23B" w14:textId="77777777" w:rsidR="004D377D" w:rsidRPr="005059F8" w:rsidRDefault="004D377D" w:rsidP="002B60F0">
      <w:pPr>
        <w:numPr>
          <w:ilvl w:val="0"/>
          <w:numId w:val="26"/>
        </w:numPr>
        <w:tabs>
          <w:tab w:val="clear" w:pos="1440"/>
          <w:tab w:val="left" w:pos="993"/>
        </w:tabs>
        <w:spacing w:before="60"/>
        <w:ind w:left="567" w:hanging="397"/>
        <w:jc w:val="both"/>
      </w:pPr>
      <w:r w:rsidRPr="005059F8">
        <w:t>ремонт и обслуживание оборудования, технических устройств и коммуникаций;</w:t>
      </w:r>
    </w:p>
    <w:p w14:paraId="36776DEE" w14:textId="77777777" w:rsidR="004D377D" w:rsidRPr="005059F8" w:rsidRDefault="004D377D" w:rsidP="002B60F0">
      <w:pPr>
        <w:numPr>
          <w:ilvl w:val="0"/>
          <w:numId w:val="26"/>
        </w:numPr>
        <w:tabs>
          <w:tab w:val="clear" w:pos="1440"/>
          <w:tab w:val="left" w:pos="993"/>
        </w:tabs>
        <w:spacing w:before="60"/>
        <w:ind w:left="567" w:hanging="397"/>
        <w:jc w:val="both"/>
      </w:pPr>
      <w:r w:rsidRPr="005059F8">
        <w:t>работы по капитальному строительству, реконструкции, ремонту и модернизации;</w:t>
      </w:r>
    </w:p>
    <w:p w14:paraId="1EC11DE7"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пуско-наладочных работ;</w:t>
      </w:r>
    </w:p>
    <w:p w14:paraId="71A4E39B" w14:textId="77777777" w:rsidR="004D377D" w:rsidRPr="005059F8" w:rsidRDefault="004D377D" w:rsidP="002B60F0">
      <w:pPr>
        <w:numPr>
          <w:ilvl w:val="0"/>
          <w:numId w:val="26"/>
        </w:numPr>
        <w:tabs>
          <w:tab w:val="clear" w:pos="1440"/>
          <w:tab w:val="left" w:pos="993"/>
        </w:tabs>
        <w:spacing w:before="60"/>
        <w:ind w:left="567" w:hanging="397"/>
        <w:jc w:val="both"/>
      </w:pPr>
      <w:r w:rsidRPr="005059F8">
        <w:t>работы по обеспечению экологической безопасности;</w:t>
      </w:r>
    </w:p>
    <w:p w14:paraId="5DBCB674" w14:textId="77777777" w:rsidR="004D377D" w:rsidRPr="005059F8" w:rsidRDefault="004D377D" w:rsidP="002B60F0">
      <w:pPr>
        <w:numPr>
          <w:ilvl w:val="0"/>
          <w:numId w:val="26"/>
        </w:numPr>
        <w:tabs>
          <w:tab w:val="clear" w:pos="1440"/>
          <w:tab w:val="left" w:pos="993"/>
        </w:tabs>
        <w:spacing w:before="60"/>
        <w:ind w:left="567" w:hanging="397"/>
        <w:jc w:val="both"/>
      </w:pPr>
      <w:r w:rsidRPr="005059F8">
        <w:t>изыскательские работы;</w:t>
      </w:r>
    </w:p>
    <w:p w14:paraId="2BB077CD"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экспертизы промышленной безопасности технических устройств;</w:t>
      </w:r>
    </w:p>
    <w:p w14:paraId="2BF0D063" w14:textId="06419E52" w:rsidR="004D377D" w:rsidRPr="005059F8" w:rsidRDefault="004D377D" w:rsidP="002B60F0">
      <w:pPr>
        <w:numPr>
          <w:ilvl w:val="0"/>
          <w:numId w:val="26"/>
        </w:numPr>
        <w:tabs>
          <w:tab w:val="clear" w:pos="1440"/>
          <w:tab w:val="left" w:pos="993"/>
        </w:tabs>
        <w:spacing w:before="60"/>
        <w:ind w:left="567" w:hanging="397"/>
        <w:jc w:val="both"/>
      </w:pPr>
      <w:r w:rsidRPr="005059F8">
        <w:t xml:space="preserve">проведение работ по облуживанию и ремонту, наладке средств </w:t>
      </w:r>
      <w:r w:rsidRPr="005059F8">
        <w:rPr>
          <w:rStyle w:val="extended-textshort"/>
        </w:rPr>
        <w:t>контрольно-измерительных приборов и автоматизации</w:t>
      </w:r>
      <w:r w:rsidRPr="005059F8">
        <w:t>, энергооборудования, средств связи и оповещения</w:t>
      </w:r>
      <w:r w:rsidR="009E5FCD">
        <w:t>;</w:t>
      </w:r>
    </w:p>
    <w:p w14:paraId="5077226E"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производство любых строительно-монтажных работ;</w:t>
      </w:r>
    </w:p>
    <w:p w14:paraId="0570C635"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работ в замкнутом пространстве (зачистка от отложений резервуаров вертикальных стальных, сосудов и т.д.);</w:t>
      </w:r>
    </w:p>
    <w:p w14:paraId="5270967A"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работ по градуировке емкостей, резервуаров и трубопроводов;</w:t>
      </w:r>
    </w:p>
    <w:p w14:paraId="44499B24" w14:textId="77777777" w:rsidR="004D377D" w:rsidRPr="005059F8" w:rsidRDefault="004D377D" w:rsidP="002B60F0">
      <w:pPr>
        <w:numPr>
          <w:ilvl w:val="0"/>
          <w:numId w:val="26"/>
        </w:numPr>
        <w:tabs>
          <w:tab w:val="clear" w:pos="1440"/>
          <w:tab w:val="left" w:pos="993"/>
        </w:tabs>
        <w:spacing w:before="60"/>
        <w:ind w:left="567" w:hanging="397"/>
        <w:jc w:val="both"/>
      </w:pPr>
      <w:r w:rsidRPr="005059F8">
        <w:t>услуги питания, проживания, клининговые услуги;</w:t>
      </w:r>
    </w:p>
    <w:p w14:paraId="56D17F3B" w14:textId="77777777" w:rsidR="004D377D" w:rsidRPr="005059F8" w:rsidRDefault="004D377D" w:rsidP="002A0EE8">
      <w:pPr>
        <w:numPr>
          <w:ilvl w:val="0"/>
          <w:numId w:val="26"/>
        </w:numPr>
        <w:tabs>
          <w:tab w:val="clear" w:pos="1440"/>
          <w:tab w:val="left" w:pos="993"/>
        </w:tabs>
        <w:spacing w:before="60"/>
        <w:ind w:left="567" w:hanging="397"/>
        <w:jc w:val="both"/>
      </w:pPr>
      <w:r w:rsidRPr="005059F8">
        <w:t>медицинское обслуживание.</w:t>
      </w:r>
    </w:p>
    <w:p w14:paraId="418F66D1" w14:textId="77777777" w:rsidR="004D377D" w:rsidRPr="005059F8" w:rsidRDefault="004D377D" w:rsidP="002A0EE8">
      <w:pPr>
        <w:spacing w:before="120"/>
        <w:ind w:left="567"/>
        <w:jc w:val="both"/>
        <w:rPr>
          <w:i/>
          <w:u w:val="single"/>
        </w:rPr>
      </w:pPr>
      <w:r w:rsidRPr="005059F8">
        <w:rPr>
          <w:i/>
          <w:u w:val="single"/>
        </w:rPr>
        <w:t xml:space="preserve">Примечание: </w:t>
      </w:r>
    </w:p>
    <w:p w14:paraId="305FDFE6" w14:textId="5AFCDBEC" w:rsidR="004D377D" w:rsidRPr="005059F8" w:rsidRDefault="004D377D" w:rsidP="002B60F0">
      <w:pPr>
        <w:spacing w:before="120" w:after="240"/>
        <w:ind w:left="567"/>
        <w:jc w:val="both"/>
        <w:rPr>
          <w:bCs/>
          <w:iCs/>
        </w:rPr>
      </w:pPr>
      <w:r w:rsidRPr="005059F8">
        <w:rPr>
          <w:i/>
        </w:rPr>
        <w:t>Данный перечень работ является минимально</w:t>
      </w:r>
      <w:r w:rsidR="009E5FCD">
        <w:rPr>
          <w:i/>
        </w:rPr>
        <w:t xml:space="preserve"> </w:t>
      </w:r>
      <w:r w:rsidRPr="005059F8">
        <w:rPr>
          <w:i/>
        </w:rPr>
        <w:t>необходимым для отнесения работ к производственным работам/услугам, на которые распространяется действие настоящего Стандарта.</w:t>
      </w:r>
    </w:p>
    <w:p w14:paraId="290DD12D" w14:textId="059EFB1D" w:rsidR="00576989" w:rsidRDefault="00576989" w:rsidP="00E41AC1">
      <w:pPr>
        <w:spacing w:before="240" w:after="240"/>
        <w:jc w:val="both"/>
      </w:pPr>
      <w:r>
        <w:t xml:space="preserve">Настоящий стандарт </w:t>
      </w:r>
      <w:r w:rsidRPr="00576989">
        <w:t>соответствует требованиям следующих документов</w:t>
      </w:r>
      <w:r>
        <w:t>:</w:t>
      </w:r>
    </w:p>
    <w:p w14:paraId="228AD035" w14:textId="77777777" w:rsidR="006B31B7" w:rsidRDefault="006B31B7" w:rsidP="006B31B7">
      <w:pPr>
        <w:numPr>
          <w:ilvl w:val="0"/>
          <w:numId w:val="26"/>
        </w:numPr>
        <w:tabs>
          <w:tab w:val="clear" w:pos="1440"/>
          <w:tab w:val="left" w:pos="993"/>
        </w:tabs>
        <w:spacing w:before="60"/>
        <w:ind w:left="567" w:hanging="397"/>
        <w:jc w:val="both"/>
      </w:pPr>
      <w:r>
        <w:t>Т</w:t>
      </w:r>
      <w:r w:rsidRPr="005059F8">
        <w:t>рудово</w:t>
      </w:r>
      <w:r>
        <w:t>й</w:t>
      </w:r>
      <w:r w:rsidRPr="005059F8">
        <w:t xml:space="preserve"> кодекс Р</w:t>
      </w:r>
      <w:r>
        <w:t xml:space="preserve">оссийской </w:t>
      </w:r>
      <w:r w:rsidRPr="005059F8">
        <w:t>Ф</w:t>
      </w:r>
      <w:r>
        <w:t>едерации</w:t>
      </w:r>
      <w:r w:rsidRPr="005059F8">
        <w:t xml:space="preserve"> от 30.12.2001 № 197-ФЗ; </w:t>
      </w:r>
    </w:p>
    <w:p w14:paraId="1C119C16" w14:textId="05CCB7E7" w:rsidR="00576989" w:rsidRPr="00576989" w:rsidRDefault="00576989" w:rsidP="00576989">
      <w:pPr>
        <w:numPr>
          <w:ilvl w:val="0"/>
          <w:numId w:val="26"/>
        </w:numPr>
        <w:tabs>
          <w:tab w:val="clear" w:pos="1440"/>
          <w:tab w:val="left" w:pos="993"/>
        </w:tabs>
        <w:spacing w:before="60"/>
        <w:ind w:left="567" w:hanging="397"/>
        <w:jc w:val="both"/>
      </w:pPr>
      <w:r>
        <w:t>П</w:t>
      </w:r>
      <w:r w:rsidR="00B6307F">
        <w:t xml:space="preserve">риказ </w:t>
      </w:r>
      <w:r w:rsidR="00B6307F" w:rsidRPr="00576989">
        <w:t>Ростехнадзора от 15.12.2020 №534 «Об утверждении Федеральных норм и правил в области промышленной безопасности «Правила безопасности в нефтяной и газовой промышленности»</w:t>
      </w:r>
      <w:r w:rsidRPr="00576989">
        <w:t>;</w:t>
      </w:r>
    </w:p>
    <w:p w14:paraId="60A98EB9" w14:textId="3D9BB42C" w:rsidR="00576989" w:rsidRDefault="00576989" w:rsidP="00576989">
      <w:pPr>
        <w:numPr>
          <w:ilvl w:val="0"/>
          <w:numId w:val="26"/>
        </w:numPr>
        <w:tabs>
          <w:tab w:val="clear" w:pos="1440"/>
          <w:tab w:val="left" w:pos="993"/>
        </w:tabs>
        <w:spacing w:before="60"/>
        <w:ind w:left="567" w:hanging="397"/>
        <w:jc w:val="both"/>
      </w:pPr>
      <w:r w:rsidRPr="005059F8">
        <w:t>Федеральн</w:t>
      </w:r>
      <w:r>
        <w:t>ый</w:t>
      </w:r>
      <w:r w:rsidRPr="005059F8">
        <w:t xml:space="preserve"> </w:t>
      </w:r>
      <w:r w:rsidR="00E41AC1" w:rsidRPr="005059F8">
        <w:t>закон от 21.07.1997 №</w:t>
      </w:r>
      <w:r w:rsidR="00B74B11">
        <w:t xml:space="preserve"> </w:t>
      </w:r>
      <w:r w:rsidR="00E41AC1" w:rsidRPr="005059F8">
        <w:t>116-ФЗ «О промышленной безопасности опасных производственных объектов»;</w:t>
      </w:r>
    </w:p>
    <w:p w14:paraId="52EA328B" w14:textId="683967EC" w:rsidR="00E41AC1" w:rsidRPr="005059F8" w:rsidRDefault="00E41AC1" w:rsidP="00A111AA">
      <w:pPr>
        <w:numPr>
          <w:ilvl w:val="0"/>
          <w:numId w:val="26"/>
        </w:numPr>
        <w:tabs>
          <w:tab w:val="clear" w:pos="1440"/>
          <w:tab w:val="left" w:pos="993"/>
        </w:tabs>
        <w:spacing w:before="60"/>
        <w:ind w:left="567" w:hanging="397"/>
        <w:jc w:val="both"/>
      </w:pPr>
      <w:r w:rsidRPr="005059F8">
        <w:t>Федеральн</w:t>
      </w:r>
      <w:r w:rsidR="00576989">
        <w:t>ый</w:t>
      </w:r>
      <w:r w:rsidRPr="005059F8">
        <w:t xml:space="preserve"> закон от 21.12.1994 № 69-ФЗ «О пожарной безопасности»; Федерального закона от 10.01.2002 №</w:t>
      </w:r>
      <w:r w:rsidR="00B74B11">
        <w:t xml:space="preserve"> </w:t>
      </w:r>
      <w:r w:rsidRPr="005059F8">
        <w:t>7-ФЗ «Об охране окружающей среды».</w:t>
      </w:r>
    </w:p>
    <w:p w14:paraId="164AB51B" w14:textId="70AE6DC6" w:rsidR="00576989" w:rsidRDefault="00E41AC1" w:rsidP="00576989">
      <w:pPr>
        <w:numPr>
          <w:ilvl w:val="0"/>
          <w:numId w:val="26"/>
        </w:numPr>
        <w:tabs>
          <w:tab w:val="clear" w:pos="1440"/>
          <w:tab w:val="left" w:pos="993"/>
        </w:tabs>
        <w:spacing w:before="60"/>
        <w:ind w:left="567" w:hanging="397"/>
        <w:jc w:val="both"/>
      </w:pPr>
      <w:r w:rsidRPr="005059F8">
        <w:t xml:space="preserve">СНиП 12-03-2001; </w:t>
      </w:r>
    </w:p>
    <w:p w14:paraId="4E4FF675" w14:textId="6EB63698" w:rsidR="00576989" w:rsidRDefault="00E41AC1" w:rsidP="00576989">
      <w:pPr>
        <w:numPr>
          <w:ilvl w:val="0"/>
          <w:numId w:val="26"/>
        </w:numPr>
        <w:tabs>
          <w:tab w:val="clear" w:pos="1440"/>
          <w:tab w:val="left" w:pos="993"/>
        </w:tabs>
        <w:spacing w:before="60"/>
        <w:ind w:left="567" w:hanging="397"/>
        <w:jc w:val="both"/>
      </w:pPr>
      <w:r w:rsidRPr="005059F8">
        <w:t xml:space="preserve">СНиП 12-04-2002; </w:t>
      </w:r>
    </w:p>
    <w:p w14:paraId="3820F5A8" w14:textId="13A68F3C" w:rsidR="00F266A1" w:rsidRPr="005059F8" w:rsidRDefault="00F266A1" w:rsidP="00F266A1">
      <w:pPr>
        <w:numPr>
          <w:ilvl w:val="0"/>
          <w:numId w:val="26"/>
        </w:numPr>
        <w:tabs>
          <w:tab w:val="clear" w:pos="1440"/>
          <w:tab w:val="left" w:pos="993"/>
        </w:tabs>
        <w:spacing w:before="60"/>
        <w:ind w:left="567" w:hanging="397"/>
        <w:jc w:val="both"/>
      </w:pPr>
      <w:r w:rsidRPr="00622A25">
        <w:t>ISO 45001</w:t>
      </w:r>
      <w:r>
        <w:t>-</w:t>
      </w:r>
      <w:r w:rsidRPr="00622A25">
        <w:t>2018</w:t>
      </w:r>
      <w:r>
        <w:t>;</w:t>
      </w:r>
    </w:p>
    <w:p w14:paraId="66F31FA1" w14:textId="5F595430" w:rsidR="00576989" w:rsidRDefault="00576989" w:rsidP="00576989">
      <w:pPr>
        <w:numPr>
          <w:ilvl w:val="0"/>
          <w:numId w:val="26"/>
        </w:numPr>
        <w:tabs>
          <w:tab w:val="clear" w:pos="1440"/>
          <w:tab w:val="left" w:pos="993"/>
        </w:tabs>
        <w:spacing w:before="60"/>
        <w:ind w:left="567" w:hanging="397"/>
        <w:jc w:val="both"/>
      </w:pPr>
      <w:r w:rsidRPr="005059F8">
        <w:t>Политик</w:t>
      </w:r>
      <w:r>
        <w:t>а</w:t>
      </w:r>
      <w:r w:rsidRPr="005059F8">
        <w:t xml:space="preserve"> </w:t>
      </w:r>
      <w:r w:rsidR="00E41AC1" w:rsidRPr="005059F8">
        <w:t xml:space="preserve">Компании в области промышленной безопасности, охраны труда и окружающей среды № П3-05 П-11; </w:t>
      </w:r>
    </w:p>
    <w:p w14:paraId="6FFD79F8" w14:textId="715E359B" w:rsidR="00576989" w:rsidRDefault="009D5081" w:rsidP="00576989">
      <w:pPr>
        <w:numPr>
          <w:ilvl w:val="0"/>
          <w:numId w:val="26"/>
        </w:numPr>
        <w:tabs>
          <w:tab w:val="clear" w:pos="1440"/>
          <w:tab w:val="left" w:pos="993"/>
        </w:tabs>
        <w:spacing w:before="60"/>
        <w:ind w:left="567" w:hanging="397"/>
        <w:jc w:val="both"/>
      </w:pPr>
      <w:r w:rsidRPr="009D5081">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E41AC1" w:rsidRPr="005059F8">
        <w:t xml:space="preserve">; </w:t>
      </w:r>
    </w:p>
    <w:p w14:paraId="7DA1EC6A" w14:textId="55E319B9" w:rsidR="00E41AC1" w:rsidRPr="005059F8" w:rsidRDefault="00E41AC1" w:rsidP="00A111AA">
      <w:pPr>
        <w:numPr>
          <w:ilvl w:val="0"/>
          <w:numId w:val="26"/>
        </w:numPr>
        <w:tabs>
          <w:tab w:val="clear" w:pos="1440"/>
          <w:tab w:val="left" w:pos="993"/>
        </w:tabs>
        <w:spacing w:before="60"/>
        <w:ind w:left="567" w:hanging="397"/>
        <w:jc w:val="both"/>
      </w:pPr>
      <w:r w:rsidRPr="005059F8">
        <w:t xml:space="preserve">Стандарт Компании </w:t>
      </w:r>
      <w:r w:rsidR="005D1634" w:rsidRPr="005059F8">
        <w:t xml:space="preserve">№ </w:t>
      </w:r>
      <w:r w:rsidR="00D203DF" w:rsidRPr="00576989">
        <w:t>П3-05 С-0009</w:t>
      </w:r>
      <w:r w:rsidR="005D1634" w:rsidRPr="005059F8">
        <w:t xml:space="preserve"> </w:t>
      </w:r>
      <w:r w:rsidRPr="005059F8">
        <w:t>«Интегрированная система управления промышленной безопасностью, охраной труда и окружающей среды»</w:t>
      </w:r>
      <w:r w:rsidR="00F266A1">
        <w:t>.</w:t>
      </w:r>
    </w:p>
    <w:p w14:paraId="19B44BA6" w14:textId="20D15FDF" w:rsidR="00C271E4" w:rsidRPr="005059F8" w:rsidRDefault="00E41AC1" w:rsidP="00E41AC1">
      <w:pPr>
        <w:spacing w:before="240" w:after="240"/>
        <w:jc w:val="both"/>
      </w:pPr>
      <w:r w:rsidRPr="005059F8">
        <w:t xml:space="preserve">Настоящий Стандарт является составной частью системы управления промышленной безопасностью </w:t>
      </w:r>
      <w:r w:rsidR="00640AE2">
        <w:t>ООО </w:t>
      </w:r>
      <w:r w:rsidRPr="005059F8">
        <w:t>«Славнефть-Красноярскнефтегаз».</w:t>
      </w:r>
    </w:p>
    <w:p w14:paraId="6BE5525E" w14:textId="6E278B4C" w:rsidR="00E70701" w:rsidRPr="00E474BA" w:rsidRDefault="00973A8F" w:rsidP="00EF69EA">
      <w:pPr>
        <w:pStyle w:val="20"/>
        <w:rPr>
          <w:i/>
        </w:rPr>
      </w:pPr>
      <w:bookmarkStart w:id="12" w:name="_Toc124761494"/>
      <w:bookmarkStart w:id="13" w:name="_Toc125635798"/>
      <w:bookmarkStart w:id="14" w:name="_Toc209776472"/>
      <w:r w:rsidRPr="00E474BA">
        <w:t>ОБЛАСТЬ</w:t>
      </w:r>
      <w:r w:rsidRPr="00E474BA">
        <w:rPr>
          <w:i/>
        </w:rPr>
        <w:t xml:space="preserve"> </w:t>
      </w:r>
      <w:r w:rsidRPr="00E474BA">
        <w:t>ДЕЙСТВИЯ</w:t>
      </w:r>
      <w:bookmarkEnd w:id="12"/>
      <w:bookmarkEnd w:id="13"/>
      <w:bookmarkEnd w:id="14"/>
    </w:p>
    <w:p w14:paraId="72101EE7" w14:textId="570CF1C9" w:rsidR="004D377D" w:rsidRPr="00F5669A" w:rsidRDefault="004D377D" w:rsidP="002B60F0">
      <w:pPr>
        <w:spacing w:before="240" w:after="60"/>
        <w:jc w:val="both"/>
        <w:rPr>
          <w:rFonts w:eastAsia="Calibri"/>
          <w:iCs/>
          <w:szCs w:val="22"/>
        </w:rPr>
      </w:pPr>
      <w:r w:rsidRPr="005059F8">
        <w:rPr>
          <w:rFonts w:eastAsia="Calibri"/>
          <w:iCs/>
          <w:szCs w:val="22"/>
        </w:rPr>
        <w:t xml:space="preserve">Настоящий Стандарт обязателен для исполнения работниками </w:t>
      </w:r>
      <w:r w:rsidR="00640AE2">
        <w:t>ООО </w:t>
      </w:r>
      <w:r w:rsidRPr="005059F8">
        <w:t>«Славнефть-</w:t>
      </w:r>
      <w:r w:rsidRPr="00F5669A">
        <w:t>Красноярскнефтегаз»</w:t>
      </w:r>
      <w:r w:rsidRPr="00F5669A">
        <w:rPr>
          <w:rFonts w:eastAsia="Calibri"/>
          <w:iCs/>
          <w:szCs w:val="22"/>
        </w:rPr>
        <w:t>:</w:t>
      </w:r>
    </w:p>
    <w:p w14:paraId="6F7E72CF" w14:textId="0787D98D" w:rsidR="004D377D" w:rsidRPr="00F5669A" w:rsidRDefault="00640AE2" w:rsidP="001927A8">
      <w:pPr>
        <w:pStyle w:val="aff0"/>
        <w:numPr>
          <w:ilvl w:val="0"/>
          <w:numId w:val="7"/>
        </w:numPr>
        <w:spacing w:before="60"/>
        <w:ind w:left="527" w:hanging="357"/>
        <w:contextualSpacing w:val="0"/>
        <w:jc w:val="both"/>
        <w:rPr>
          <w:rFonts w:eastAsia="Calibri"/>
          <w:szCs w:val="22"/>
        </w:rPr>
      </w:pPr>
      <w:r w:rsidRPr="00F5669A">
        <w:rPr>
          <w:bCs/>
          <w:iCs/>
        </w:rPr>
        <w:t xml:space="preserve">структурных подразделений, административно подчиненных начальнику </w:t>
      </w:r>
      <w:r w:rsidR="004D377D" w:rsidRPr="00F5669A">
        <w:rPr>
          <w:rFonts w:eastAsia="Calibri"/>
          <w:szCs w:val="22"/>
        </w:rPr>
        <w:t>управления делами;</w:t>
      </w:r>
    </w:p>
    <w:p w14:paraId="610768CE"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главному маркшейдеру</w:t>
      </w:r>
      <w:r w:rsidRPr="00F5669A">
        <w:rPr>
          <w:rFonts w:eastAsia="Calibri"/>
          <w:szCs w:val="22"/>
        </w:rPr>
        <w:t>;</w:t>
      </w:r>
    </w:p>
    <w:p w14:paraId="744C9F8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первому заместителю генерального директора по производству – главному инженеру;</w:t>
      </w:r>
    </w:p>
    <w:p w14:paraId="3A91893D"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 по перспективному планированию и развитию производства</w:t>
      </w:r>
      <w:r w:rsidRPr="00F5669A">
        <w:rPr>
          <w:rFonts w:eastAsia="Calibri"/>
          <w:szCs w:val="22"/>
        </w:rPr>
        <w:t>;</w:t>
      </w:r>
    </w:p>
    <w:p w14:paraId="7C4AB8CE" w14:textId="7E2B1A69"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w:t>
      </w:r>
      <w:r w:rsidR="00F5669A" w:rsidRPr="00F5669A">
        <w:rPr>
          <w:bCs/>
          <w:iCs/>
        </w:rPr>
        <w:t xml:space="preserve"> </w:t>
      </w:r>
      <w:r w:rsidRPr="00F5669A">
        <w:rPr>
          <w:bCs/>
          <w:iCs/>
        </w:rPr>
        <w:t>- главному геологу</w:t>
      </w:r>
      <w:r w:rsidRPr="00F5669A">
        <w:rPr>
          <w:rFonts w:eastAsia="Calibri"/>
          <w:szCs w:val="22"/>
        </w:rPr>
        <w:t>;</w:t>
      </w:r>
    </w:p>
    <w:p w14:paraId="59A0BA42"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бурению;</w:t>
      </w:r>
    </w:p>
    <w:p w14:paraId="061666E6"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капитальному строительству;</w:t>
      </w:r>
    </w:p>
    <w:p w14:paraId="24762EC4"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 по снабжению</w:t>
      </w:r>
      <w:r w:rsidRPr="00F5669A">
        <w:rPr>
          <w:rFonts w:eastAsia="Calibri"/>
          <w:szCs w:val="22"/>
        </w:rPr>
        <w:t>;</w:t>
      </w:r>
    </w:p>
    <w:p w14:paraId="64ECEB4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персоналу и социальным программам;</w:t>
      </w:r>
    </w:p>
    <w:p w14:paraId="700B9122"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экономической безопасности;</w:t>
      </w:r>
    </w:p>
    <w:p w14:paraId="06CBACF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промышленной безопасности, охране труда и окружающей среды;</w:t>
      </w:r>
    </w:p>
    <w:p w14:paraId="4EB7D4C0" w14:textId="74B0D231" w:rsidR="004D377D" w:rsidRPr="00F5669A" w:rsidRDefault="006F7A81" w:rsidP="001927A8">
      <w:pPr>
        <w:pStyle w:val="aff0"/>
        <w:numPr>
          <w:ilvl w:val="0"/>
          <w:numId w:val="7"/>
        </w:numPr>
        <w:spacing w:before="60"/>
        <w:ind w:left="527" w:hanging="357"/>
        <w:contextualSpacing w:val="0"/>
        <w:jc w:val="both"/>
        <w:rPr>
          <w:rFonts w:eastAsia="Calibri"/>
          <w:szCs w:val="22"/>
        </w:rPr>
      </w:pPr>
      <w:r>
        <w:rPr>
          <w:bCs/>
          <w:iCs/>
        </w:rPr>
        <w:t>отдела</w:t>
      </w:r>
      <w:r w:rsidR="004D377D" w:rsidRPr="00F5669A">
        <w:rPr>
          <w:bCs/>
          <w:iCs/>
        </w:rPr>
        <w:t xml:space="preserve"> корпоративной собственности и корпоративного управления;</w:t>
      </w:r>
    </w:p>
    <w:p w14:paraId="3BCC17FA" w14:textId="6E97B9F5" w:rsidR="0006032F"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службы по гражданской обороне, предупреждению и ликвидации чрезвычайных ситуаций.</w:t>
      </w:r>
    </w:p>
    <w:p w14:paraId="5259F19D" w14:textId="318DD7F5" w:rsidR="0006032F" w:rsidRPr="00FE5B24" w:rsidRDefault="00FE5B24" w:rsidP="00FE5B24">
      <w:pPr>
        <w:spacing w:before="240" w:after="240"/>
        <w:jc w:val="both"/>
        <w:rPr>
          <w:highlight w:val="yellow"/>
        </w:rPr>
      </w:pPr>
      <w:r w:rsidRPr="00F5669A">
        <w:t xml:space="preserve">Структурные подразделения ООО «Славнефть-Красноярскнефтегаз» при оформлении договоров с </w:t>
      </w:r>
      <w:r w:rsidR="004D377D" w:rsidRPr="00F5669A">
        <w:t>подрядными</w:t>
      </w:r>
      <w:r w:rsidR="004D377D" w:rsidRPr="005059F8">
        <w:t xml:space="preserve"> организациями</w:t>
      </w:r>
      <w:r w:rsidRPr="00FE5B24">
        <w:t xml:space="preserve">, осуществляющими работы и </w:t>
      </w:r>
      <w:r w:rsidR="009E5FCD" w:rsidRPr="00FE5B24">
        <w:t>оказывающи</w:t>
      </w:r>
      <w:r w:rsidR="009E5FCD">
        <w:t>ми</w:t>
      </w:r>
      <w:r w:rsidR="009E5FCD" w:rsidRPr="00FE5B24">
        <w:t xml:space="preserve"> </w:t>
      </w:r>
      <w:r w:rsidRPr="00FE5B24">
        <w:t>услуги на производственных объектах ООО «Славнефть-Красноярскнефтегаз» обязаны включать в договоры условия, установленные настоящим Стандартом.</w:t>
      </w:r>
    </w:p>
    <w:p w14:paraId="6B91EEC1" w14:textId="2B59CAB9" w:rsidR="00E70701" w:rsidRPr="005059F8" w:rsidRDefault="00B045AE" w:rsidP="00EF69EA">
      <w:pPr>
        <w:pStyle w:val="20"/>
      </w:pPr>
      <w:bookmarkStart w:id="15" w:name="_Toc124761495"/>
      <w:bookmarkStart w:id="16" w:name="_Toc125635799"/>
      <w:bookmarkStart w:id="17" w:name="_Toc209776473"/>
      <w:r w:rsidRPr="005059F8">
        <w:t>ПЕРИОД ДЕЙСТВИЯ И ПОРЯДОК ОБЕСПЕЧЕНИЯ ИСПОЛНЕНИЯ</w:t>
      </w:r>
      <w:bookmarkEnd w:id="15"/>
      <w:bookmarkEnd w:id="16"/>
      <w:bookmarkEnd w:id="17"/>
    </w:p>
    <w:p w14:paraId="6910F479" w14:textId="77777777" w:rsidR="004D377D" w:rsidRPr="005059F8" w:rsidRDefault="004D377D" w:rsidP="004D377D">
      <w:pPr>
        <w:spacing w:before="240" w:after="240"/>
        <w:jc w:val="both"/>
      </w:pPr>
      <w:r w:rsidRPr="005059F8">
        <w:t>Настоящий Стандарт является локальным нормативным документом постоянного действия.</w:t>
      </w:r>
    </w:p>
    <w:p w14:paraId="142DAE5E" w14:textId="77777777" w:rsidR="003B0AAD" w:rsidRPr="00E474BA" w:rsidRDefault="003B0AAD" w:rsidP="00033E65">
      <w:bookmarkStart w:id="18" w:name="_Toc149979454"/>
      <w:bookmarkStart w:id="19" w:name="_Toc149981755"/>
      <w:bookmarkStart w:id="20" w:name="_Toc149983143"/>
      <w:bookmarkStart w:id="21" w:name="_Toc150914942"/>
      <w:bookmarkStart w:id="22" w:name="_Toc156727019"/>
      <w:bookmarkStart w:id="23" w:name="_Toc164238418"/>
      <w:r w:rsidRPr="00E474BA">
        <w:br w:type="page"/>
      </w:r>
    </w:p>
    <w:p w14:paraId="0637C42C" w14:textId="7F807EB8" w:rsidR="00E70701" w:rsidRPr="00E474BA" w:rsidRDefault="009D2305" w:rsidP="00004693">
      <w:pPr>
        <w:pStyle w:val="10"/>
      </w:pPr>
      <w:bookmarkStart w:id="24" w:name="_Toc124761496"/>
      <w:bookmarkStart w:id="25" w:name="_Toc125635800"/>
      <w:bookmarkStart w:id="26" w:name="_Toc209776474"/>
      <w:r w:rsidRPr="00E474BA">
        <w:t>2</w:t>
      </w:r>
      <w:r w:rsidR="00E70701" w:rsidRPr="00E474BA">
        <w:t>.</w:t>
      </w:r>
      <w:bookmarkEnd w:id="18"/>
      <w:bookmarkEnd w:id="19"/>
      <w:bookmarkEnd w:id="20"/>
      <w:bookmarkEnd w:id="21"/>
      <w:bookmarkEnd w:id="22"/>
      <w:bookmarkEnd w:id="23"/>
      <w:r w:rsidRPr="00E474BA">
        <w:t xml:space="preserve"> </w:t>
      </w:r>
      <w:r w:rsidR="00490787" w:rsidRPr="00E474BA">
        <w:t>ГЛОССАРИЙ</w:t>
      </w:r>
      <w:bookmarkEnd w:id="24"/>
      <w:bookmarkEnd w:id="25"/>
      <w:bookmarkEnd w:id="26"/>
    </w:p>
    <w:p w14:paraId="0F999708" w14:textId="2CE1083E" w:rsidR="006C2267" w:rsidRDefault="009D2305" w:rsidP="00EF69EA">
      <w:pPr>
        <w:pStyle w:val="20"/>
      </w:pPr>
      <w:bookmarkStart w:id="27" w:name="_Toc124761497"/>
      <w:bookmarkStart w:id="28" w:name="_Toc125635801"/>
      <w:bookmarkStart w:id="29" w:name="_Toc209776475"/>
      <w:r w:rsidRPr="00E474BA">
        <w:t>2.1. ТЕРМИНЫ КОРПОРАТИВНОГО ГЛОССАРИЯ</w:t>
      </w:r>
      <w:bookmarkEnd w:id="27"/>
      <w:bookmarkEnd w:id="28"/>
      <w:bookmarkEnd w:id="29"/>
    </w:p>
    <w:p w14:paraId="231B8DD0" w14:textId="5DC14E9A" w:rsidR="00EF69EA" w:rsidRDefault="00EF69EA" w:rsidP="004D63AA">
      <w:pPr>
        <w:spacing w:before="240" w:after="240"/>
        <w:jc w:val="both"/>
        <w:rPr>
          <w:i/>
        </w:rPr>
      </w:pPr>
      <w:bookmarkStart w:id="30" w:name="_Toc125466549"/>
      <w:bookmarkStart w:id="31" w:name="_Toc125635802"/>
      <w:bookmarkStart w:id="32" w:name="_Toc130283898"/>
      <w:r w:rsidRPr="004D63AA">
        <w:t xml:space="preserve">В настоящем Стандарте используются термины Корпоративного глоссария: </w:t>
      </w:r>
      <w:bookmarkEnd w:id="30"/>
      <w:bookmarkEnd w:id="31"/>
      <w:bookmarkEnd w:id="32"/>
      <w:r w:rsidR="007B28B3" w:rsidRPr="007B28B3">
        <w:rPr>
          <w:i/>
        </w:rPr>
        <w:t>Документация о закупке, Закупка, Мобилизация, Общество Группы (ОГ), Распорядительный документ, Расследование происшествий, Технический аудит, Структурное подразделение.</w:t>
      </w:r>
    </w:p>
    <w:p w14:paraId="20F11509" w14:textId="0EA1E5BB" w:rsidR="007B28B3" w:rsidRDefault="007B28B3" w:rsidP="007B28B3">
      <w:pPr>
        <w:pStyle w:val="20"/>
      </w:pPr>
      <w:bookmarkStart w:id="33" w:name="_Toc209776476"/>
      <w:r w:rsidRPr="00E474BA">
        <w:t>2.</w:t>
      </w:r>
      <w:r>
        <w:t>2</w:t>
      </w:r>
      <w:r w:rsidRPr="00E474BA">
        <w:t xml:space="preserve">. </w:t>
      </w:r>
      <w:r>
        <w:t>РОЛИ</w:t>
      </w:r>
      <w:r w:rsidRPr="00E474BA">
        <w:t xml:space="preserve"> КОРПОРАТИВНОГО ГЛОССАРИЯ</w:t>
      </w:r>
      <w:bookmarkEnd w:id="33"/>
    </w:p>
    <w:p w14:paraId="5BF16580" w14:textId="67178644" w:rsidR="007B28B3" w:rsidRPr="004D63AA" w:rsidRDefault="007B28B3" w:rsidP="007B28B3">
      <w:pPr>
        <w:spacing w:before="240" w:after="240"/>
        <w:jc w:val="both"/>
        <w:rPr>
          <w:i/>
        </w:rPr>
      </w:pPr>
      <w:r w:rsidRPr="004D63AA">
        <w:t xml:space="preserve">В настоящем Стандарте используются </w:t>
      </w:r>
      <w:r>
        <w:t>роли</w:t>
      </w:r>
      <w:r w:rsidRPr="004D63AA">
        <w:t xml:space="preserve"> Корпоративного глоссария: </w:t>
      </w:r>
      <w:r w:rsidRPr="007B28B3">
        <w:rPr>
          <w:i/>
        </w:rPr>
        <w:t>Инициатор закупки, Контрагент, Куратор договора, Подрядная организация (Подрядчик), Субподрядная организация (Субподрядчик).</w:t>
      </w:r>
    </w:p>
    <w:p w14:paraId="007BF0FA" w14:textId="0553BD3F" w:rsidR="00CA174B" w:rsidRDefault="00182FE2" w:rsidP="00EF69EA">
      <w:pPr>
        <w:pStyle w:val="20"/>
      </w:pPr>
      <w:bookmarkStart w:id="34" w:name="_Toc125635803"/>
      <w:bookmarkStart w:id="35" w:name="_Toc209776477"/>
      <w:r w:rsidRPr="00E474BA">
        <w:t>2.</w:t>
      </w:r>
      <w:r w:rsidR="007B28B3">
        <w:t>3</w:t>
      </w:r>
      <w:r w:rsidRPr="00E474BA">
        <w:t>. ТЕРМИНЫ ИЗ ВНЕШНИХ ДОКУМЕНТОВ</w:t>
      </w:r>
      <w:bookmarkEnd w:id="34"/>
      <w:bookmarkEnd w:id="35"/>
    </w:p>
    <w:p w14:paraId="1E7ABF20" w14:textId="05D425A5" w:rsidR="00EF69EA" w:rsidRPr="004D63AA" w:rsidRDefault="00EF69EA" w:rsidP="004D63AA">
      <w:pPr>
        <w:spacing w:before="240" w:after="240"/>
        <w:jc w:val="both"/>
      </w:pPr>
      <w:bookmarkStart w:id="36" w:name="_Toc125466551"/>
      <w:bookmarkStart w:id="37" w:name="_Toc125635804"/>
      <w:bookmarkStart w:id="38" w:name="_Toc130283900"/>
      <w:r w:rsidRPr="004D63AA">
        <w:t xml:space="preserve">В настоящем Стандарте используются термины из внешних документов: </w:t>
      </w:r>
      <w:r w:rsidRPr="004D63AA">
        <w:rPr>
          <w:i/>
        </w:rPr>
        <w:t>Авария, Дорожно-транспортное происшествие, Инцидент, Окружающая среда, Опасный производственный объект, Охрана труда, Пожарная безопасность, Производственная территория, Руководитель, Требования в области промышленной безопасности, охраны труда и окружающей среды.</w:t>
      </w:r>
      <w:bookmarkEnd w:id="36"/>
      <w:bookmarkEnd w:id="37"/>
      <w:bookmarkEnd w:id="38"/>
      <w:r w:rsidRPr="004D63AA">
        <w:rPr>
          <w:i/>
        </w:rPr>
        <w:t xml:space="preserve"> </w:t>
      </w:r>
    </w:p>
    <w:p w14:paraId="79B13E87" w14:textId="78162821" w:rsidR="009D2305" w:rsidRPr="00E474BA" w:rsidRDefault="00182FE2" w:rsidP="00EF69EA">
      <w:pPr>
        <w:pStyle w:val="20"/>
      </w:pPr>
      <w:bookmarkStart w:id="39" w:name="_Toc125635805"/>
      <w:bookmarkStart w:id="40" w:name="_Toc209776478"/>
      <w:r w:rsidRPr="00E474BA">
        <w:t>2.</w:t>
      </w:r>
      <w:r w:rsidR="007B28B3">
        <w:t>4</w:t>
      </w:r>
      <w:r w:rsidRPr="00E474BA">
        <w:t>. ТЕРМИНЫ ДЛЯ ЦЕЛЕЙ НАСТОЯЩЕГО ДОКУМЕНТА</w:t>
      </w:r>
      <w:bookmarkEnd w:id="39"/>
      <w:bookmarkEnd w:id="40"/>
    </w:p>
    <w:tbl>
      <w:tblPr>
        <w:tblW w:w="5000" w:type="pct"/>
        <w:tblLook w:val="04A0" w:firstRow="1" w:lastRow="0" w:firstColumn="1" w:lastColumn="0" w:noHBand="0" w:noVBand="1"/>
      </w:tblPr>
      <w:tblGrid>
        <w:gridCol w:w="2830"/>
        <w:gridCol w:w="457"/>
        <w:gridCol w:w="6351"/>
      </w:tblGrid>
      <w:tr w:rsidR="00946ECD" w:rsidRPr="00CA1A9E" w14:paraId="5DAEC717" w14:textId="77777777" w:rsidTr="00E7442B">
        <w:tc>
          <w:tcPr>
            <w:tcW w:w="1468" w:type="pct"/>
            <w:shd w:val="clear" w:color="auto" w:fill="auto"/>
          </w:tcPr>
          <w:p w14:paraId="2A251364" w14:textId="40611137" w:rsidR="00946ECD" w:rsidRPr="00F004F2" w:rsidRDefault="009451AE" w:rsidP="0020050F">
            <w:pPr>
              <w:spacing w:before="120"/>
            </w:pPr>
            <w:r w:rsidRPr="00F004F2">
              <w:t>АКТ-ДОПУСК</w:t>
            </w:r>
          </w:p>
        </w:tc>
        <w:tc>
          <w:tcPr>
            <w:tcW w:w="237" w:type="pct"/>
          </w:tcPr>
          <w:p w14:paraId="7B30C22C" w14:textId="481C0753" w:rsidR="00946ECD" w:rsidRPr="00F004F2" w:rsidRDefault="00946ECD" w:rsidP="0020050F">
            <w:pPr>
              <w:spacing w:before="120"/>
            </w:pPr>
            <w:r w:rsidRPr="00F004F2">
              <w:t>—</w:t>
            </w:r>
          </w:p>
        </w:tc>
        <w:tc>
          <w:tcPr>
            <w:tcW w:w="3295" w:type="pct"/>
            <w:shd w:val="clear" w:color="auto" w:fill="auto"/>
          </w:tcPr>
          <w:p w14:paraId="34EF5C25" w14:textId="51DEECDA" w:rsidR="00946ECD" w:rsidRPr="00F004F2" w:rsidRDefault="009451AE" w:rsidP="00AF5772">
            <w:pPr>
              <w:spacing w:before="120"/>
              <w:jc w:val="both"/>
            </w:pPr>
            <w:r w:rsidRPr="00F004F2">
              <w:t>документ, определяющий условия производства работ работниками одного юридического лица (</w:t>
            </w:r>
            <w:r w:rsidR="009810AD">
              <w:t>подрядной организации</w:t>
            </w:r>
            <w:r w:rsidRPr="00F004F2">
              <w:t xml:space="preserve">) на территории (объекте) другого юридического лица (Заказчика), констатирующий перечень согласованных организационных и технических мероприятий, обеспечивающих безопасность труда работников обоих юридических лиц, являющийся письменным разрешением Заказчика на производство работ </w:t>
            </w:r>
            <w:r w:rsidR="009810AD">
              <w:t>подрядной организацией</w:t>
            </w:r>
            <w:r w:rsidR="009810AD" w:rsidRPr="00F004F2">
              <w:t xml:space="preserve"> </w:t>
            </w:r>
            <w:r w:rsidRPr="00F004F2">
              <w:t>и подписанный полномочными представителями обоих юридических лиц.</w:t>
            </w:r>
          </w:p>
        </w:tc>
      </w:tr>
      <w:tr w:rsidR="008F0742" w:rsidRPr="00E474BA" w14:paraId="021F8C6C" w14:textId="77777777" w:rsidTr="00A111AA">
        <w:tc>
          <w:tcPr>
            <w:tcW w:w="1468" w:type="pct"/>
            <w:shd w:val="clear" w:color="auto" w:fill="auto"/>
          </w:tcPr>
          <w:p w14:paraId="19FD3E00" w14:textId="34D31B48" w:rsidR="008F0742" w:rsidRPr="00A111AA" w:rsidRDefault="008F0742" w:rsidP="00A111AA">
            <w:pPr>
              <w:spacing w:before="120"/>
              <w:rPr>
                <w:color w:val="000000" w:themeColor="text1"/>
              </w:rPr>
            </w:pPr>
            <w:r w:rsidRPr="00A111AA">
              <w:rPr>
                <w:color w:val="000000" w:themeColor="text1"/>
              </w:rPr>
              <w:t>ДОГОВОР</w:t>
            </w:r>
          </w:p>
        </w:tc>
        <w:tc>
          <w:tcPr>
            <w:tcW w:w="237" w:type="pct"/>
            <w:shd w:val="clear" w:color="auto" w:fill="auto"/>
          </w:tcPr>
          <w:p w14:paraId="234046AA" w14:textId="21CA57CC"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73E3B83A" w14:textId="6A970140" w:rsidR="008F0742" w:rsidRPr="00A111AA" w:rsidRDefault="008F0742" w:rsidP="00A111AA">
            <w:pPr>
              <w:spacing w:before="120"/>
              <w:jc w:val="both"/>
              <w:rPr>
                <w:color w:val="000000" w:themeColor="text1"/>
              </w:rPr>
            </w:pPr>
            <w:r w:rsidRPr="00A111AA">
              <w:rPr>
                <w:color w:val="000000" w:themeColor="text1"/>
              </w:rPr>
              <w:t>соглашение двух или нескольких лиц об установлении, изменении или прекращении гражданских прав и обязанностей</w:t>
            </w:r>
          </w:p>
        </w:tc>
      </w:tr>
      <w:tr w:rsidR="008F0742" w:rsidRPr="00E474BA" w14:paraId="60867D1E" w14:textId="77777777" w:rsidTr="00A111AA">
        <w:tc>
          <w:tcPr>
            <w:tcW w:w="1468" w:type="pct"/>
            <w:shd w:val="clear" w:color="auto" w:fill="auto"/>
          </w:tcPr>
          <w:p w14:paraId="10F992A2" w14:textId="7B6F5354" w:rsidR="008F0742" w:rsidRPr="00A111AA" w:rsidRDefault="008F0742" w:rsidP="00A111AA">
            <w:pPr>
              <w:spacing w:before="120"/>
              <w:rPr>
                <w:color w:val="000000" w:themeColor="text1"/>
              </w:rPr>
            </w:pPr>
            <w:r w:rsidRPr="00A111AA">
              <w:rPr>
                <w:color w:val="000000" w:themeColor="text1"/>
              </w:rPr>
              <w:t>ДОРОГА</w:t>
            </w:r>
          </w:p>
        </w:tc>
        <w:tc>
          <w:tcPr>
            <w:tcW w:w="237" w:type="pct"/>
            <w:shd w:val="clear" w:color="auto" w:fill="auto"/>
          </w:tcPr>
          <w:p w14:paraId="517AFABD" w14:textId="78DCC2CF"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75F203BE" w14:textId="482A84CC" w:rsidR="008F0742" w:rsidRPr="00A111AA" w:rsidRDefault="008F0742" w:rsidP="00A111AA">
            <w:pPr>
              <w:spacing w:before="120"/>
              <w:jc w:val="both"/>
              <w:rPr>
                <w:color w:val="000000" w:themeColor="text1"/>
              </w:rPr>
            </w:pPr>
            <w:r w:rsidRPr="00A111AA">
              <w:rPr>
                <w:color w:val="000000" w:themeColor="text1"/>
              </w:rPr>
              <w:t>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tc>
      </w:tr>
      <w:tr w:rsidR="008F0742" w:rsidRPr="00E474BA" w14:paraId="1072F54F" w14:textId="77777777" w:rsidTr="00E7442B">
        <w:tc>
          <w:tcPr>
            <w:tcW w:w="1468" w:type="pct"/>
            <w:shd w:val="clear" w:color="auto" w:fill="auto"/>
          </w:tcPr>
          <w:p w14:paraId="462B02CB" w14:textId="5B0D61F6" w:rsidR="008F0742" w:rsidRPr="00F004F2" w:rsidRDefault="008F0742" w:rsidP="008F0742">
            <w:pPr>
              <w:spacing w:before="120"/>
            </w:pPr>
            <w:r w:rsidRPr="00F004F2">
              <w:t>ЗАКУПОЧНАЯ КОМИССИЯ</w:t>
            </w:r>
          </w:p>
        </w:tc>
        <w:tc>
          <w:tcPr>
            <w:tcW w:w="237" w:type="pct"/>
          </w:tcPr>
          <w:p w14:paraId="7B1703ED" w14:textId="3900D5E5" w:rsidR="008F0742" w:rsidRPr="00F004F2" w:rsidRDefault="008F0742" w:rsidP="008F0742">
            <w:pPr>
              <w:spacing w:before="120"/>
            </w:pPr>
            <w:r w:rsidRPr="00F004F2">
              <w:t>—</w:t>
            </w:r>
          </w:p>
        </w:tc>
        <w:tc>
          <w:tcPr>
            <w:tcW w:w="3295" w:type="pct"/>
            <w:shd w:val="clear" w:color="auto" w:fill="auto"/>
          </w:tcPr>
          <w:p w14:paraId="3CFEA7AA" w14:textId="56F03AB1" w:rsidR="008F0742" w:rsidRPr="00F004F2" w:rsidRDefault="008F0742" w:rsidP="008F0742">
            <w:pPr>
              <w:spacing w:before="120"/>
              <w:jc w:val="both"/>
            </w:pPr>
            <w:r w:rsidRPr="00F004F2">
              <w:t xml:space="preserve">коллегиальный орган </w:t>
            </w:r>
            <w:r>
              <w:t>ООО </w:t>
            </w:r>
            <w:r w:rsidRPr="00F004F2">
              <w:t>«Славнефть-Красноярскнефтегаз», принимающий решения при осуществлении закупочной деятельности в рамках компетенции, определенной локальными нормативными и распорядительными документами.</w:t>
            </w:r>
          </w:p>
        </w:tc>
      </w:tr>
      <w:tr w:rsidR="008F0742" w:rsidRPr="00E474BA" w14:paraId="7341954A" w14:textId="77777777" w:rsidTr="00A111AA">
        <w:tc>
          <w:tcPr>
            <w:tcW w:w="1468" w:type="pct"/>
            <w:shd w:val="clear" w:color="auto" w:fill="auto"/>
          </w:tcPr>
          <w:p w14:paraId="5BCCC6BF" w14:textId="5D862A45" w:rsidR="008F0742" w:rsidRPr="00A111AA" w:rsidRDefault="008F0742" w:rsidP="00A111AA">
            <w:pPr>
              <w:spacing w:before="120"/>
            </w:pPr>
            <w:r w:rsidRPr="00F004F2">
              <w:t>ИНИЦИАТОР ПРИОСТАНОВКИ РАБОТ</w:t>
            </w:r>
          </w:p>
        </w:tc>
        <w:tc>
          <w:tcPr>
            <w:tcW w:w="237" w:type="pct"/>
            <w:shd w:val="clear" w:color="auto" w:fill="auto"/>
          </w:tcPr>
          <w:p w14:paraId="59F16B6C" w14:textId="7F10717A" w:rsidR="008F0742" w:rsidRPr="00A111AA" w:rsidRDefault="008F0742" w:rsidP="00A111AA">
            <w:pPr>
              <w:spacing w:before="120"/>
            </w:pPr>
            <w:r w:rsidRPr="00F004F2">
              <w:t>—</w:t>
            </w:r>
          </w:p>
        </w:tc>
        <w:tc>
          <w:tcPr>
            <w:tcW w:w="3295" w:type="pct"/>
            <w:shd w:val="clear" w:color="auto" w:fill="auto"/>
          </w:tcPr>
          <w:p w14:paraId="1DB2E681" w14:textId="34DE6269" w:rsidR="008F0742" w:rsidRPr="00A111AA" w:rsidRDefault="008F0742" w:rsidP="00A111AA">
            <w:pPr>
              <w:spacing w:before="120"/>
              <w:jc w:val="both"/>
            </w:pPr>
            <w:r w:rsidRPr="00F004F2">
              <w:t xml:space="preserve">работник </w:t>
            </w:r>
            <w:r>
              <w:t>ООО </w:t>
            </w:r>
            <w:r w:rsidRPr="00F004F2">
              <w:t xml:space="preserve">«Славнефть-Красноярскнефтегаз», подрядной/субподрядной организации, обнаруживший предпосылки к несчастным случаям на производстве, дорожно-транспортному происшествию, авариям и инцидентам, а также угрозу нанесения ущерба </w:t>
            </w:r>
            <w:r>
              <w:t>ООО </w:t>
            </w:r>
            <w:r w:rsidRPr="00F004F2">
              <w:t xml:space="preserve">«Славнефть-Красноярскнефтегаз», а также окружающей среде при проведении работ на объектах </w:t>
            </w:r>
            <w:r>
              <w:t>ООО </w:t>
            </w:r>
            <w:r w:rsidRPr="00F004F2">
              <w:t>«Славнефть-Красноярскнефтегаз».</w:t>
            </w:r>
          </w:p>
        </w:tc>
      </w:tr>
      <w:tr w:rsidR="008F0742" w:rsidRPr="00E474BA" w14:paraId="7611DA1F" w14:textId="77777777" w:rsidTr="00E7442B">
        <w:tc>
          <w:tcPr>
            <w:tcW w:w="1468" w:type="pct"/>
            <w:shd w:val="clear" w:color="auto" w:fill="auto"/>
          </w:tcPr>
          <w:p w14:paraId="77C75C60" w14:textId="1127E3C4" w:rsidR="008F0742" w:rsidRPr="00F004F2" w:rsidRDefault="008F0742" w:rsidP="008F0742">
            <w:pPr>
              <w:spacing w:before="120"/>
            </w:pPr>
            <w:r w:rsidRPr="00F004F2">
              <w:t>КАМЕРАЛЬНЫЙ АУДИТ</w:t>
            </w:r>
          </w:p>
        </w:tc>
        <w:tc>
          <w:tcPr>
            <w:tcW w:w="237" w:type="pct"/>
          </w:tcPr>
          <w:p w14:paraId="362FBCCC" w14:textId="591EF79D" w:rsidR="008F0742" w:rsidRPr="00F004F2" w:rsidRDefault="008F0742" w:rsidP="008F0742">
            <w:pPr>
              <w:spacing w:before="120"/>
            </w:pPr>
            <w:r w:rsidRPr="00F004F2">
              <w:t>—</w:t>
            </w:r>
          </w:p>
        </w:tc>
        <w:tc>
          <w:tcPr>
            <w:tcW w:w="3295" w:type="pct"/>
            <w:shd w:val="clear" w:color="auto" w:fill="auto"/>
          </w:tcPr>
          <w:p w14:paraId="606AA391" w14:textId="3C1AA6D9" w:rsidR="008F0742" w:rsidRPr="00F004F2" w:rsidRDefault="008F0742" w:rsidP="008F0742">
            <w:pPr>
              <w:spacing w:before="120"/>
              <w:jc w:val="both"/>
            </w:pPr>
            <w:r w:rsidRPr="00F004F2">
              <w:t>безвыездная документарная проверка, проводимая на основании запрошенных или имеющихся данных о подрядной организации.</w:t>
            </w:r>
          </w:p>
        </w:tc>
      </w:tr>
      <w:tr w:rsidR="008F0742" w:rsidRPr="00E474BA" w14:paraId="069B9CAA" w14:textId="77777777" w:rsidTr="00E7442B">
        <w:tc>
          <w:tcPr>
            <w:tcW w:w="1468" w:type="pct"/>
            <w:shd w:val="clear" w:color="auto" w:fill="auto"/>
          </w:tcPr>
          <w:p w14:paraId="5C564180" w14:textId="53A5A218" w:rsidR="008F0742" w:rsidRPr="00F004F2" w:rsidRDefault="008F0742" w:rsidP="008F0742">
            <w:pPr>
              <w:spacing w:before="120"/>
            </w:pPr>
            <w:r w:rsidRPr="00F004F2">
              <w:t>КВАЛИФИКАЦИЯ</w:t>
            </w:r>
          </w:p>
        </w:tc>
        <w:tc>
          <w:tcPr>
            <w:tcW w:w="237" w:type="pct"/>
          </w:tcPr>
          <w:p w14:paraId="741BBFC9" w14:textId="140E2817" w:rsidR="008F0742" w:rsidRPr="00F004F2" w:rsidRDefault="008F0742" w:rsidP="008F0742">
            <w:pPr>
              <w:spacing w:before="120"/>
            </w:pPr>
            <w:r w:rsidRPr="00F004F2">
              <w:t>—</w:t>
            </w:r>
          </w:p>
        </w:tc>
        <w:tc>
          <w:tcPr>
            <w:tcW w:w="3295" w:type="pct"/>
            <w:shd w:val="clear" w:color="auto" w:fill="auto"/>
          </w:tcPr>
          <w:p w14:paraId="67997EA0" w14:textId="13F4ED20" w:rsidR="008F0742" w:rsidRPr="00F004F2" w:rsidRDefault="008F0742" w:rsidP="008F0742">
            <w:pPr>
              <w:spacing w:before="120"/>
              <w:jc w:val="both"/>
            </w:pPr>
            <w:r w:rsidRPr="00F004F2">
              <w:t xml:space="preserve">процедура, проводимая для оценки финансово-экономического состояния, технических и организационных возможностей претендентов с целью определения соответствия их критериям, предъявляемым </w:t>
            </w:r>
            <w:r>
              <w:t>ООО </w:t>
            </w:r>
            <w:r w:rsidRPr="00F004F2">
              <w:t xml:space="preserve">«Славнефть-Красноярскнефтегаз», к организациям, претендующим на заключение с </w:t>
            </w:r>
            <w:r>
              <w:t>ООО </w:t>
            </w:r>
            <w:r w:rsidRPr="00F004F2">
              <w:t>«Славнефть-Красноярскнефтегаз» договоров подряда или договора об оказании услуг.</w:t>
            </w:r>
          </w:p>
        </w:tc>
      </w:tr>
      <w:tr w:rsidR="008F0742" w:rsidRPr="00E474BA" w14:paraId="5255E4E2" w14:textId="77777777" w:rsidTr="00E7442B">
        <w:tc>
          <w:tcPr>
            <w:tcW w:w="1468" w:type="pct"/>
            <w:shd w:val="clear" w:color="auto" w:fill="auto"/>
          </w:tcPr>
          <w:p w14:paraId="2380BE00" w14:textId="78701BF4" w:rsidR="008F0742" w:rsidRPr="007B58C4" w:rsidRDefault="008F0742" w:rsidP="008F0742">
            <w:pPr>
              <w:spacing w:before="120"/>
              <w:rPr>
                <w:color w:val="000000" w:themeColor="text1"/>
              </w:rPr>
            </w:pPr>
            <w:r w:rsidRPr="007B58C4">
              <w:rPr>
                <w:color w:val="000000" w:themeColor="text1"/>
              </w:rPr>
              <w:t>КОМИССИЯ</w:t>
            </w:r>
          </w:p>
        </w:tc>
        <w:tc>
          <w:tcPr>
            <w:tcW w:w="237" w:type="pct"/>
          </w:tcPr>
          <w:p w14:paraId="1D05BE20" w14:textId="7FED5234" w:rsidR="008F0742" w:rsidRPr="007B58C4" w:rsidRDefault="008F0742" w:rsidP="008F0742">
            <w:pPr>
              <w:spacing w:before="120"/>
              <w:rPr>
                <w:color w:val="000000" w:themeColor="text1"/>
              </w:rPr>
            </w:pPr>
            <w:r w:rsidRPr="007B58C4">
              <w:rPr>
                <w:color w:val="000000" w:themeColor="text1"/>
              </w:rPr>
              <w:t>—</w:t>
            </w:r>
          </w:p>
        </w:tc>
        <w:tc>
          <w:tcPr>
            <w:tcW w:w="3295" w:type="pct"/>
            <w:shd w:val="clear" w:color="auto" w:fill="auto"/>
          </w:tcPr>
          <w:p w14:paraId="005B86FA" w14:textId="3C1C423B" w:rsidR="008F0742" w:rsidRPr="007B58C4" w:rsidRDefault="008F0742" w:rsidP="008F0742">
            <w:pPr>
              <w:spacing w:before="120"/>
              <w:jc w:val="both"/>
              <w:rPr>
                <w:color w:val="000000" w:themeColor="text1"/>
              </w:rPr>
            </w:pPr>
            <w:r w:rsidRPr="007B58C4">
              <w:rPr>
                <w:color w:val="000000" w:themeColor="text1"/>
              </w:rPr>
              <w:t xml:space="preserve">комиссия </w:t>
            </w:r>
            <w:r w:rsidR="00D90350" w:rsidRPr="00D90350">
              <w:rPr>
                <w:color w:val="000000" w:themeColor="text1"/>
              </w:rPr>
              <w:t>по контролю в области промышленной безопасности, охраны труда и окружающей среды</w:t>
            </w:r>
            <w:r w:rsidRPr="007B58C4">
              <w:rPr>
                <w:color w:val="000000" w:themeColor="text1"/>
              </w:rPr>
              <w:t xml:space="preserve">, работа которой регулируется Положением ООО «Славнефть-Красноярскнефтегаз» </w:t>
            </w:r>
            <w:r w:rsidR="002D0E75" w:rsidRPr="002D0E75">
              <w:rPr>
                <w:color w:val="000000" w:themeColor="text1"/>
              </w:rPr>
              <w:t>№ П3-05 Р-9392 ЮЛ-428 «Организация и осуществление производственного контроля за соблюдением требований промышленной безопасности»</w:t>
            </w:r>
            <w:r w:rsidRPr="007B58C4">
              <w:rPr>
                <w:color w:val="000000" w:themeColor="text1"/>
              </w:rPr>
              <w:t>.</w:t>
            </w:r>
          </w:p>
        </w:tc>
      </w:tr>
      <w:tr w:rsidR="008F0742" w:rsidRPr="00E474BA" w14:paraId="0ADA0DCA" w14:textId="77777777" w:rsidTr="00E7442B">
        <w:tc>
          <w:tcPr>
            <w:tcW w:w="1468" w:type="pct"/>
            <w:shd w:val="clear" w:color="auto" w:fill="auto"/>
          </w:tcPr>
          <w:p w14:paraId="3A619BF4" w14:textId="4D591864" w:rsidR="008F0742" w:rsidRPr="007B58C4" w:rsidRDefault="008F0742" w:rsidP="008F0742">
            <w:pPr>
              <w:spacing w:before="120"/>
              <w:rPr>
                <w:color w:val="000000" w:themeColor="text1"/>
              </w:rPr>
            </w:pPr>
            <w:r w:rsidRPr="00F004F2">
              <w:t>КОМПАНИЯ</w:t>
            </w:r>
          </w:p>
        </w:tc>
        <w:tc>
          <w:tcPr>
            <w:tcW w:w="237" w:type="pct"/>
          </w:tcPr>
          <w:p w14:paraId="4DA8AB8B" w14:textId="6E0993EF" w:rsidR="008F0742" w:rsidRPr="007B58C4" w:rsidRDefault="008F0742" w:rsidP="008F0742">
            <w:pPr>
              <w:spacing w:before="120"/>
              <w:rPr>
                <w:color w:val="000000" w:themeColor="text1"/>
              </w:rPr>
            </w:pPr>
            <w:r w:rsidRPr="00F004F2">
              <w:t>—</w:t>
            </w:r>
          </w:p>
        </w:tc>
        <w:tc>
          <w:tcPr>
            <w:tcW w:w="3295" w:type="pct"/>
            <w:shd w:val="clear" w:color="auto" w:fill="auto"/>
          </w:tcPr>
          <w:p w14:paraId="5AC9CD69" w14:textId="5D8DC54A" w:rsidR="008F0742" w:rsidRPr="007B58C4" w:rsidRDefault="008F0742" w:rsidP="008F0742">
            <w:pPr>
              <w:spacing w:before="120"/>
              <w:jc w:val="both"/>
              <w:rPr>
                <w:color w:val="000000" w:themeColor="text1"/>
              </w:rPr>
            </w:pPr>
            <w:r w:rsidRPr="00F004F2">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8F0742" w:rsidRPr="00E474BA" w14:paraId="5527B9F7" w14:textId="77777777" w:rsidTr="00A111AA">
        <w:tc>
          <w:tcPr>
            <w:tcW w:w="1468" w:type="pct"/>
            <w:shd w:val="clear" w:color="auto" w:fill="auto"/>
          </w:tcPr>
          <w:p w14:paraId="4D37EA68" w14:textId="7F3552C3" w:rsidR="008F0742" w:rsidRPr="00A111AA" w:rsidRDefault="008F0742" w:rsidP="00A111AA">
            <w:pPr>
              <w:spacing w:before="120"/>
              <w:rPr>
                <w:color w:val="000000" w:themeColor="text1"/>
              </w:rPr>
            </w:pPr>
            <w:r w:rsidRPr="00A111AA">
              <w:rPr>
                <w:color w:val="000000" w:themeColor="text1"/>
              </w:rPr>
              <w:t xml:space="preserve">НЕСЧАСТНЫЙ СЛУЧАЙ НА ПРОИЗВОДСТВЕ </w:t>
            </w:r>
          </w:p>
        </w:tc>
        <w:tc>
          <w:tcPr>
            <w:tcW w:w="237" w:type="pct"/>
            <w:shd w:val="clear" w:color="auto" w:fill="auto"/>
          </w:tcPr>
          <w:p w14:paraId="75287F68" w14:textId="3BB50704"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2DACB1A4" w14:textId="2ADAE7D1" w:rsidR="008F0742" w:rsidRPr="00A111AA" w:rsidRDefault="008F0742" w:rsidP="00A111AA">
            <w:pPr>
              <w:spacing w:before="120"/>
              <w:jc w:val="both"/>
              <w:rPr>
                <w:color w:val="000000" w:themeColor="text1"/>
              </w:rPr>
            </w:pPr>
            <w:r w:rsidRPr="00A111AA">
              <w:rPr>
                <w:color w:val="000000" w:themeColor="text1"/>
              </w:rPr>
              <w:t>событие, происшедшее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при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tc>
      </w:tr>
      <w:tr w:rsidR="008F0742" w:rsidRPr="00E474BA" w14:paraId="6DBEE153" w14:textId="77777777" w:rsidTr="00A111AA">
        <w:tc>
          <w:tcPr>
            <w:tcW w:w="1468" w:type="pct"/>
            <w:shd w:val="clear" w:color="auto" w:fill="auto"/>
          </w:tcPr>
          <w:p w14:paraId="0F3C2BB3" w14:textId="749BD0E8" w:rsidR="008F0742" w:rsidRPr="00A111AA" w:rsidRDefault="008F0742" w:rsidP="00A111AA">
            <w:pPr>
              <w:spacing w:before="120"/>
              <w:rPr>
                <w:color w:val="000000" w:themeColor="text1"/>
              </w:rPr>
            </w:pPr>
            <w:r w:rsidRPr="00A111AA">
              <w:rPr>
                <w:color w:val="000000" w:themeColor="text1"/>
              </w:rPr>
              <w:t>ОБЪЕКТ</w:t>
            </w:r>
          </w:p>
        </w:tc>
        <w:tc>
          <w:tcPr>
            <w:tcW w:w="237" w:type="pct"/>
            <w:shd w:val="clear" w:color="auto" w:fill="auto"/>
          </w:tcPr>
          <w:p w14:paraId="12653AA3" w14:textId="18AA41FB"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50873311" w14:textId="56B1EAA9" w:rsidR="008F0742" w:rsidRPr="00A111AA" w:rsidRDefault="008F0742" w:rsidP="00A111AA">
            <w:pPr>
              <w:spacing w:before="120"/>
              <w:jc w:val="both"/>
              <w:rPr>
                <w:color w:val="000000" w:themeColor="text1"/>
              </w:rPr>
            </w:pPr>
            <w:r w:rsidRPr="00A111AA">
              <w:rPr>
                <w:color w:val="000000" w:themeColor="text1"/>
              </w:rPr>
              <w:t>производственные площадки Заказчика (в том числе переданные в аренду дочерним обществам), включающие в себя здания, сооружения, помещения,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специальную технику, территорию и другие инженерные сооружения.</w:t>
            </w:r>
          </w:p>
        </w:tc>
      </w:tr>
      <w:tr w:rsidR="008F0742" w:rsidRPr="00E474BA" w14:paraId="4C522DC8" w14:textId="77777777" w:rsidTr="00A111AA">
        <w:tc>
          <w:tcPr>
            <w:tcW w:w="1468" w:type="pct"/>
            <w:shd w:val="clear" w:color="auto" w:fill="auto"/>
          </w:tcPr>
          <w:p w14:paraId="7CC194A4" w14:textId="671C7772" w:rsidR="008F0742" w:rsidRPr="00F004F2" w:rsidRDefault="008F0742" w:rsidP="008F0742">
            <w:pPr>
              <w:spacing w:before="120"/>
            </w:pPr>
            <w:r w:rsidRPr="00F004F2">
              <w:t>ПОЖАР</w:t>
            </w:r>
          </w:p>
        </w:tc>
        <w:tc>
          <w:tcPr>
            <w:tcW w:w="237" w:type="pct"/>
          </w:tcPr>
          <w:p w14:paraId="29703FE1" w14:textId="5D7969EB" w:rsidR="008F0742" w:rsidRPr="00F004F2" w:rsidRDefault="008F0742" w:rsidP="008F0742">
            <w:pPr>
              <w:spacing w:before="120"/>
            </w:pPr>
            <w:r w:rsidRPr="00F004F2">
              <w:t>—</w:t>
            </w:r>
          </w:p>
        </w:tc>
        <w:tc>
          <w:tcPr>
            <w:tcW w:w="3295" w:type="pct"/>
            <w:shd w:val="clear" w:color="auto" w:fill="auto"/>
          </w:tcPr>
          <w:p w14:paraId="524F6E95" w14:textId="7C11638B" w:rsidR="008F0742" w:rsidRPr="00F004F2" w:rsidRDefault="008F0742" w:rsidP="008F0742">
            <w:pPr>
              <w:spacing w:before="120"/>
              <w:jc w:val="both"/>
            </w:pPr>
            <w:r w:rsidRPr="00F004F2">
              <w:t>неконтролируемое горение, причиняющее материальный ущерб, вред жизни и здоровью граждан, интересам общества и государства.</w:t>
            </w:r>
          </w:p>
        </w:tc>
      </w:tr>
      <w:tr w:rsidR="008F0742" w:rsidRPr="00E474BA" w14:paraId="79650620" w14:textId="77777777" w:rsidTr="00A111AA">
        <w:tc>
          <w:tcPr>
            <w:tcW w:w="1468" w:type="pct"/>
            <w:shd w:val="clear" w:color="auto" w:fill="auto"/>
          </w:tcPr>
          <w:p w14:paraId="40C347F0" w14:textId="5D574B1C" w:rsidR="008F0742" w:rsidRPr="00F004F2" w:rsidRDefault="008F0742" w:rsidP="008F0742">
            <w:pPr>
              <w:spacing w:before="120"/>
            </w:pPr>
            <w:r w:rsidRPr="00F004F2">
              <w:t>ПРЕТЕНДЕНТ</w:t>
            </w:r>
          </w:p>
        </w:tc>
        <w:tc>
          <w:tcPr>
            <w:tcW w:w="237" w:type="pct"/>
          </w:tcPr>
          <w:p w14:paraId="1EABA937" w14:textId="15E14486" w:rsidR="008F0742" w:rsidRPr="00F004F2" w:rsidRDefault="008F0742" w:rsidP="008F0742">
            <w:pPr>
              <w:spacing w:before="120"/>
            </w:pPr>
            <w:r w:rsidRPr="00F004F2">
              <w:t>—</w:t>
            </w:r>
          </w:p>
        </w:tc>
        <w:tc>
          <w:tcPr>
            <w:tcW w:w="3295" w:type="pct"/>
            <w:shd w:val="clear" w:color="auto" w:fill="auto"/>
          </w:tcPr>
          <w:p w14:paraId="3A877374" w14:textId="12B7FF41" w:rsidR="008F0742" w:rsidRPr="00F004F2" w:rsidRDefault="008F0742" w:rsidP="008F0742">
            <w:pPr>
              <w:spacing w:before="120"/>
              <w:jc w:val="both"/>
            </w:pPr>
            <w:r w:rsidRPr="00F004F2">
              <w:t>организация, представившая документы для прохождения аккредитации и/или предварительной квалификации</w:t>
            </w:r>
          </w:p>
        </w:tc>
      </w:tr>
      <w:tr w:rsidR="008F0742" w:rsidRPr="00E474BA" w14:paraId="156396B2" w14:textId="77777777" w:rsidTr="00A111AA">
        <w:tc>
          <w:tcPr>
            <w:tcW w:w="1468" w:type="pct"/>
            <w:shd w:val="clear" w:color="auto" w:fill="auto"/>
          </w:tcPr>
          <w:p w14:paraId="2C8AAC9B" w14:textId="6F923D06" w:rsidR="008F0742" w:rsidRPr="00F004F2" w:rsidRDefault="008F0742" w:rsidP="008F0742">
            <w:pPr>
              <w:spacing w:before="120"/>
            </w:pPr>
            <w:r w:rsidRPr="00F004F2">
              <w:t>ПРИОСТАНОВКА РАБОТ</w:t>
            </w:r>
          </w:p>
        </w:tc>
        <w:tc>
          <w:tcPr>
            <w:tcW w:w="237" w:type="pct"/>
          </w:tcPr>
          <w:p w14:paraId="5F0C8AAD" w14:textId="7E0E8E96" w:rsidR="008F0742" w:rsidRPr="00F004F2" w:rsidRDefault="008F0742" w:rsidP="008F0742">
            <w:pPr>
              <w:spacing w:before="120"/>
            </w:pPr>
            <w:r w:rsidRPr="00F004F2">
              <w:t>—</w:t>
            </w:r>
          </w:p>
        </w:tc>
        <w:tc>
          <w:tcPr>
            <w:tcW w:w="3295" w:type="pct"/>
            <w:shd w:val="clear" w:color="auto" w:fill="auto"/>
          </w:tcPr>
          <w:p w14:paraId="7F30FCEA" w14:textId="6C95641D" w:rsidR="008F0742" w:rsidRPr="00F004F2" w:rsidRDefault="008F0742" w:rsidP="008F0742">
            <w:pPr>
              <w:spacing w:before="120"/>
              <w:jc w:val="both"/>
            </w:pPr>
            <w:r w:rsidRPr="00F004F2">
              <w:t>временная остановка работ, на период устранения выявленных нарушений безопасной организации проведения работ.</w:t>
            </w:r>
          </w:p>
        </w:tc>
      </w:tr>
      <w:tr w:rsidR="008F0742" w:rsidRPr="00E474BA" w14:paraId="2CBC32EC" w14:textId="77777777" w:rsidTr="00A111AA">
        <w:tc>
          <w:tcPr>
            <w:tcW w:w="1468" w:type="pct"/>
            <w:shd w:val="clear" w:color="auto" w:fill="auto"/>
          </w:tcPr>
          <w:p w14:paraId="4EDC6754" w14:textId="527874F1" w:rsidR="008F0742" w:rsidRPr="00F004F2" w:rsidRDefault="008F0742" w:rsidP="008F0742">
            <w:pPr>
              <w:spacing w:before="120"/>
            </w:pPr>
            <w:r w:rsidRPr="00F004F2">
              <w:t>ПРОИСШЕСТВИЕ</w:t>
            </w:r>
          </w:p>
        </w:tc>
        <w:tc>
          <w:tcPr>
            <w:tcW w:w="237" w:type="pct"/>
          </w:tcPr>
          <w:p w14:paraId="7874EE3C" w14:textId="0F80FC64" w:rsidR="008F0742" w:rsidRPr="00F004F2" w:rsidRDefault="008F0742" w:rsidP="008F0742">
            <w:pPr>
              <w:spacing w:before="120"/>
            </w:pPr>
            <w:r w:rsidRPr="00F004F2">
              <w:t>—</w:t>
            </w:r>
          </w:p>
        </w:tc>
        <w:tc>
          <w:tcPr>
            <w:tcW w:w="3295" w:type="pct"/>
            <w:shd w:val="clear" w:color="auto" w:fill="auto"/>
          </w:tcPr>
          <w:p w14:paraId="38E46324" w14:textId="79A5A468" w:rsidR="008F0742" w:rsidRPr="00F004F2" w:rsidRDefault="008F0742" w:rsidP="008F0742">
            <w:pPr>
              <w:spacing w:before="120"/>
              <w:jc w:val="both"/>
            </w:pPr>
            <w:r w:rsidRPr="00F004F2">
              <w:t xml:space="preserve">любое незапланированное событие,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имущества или репутации </w:t>
            </w:r>
            <w:r>
              <w:t>ООО </w:t>
            </w:r>
            <w:r w:rsidRPr="00F004F2">
              <w:t>«Славнефть-Красноярскнефтегаз».</w:t>
            </w:r>
          </w:p>
        </w:tc>
      </w:tr>
      <w:tr w:rsidR="00B65BC2" w:rsidRPr="00E474BA" w14:paraId="24DAB548" w14:textId="77777777" w:rsidTr="00E7442B">
        <w:tc>
          <w:tcPr>
            <w:tcW w:w="1468" w:type="pct"/>
            <w:shd w:val="clear" w:color="auto" w:fill="auto"/>
          </w:tcPr>
          <w:p w14:paraId="5DF9B1E6" w14:textId="6B17CEDC" w:rsidR="00B65BC2" w:rsidRPr="00F004F2" w:rsidRDefault="00B65BC2" w:rsidP="00592809">
            <w:pPr>
              <w:spacing w:before="120"/>
            </w:pPr>
            <w:r w:rsidRPr="00B65BC2">
              <w:t>ПУСКОВАЯ ПРОВЕРКА</w:t>
            </w:r>
            <w:r>
              <w:t xml:space="preserve"> </w:t>
            </w:r>
          </w:p>
        </w:tc>
        <w:tc>
          <w:tcPr>
            <w:tcW w:w="237" w:type="pct"/>
          </w:tcPr>
          <w:p w14:paraId="4F2AB59F" w14:textId="5D89F58C" w:rsidR="00B65BC2" w:rsidRPr="00F004F2" w:rsidRDefault="00B65BC2" w:rsidP="00B65BC2">
            <w:pPr>
              <w:spacing w:before="120"/>
            </w:pPr>
            <w:r w:rsidRPr="00F004F2">
              <w:t>—</w:t>
            </w:r>
          </w:p>
        </w:tc>
        <w:tc>
          <w:tcPr>
            <w:tcW w:w="3295" w:type="pct"/>
            <w:shd w:val="clear" w:color="auto" w:fill="auto"/>
          </w:tcPr>
          <w:p w14:paraId="34867246" w14:textId="1A0DA4BD" w:rsidR="00B65BC2" w:rsidRPr="00F004F2" w:rsidRDefault="00B65BC2" w:rsidP="00B65BC2">
            <w:pPr>
              <w:spacing w:before="120"/>
              <w:jc w:val="both"/>
            </w:pPr>
            <w:r w:rsidRPr="00B65BC2">
              <w:t>комплекс мероприятий по комиссионной проверке готовности подрядной организации к началу выполнения работ по договору после мобилизации</w:t>
            </w:r>
            <w:r>
              <w:t>.</w:t>
            </w:r>
          </w:p>
        </w:tc>
      </w:tr>
      <w:tr w:rsidR="00B65BC2" w:rsidRPr="00E474BA" w14:paraId="1F1C57AB" w14:textId="77777777" w:rsidTr="00A111AA">
        <w:tc>
          <w:tcPr>
            <w:tcW w:w="1468" w:type="pct"/>
            <w:shd w:val="clear" w:color="auto" w:fill="auto"/>
          </w:tcPr>
          <w:p w14:paraId="168F740D" w14:textId="5CE82E4C" w:rsidR="00B65BC2" w:rsidRPr="00F004F2" w:rsidRDefault="00B65BC2" w:rsidP="00B65BC2">
            <w:pPr>
              <w:spacing w:before="120"/>
            </w:pPr>
            <w:r w:rsidRPr="00F004F2">
              <w:t>РАБОТЫ</w:t>
            </w:r>
          </w:p>
        </w:tc>
        <w:tc>
          <w:tcPr>
            <w:tcW w:w="237" w:type="pct"/>
          </w:tcPr>
          <w:p w14:paraId="1863C901" w14:textId="0BD0911F" w:rsidR="00B65BC2" w:rsidRPr="00F004F2" w:rsidRDefault="00B65BC2" w:rsidP="00B65BC2">
            <w:pPr>
              <w:spacing w:before="120"/>
            </w:pPr>
            <w:r w:rsidRPr="00F004F2">
              <w:t>—</w:t>
            </w:r>
          </w:p>
        </w:tc>
        <w:tc>
          <w:tcPr>
            <w:tcW w:w="3295" w:type="pct"/>
            <w:shd w:val="clear" w:color="auto" w:fill="auto"/>
          </w:tcPr>
          <w:p w14:paraId="4722DA45" w14:textId="3DF6A983" w:rsidR="00B65BC2" w:rsidRPr="00F004F2" w:rsidRDefault="00B65BC2" w:rsidP="00B65BC2">
            <w:pPr>
              <w:spacing w:before="120"/>
              <w:jc w:val="both"/>
            </w:pPr>
            <w:r w:rsidRPr="00F004F2">
              <w:t xml:space="preserve">выполнение работ, оказание услуг подрядной организацией на лицензионных участках и объектах </w:t>
            </w:r>
            <w:r>
              <w:t>ООО </w:t>
            </w:r>
            <w:r w:rsidRPr="00F004F2">
              <w:t>«Славнефть-Красноярскнефтегаз».</w:t>
            </w:r>
          </w:p>
        </w:tc>
      </w:tr>
      <w:tr w:rsidR="00B65BC2" w:rsidRPr="00E474BA" w14:paraId="0E5FDC3D" w14:textId="77777777" w:rsidTr="007B58C4">
        <w:tc>
          <w:tcPr>
            <w:tcW w:w="1468" w:type="pct"/>
            <w:shd w:val="clear" w:color="auto" w:fill="auto"/>
          </w:tcPr>
          <w:p w14:paraId="3419B0CD" w14:textId="3FC640F4" w:rsidR="00B65BC2" w:rsidRPr="007B58C4" w:rsidRDefault="00B65BC2" w:rsidP="00B65BC2">
            <w:pPr>
              <w:spacing w:before="120"/>
              <w:rPr>
                <w:color w:val="000000" w:themeColor="text1"/>
              </w:rPr>
            </w:pPr>
            <w:r w:rsidRPr="007B58C4">
              <w:rPr>
                <w:color w:val="000000" w:themeColor="text1"/>
              </w:rPr>
              <w:t>СРЕДСТВО ИНДИВИДУАЛЬНОЙ ЗАЩИТЫ</w:t>
            </w:r>
          </w:p>
        </w:tc>
        <w:tc>
          <w:tcPr>
            <w:tcW w:w="237" w:type="pct"/>
            <w:shd w:val="clear" w:color="auto" w:fill="auto"/>
          </w:tcPr>
          <w:p w14:paraId="58A081F0" w14:textId="33B6A7DC" w:rsidR="00B65BC2" w:rsidRPr="007B58C4" w:rsidRDefault="00B65BC2" w:rsidP="00B65BC2">
            <w:pPr>
              <w:spacing w:before="120"/>
              <w:rPr>
                <w:color w:val="000000" w:themeColor="text1"/>
              </w:rPr>
            </w:pPr>
            <w:r w:rsidRPr="007B58C4">
              <w:rPr>
                <w:color w:val="000000" w:themeColor="text1"/>
              </w:rPr>
              <w:t>–</w:t>
            </w:r>
          </w:p>
        </w:tc>
        <w:tc>
          <w:tcPr>
            <w:tcW w:w="3295" w:type="pct"/>
            <w:shd w:val="clear" w:color="auto" w:fill="auto"/>
          </w:tcPr>
          <w:p w14:paraId="20A5A962" w14:textId="015266E3" w:rsidR="00B65BC2" w:rsidRPr="007B58C4" w:rsidRDefault="00B65BC2" w:rsidP="00B65BC2">
            <w:pPr>
              <w:spacing w:before="120"/>
              <w:jc w:val="both"/>
              <w:rPr>
                <w:color w:val="000000" w:themeColor="text1"/>
              </w:rPr>
            </w:pPr>
            <w:r w:rsidRPr="007B58C4">
              <w:rPr>
                <w:color w:val="000000" w:themeColor="text1"/>
              </w:rPr>
              <w:t>технические средства, надеваемые на тело работника,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tc>
      </w:tr>
      <w:tr w:rsidR="00B65BC2" w:rsidRPr="00E474BA" w14:paraId="2DE824C2" w14:textId="77777777" w:rsidTr="001020FC">
        <w:tc>
          <w:tcPr>
            <w:tcW w:w="1468" w:type="pct"/>
            <w:shd w:val="clear" w:color="auto" w:fill="auto"/>
          </w:tcPr>
          <w:p w14:paraId="45EE0239" w14:textId="29EB3433" w:rsidR="00B65BC2" w:rsidRPr="007B58C4" w:rsidRDefault="00B65BC2" w:rsidP="00B65BC2">
            <w:pPr>
              <w:spacing w:before="120"/>
              <w:rPr>
                <w:color w:val="000000" w:themeColor="text1"/>
              </w:rPr>
            </w:pPr>
            <w:r w:rsidRPr="007B58C4">
              <w:rPr>
                <w:color w:val="000000" w:themeColor="text1"/>
              </w:rPr>
              <w:t>ТРАНСПОРТНОЕ СРЕДСТВО</w:t>
            </w:r>
          </w:p>
        </w:tc>
        <w:tc>
          <w:tcPr>
            <w:tcW w:w="237" w:type="pct"/>
            <w:shd w:val="clear" w:color="auto" w:fill="auto"/>
          </w:tcPr>
          <w:p w14:paraId="56D82AE8" w14:textId="3F3E43CC" w:rsidR="00B65BC2" w:rsidRPr="007B58C4" w:rsidRDefault="00B65BC2" w:rsidP="006F3CE7">
            <w:pPr>
              <w:spacing w:before="120"/>
              <w:jc w:val="center"/>
              <w:rPr>
                <w:color w:val="000000" w:themeColor="text1"/>
              </w:rPr>
            </w:pPr>
            <w:r w:rsidRPr="007B58C4">
              <w:rPr>
                <w:color w:val="000000" w:themeColor="text1"/>
              </w:rPr>
              <w:t>–</w:t>
            </w:r>
          </w:p>
        </w:tc>
        <w:tc>
          <w:tcPr>
            <w:tcW w:w="3295" w:type="pct"/>
            <w:shd w:val="clear" w:color="auto" w:fill="auto"/>
          </w:tcPr>
          <w:p w14:paraId="3DF2FD31" w14:textId="52BBB696" w:rsidR="00B65BC2" w:rsidRPr="007B58C4" w:rsidRDefault="00B65BC2" w:rsidP="00B65BC2">
            <w:pPr>
              <w:spacing w:before="120"/>
              <w:jc w:val="both"/>
              <w:rPr>
                <w:color w:val="000000" w:themeColor="text1"/>
              </w:rPr>
            </w:pPr>
            <w:r w:rsidRPr="007B58C4">
              <w:rPr>
                <w:color w:val="000000" w:themeColor="text1"/>
              </w:rPr>
              <w:t>устройство, предназначенное для перевозки по дорогам людей, установленных на нем грузов или оборудования.</w:t>
            </w:r>
          </w:p>
        </w:tc>
      </w:tr>
      <w:tr w:rsidR="006F3CE7" w:rsidRPr="00E474BA" w14:paraId="192AE640" w14:textId="77777777" w:rsidTr="001020FC">
        <w:tc>
          <w:tcPr>
            <w:tcW w:w="1468" w:type="pct"/>
            <w:shd w:val="clear" w:color="auto" w:fill="auto"/>
          </w:tcPr>
          <w:p w14:paraId="04B63109" w14:textId="2F9689F6" w:rsidR="006F3CE7" w:rsidRPr="007B58C4" w:rsidRDefault="006F3CE7" w:rsidP="006F3CE7">
            <w:pPr>
              <w:spacing w:before="120"/>
              <w:rPr>
                <w:color w:val="000000" w:themeColor="text1"/>
              </w:rPr>
            </w:pPr>
            <w:r w:rsidRPr="006F3CE7">
              <w:rPr>
                <w:color w:val="000000" w:themeColor="text1"/>
              </w:rPr>
              <w:t>УРОКИ, ИЗВЛЕЧЕННЫЕ ИЗ ПРОИСШЕСТВИЯ (УРОКИ)</w:t>
            </w:r>
          </w:p>
        </w:tc>
        <w:tc>
          <w:tcPr>
            <w:tcW w:w="237" w:type="pct"/>
            <w:shd w:val="clear" w:color="auto" w:fill="auto"/>
          </w:tcPr>
          <w:p w14:paraId="5C83DCE4" w14:textId="7ABE4072" w:rsidR="006F3CE7" w:rsidRPr="007B58C4" w:rsidRDefault="006F3CE7" w:rsidP="006F3CE7">
            <w:pPr>
              <w:spacing w:before="120"/>
              <w:jc w:val="center"/>
              <w:rPr>
                <w:color w:val="000000" w:themeColor="text1"/>
              </w:rPr>
            </w:pPr>
            <w:r w:rsidRPr="007B58C4">
              <w:rPr>
                <w:color w:val="000000" w:themeColor="text1"/>
              </w:rPr>
              <w:t>–</w:t>
            </w:r>
          </w:p>
        </w:tc>
        <w:tc>
          <w:tcPr>
            <w:tcW w:w="3295" w:type="pct"/>
            <w:shd w:val="clear" w:color="auto" w:fill="auto"/>
          </w:tcPr>
          <w:p w14:paraId="49BE00A0" w14:textId="41FEE620" w:rsidR="006F3CE7" w:rsidRPr="007B58C4" w:rsidRDefault="006F3CE7" w:rsidP="00A111AA">
            <w:pPr>
              <w:spacing w:before="120" w:after="240"/>
              <w:jc w:val="both"/>
              <w:rPr>
                <w:color w:val="000000" w:themeColor="text1"/>
              </w:rPr>
            </w:pPr>
            <w:r w:rsidRPr="006F3CE7">
              <w:rPr>
                <w:color w:val="000000" w:themeColor="text1"/>
              </w:rPr>
              <w:t>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фото/схему места происшествия</w:t>
            </w:r>
            <w:r>
              <w:rPr>
                <w:color w:val="000000" w:themeColor="text1"/>
              </w:rPr>
              <w:t>.</w:t>
            </w:r>
          </w:p>
        </w:tc>
      </w:tr>
    </w:tbl>
    <w:p w14:paraId="693D5642" w14:textId="618EDED0" w:rsidR="004613BA" w:rsidRPr="00C54971" w:rsidRDefault="00182FE2" w:rsidP="00EF69EA">
      <w:pPr>
        <w:pStyle w:val="20"/>
      </w:pPr>
      <w:bookmarkStart w:id="41" w:name="_Toc124761501"/>
      <w:bookmarkStart w:id="42" w:name="_Toc125635806"/>
      <w:bookmarkStart w:id="43" w:name="_Toc209776479"/>
      <w:r w:rsidRPr="00E474BA">
        <w:t>2.</w:t>
      </w:r>
      <w:r w:rsidR="007B28B3">
        <w:t>5</w:t>
      </w:r>
      <w:r w:rsidRPr="00E474BA">
        <w:t xml:space="preserve">. </w:t>
      </w:r>
      <w:r w:rsidR="00FC222C" w:rsidRPr="00E474BA">
        <w:t>СОКРАЩЕНИЯ</w:t>
      </w:r>
      <w:bookmarkEnd w:id="41"/>
      <w:bookmarkEnd w:id="42"/>
      <w:bookmarkEnd w:id="43"/>
    </w:p>
    <w:tbl>
      <w:tblPr>
        <w:tblW w:w="5000" w:type="pct"/>
        <w:tblLook w:val="04A0" w:firstRow="1" w:lastRow="0" w:firstColumn="1" w:lastColumn="0" w:noHBand="0" w:noVBand="1"/>
      </w:tblPr>
      <w:tblGrid>
        <w:gridCol w:w="2315"/>
        <w:gridCol w:w="457"/>
        <w:gridCol w:w="6866"/>
      </w:tblGrid>
      <w:tr w:rsidR="0051612E" w:rsidRPr="00CA1A9E" w14:paraId="12AE8CAD" w14:textId="77777777" w:rsidTr="00626B10">
        <w:tc>
          <w:tcPr>
            <w:tcW w:w="1201" w:type="pct"/>
            <w:shd w:val="clear" w:color="auto" w:fill="auto"/>
          </w:tcPr>
          <w:p w14:paraId="7042B23C" w14:textId="6E1B885D" w:rsidR="0051612E" w:rsidRPr="00F004F2" w:rsidRDefault="00B71B8F" w:rsidP="00A739D4">
            <w:pPr>
              <w:spacing w:before="120" w:after="120"/>
              <w:rPr>
                <w:highlight w:val="yellow"/>
              </w:rPr>
            </w:pPr>
            <w:r w:rsidRPr="00F004F2">
              <w:t>БДД</w:t>
            </w:r>
          </w:p>
        </w:tc>
        <w:tc>
          <w:tcPr>
            <w:tcW w:w="237" w:type="pct"/>
          </w:tcPr>
          <w:p w14:paraId="6A595AC2" w14:textId="47FBA4A2" w:rsidR="0051612E" w:rsidRPr="00F004F2" w:rsidRDefault="0051612E" w:rsidP="00A739D4">
            <w:pPr>
              <w:spacing w:before="120" w:after="120"/>
            </w:pPr>
            <w:r w:rsidRPr="00F004F2">
              <w:t>—</w:t>
            </w:r>
          </w:p>
        </w:tc>
        <w:tc>
          <w:tcPr>
            <w:tcW w:w="3562" w:type="pct"/>
            <w:shd w:val="clear" w:color="auto" w:fill="auto"/>
          </w:tcPr>
          <w:p w14:paraId="623E7F82" w14:textId="00B6A622" w:rsidR="0051612E" w:rsidRPr="00F004F2" w:rsidRDefault="00B71B8F" w:rsidP="00A739D4">
            <w:pPr>
              <w:spacing w:before="120" w:after="120"/>
              <w:rPr>
                <w:highlight w:val="yellow"/>
              </w:rPr>
            </w:pPr>
            <w:r w:rsidRPr="00F004F2">
              <w:t>безопасность дорожного движения.</w:t>
            </w:r>
          </w:p>
        </w:tc>
      </w:tr>
      <w:tr w:rsidR="0051612E" w:rsidRPr="00E474BA" w14:paraId="547A860D" w14:textId="77777777" w:rsidTr="00626B10">
        <w:tc>
          <w:tcPr>
            <w:tcW w:w="1201" w:type="pct"/>
            <w:shd w:val="clear" w:color="auto" w:fill="auto"/>
          </w:tcPr>
          <w:p w14:paraId="4D577248" w14:textId="091F2F76" w:rsidR="0051612E" w:rsidRPr="00F004F2" w:rsidRDefault="00B71B8F" w:rsidP="00A739D4">
            <w:pPr>
              <w:spacing w:before="120" w:after="120"/>
              <w:rPr>
                <w:highlight w:val="yellow"/>
              </w:rPr>
            </w:pPr>
            <w:r w:rsidRPr="00F004F2">
              <w:t>БСМТС</w:t>
            </w:r>
          </w:p>
        </w:tc>
        <w:tc>
          <w:tcPr>
            <w:tcW w:w="237" w:type="pct"/>
          </w:tcPr>
          <w:p w14:paraId="50CA1187" w14:textId="1BE7C387" w:rsidR="0051612E" w:rsidRPr="00F004F2" w:rsidRDefault="0051612E" w:rsidP="00A739D4">
            <w:pPr>
              <w:spacing w:before="120" w:after="120"/>
            </w:pPr>
            <w:r w:rsidRPr="00F004F2">
              <w:t>—</w:t>
            </w:r>
          </w:p>
        </w:tc>
        <w:tc>
          <w:tcPr>
            <w:tcW w:w="3562" w:type="pct"/>
            <w:shd w:val="clear" w:color="auto" w:fill="auto"/>
          </w:tcPr>
          <w:p w14:paraId="4E6003B1" w14:textId="06B4BA3C" w:rsidR="0051612E" w:rsidRPr="00F004F2" w:rsidRDefault="00B71B8F" w:rsidP="00A739D4">
            <w:pPr>
              <w:spacing w:before="120" w:after="120"/>
            </w:pPr>
            <w:r w:rsidRPr="00F004F2">
              <w:t>бортовая система мониторинга транспортного средства.</w:t>
            </w:r>
          </w:p>
        </w:tc>
      </w:tr>
      <w:tr w:rsidR="00775CC6" w:rsidRPr="00E474BA" w14:paraId="740D8290" w14:textId="77777777" w:rsidTr="00626B10">
        <w:tc>
          <w:tcPr>
            <w:tcW w:w="1201" w:type="pct"/>
            <w:shd w:val="clear" w:color="auto" w:fill="auto"/>
          </w:tcPr>
          <w:p w14:paraId="0E2CAE6C" w14:textId="1138CA5F" w:rsidR="00775CC6" w:rsidRPr="00F004F2" w:rsidRDefault="00775CC6" w:rsidP="00775CC6">
            <w:pPr>
              <w:spacing w:before="120" w:after="120"/>
              <w:rPr>
                <w:highlight w:val="yellow"/>
              </w:rPr>
            </w:pPr>
            <w:r w:rsidRPr="00F004F2">
              <w:t>ВЛ</w:t>
            </w:r>
          </w:p>
        </w:tc>
        <w:tc>
          <w:tcPr>
            <w:tcW w:w="237" w:type="pct"/>
          </w:tcPr>
          <w:p w14:paraId="632C30D6" w14:textId="67F456B1" w:rsidR="00775CC6" w:rsidRPr="00F004F2" w:rsidRDefault="00775CC6" w:rsidP="00775CC6">
            <w:pPr>
              <w:spacing w:before="120" w:after="120"/>
            </w:pPr>
            <w:r w:rsidRPr="00F004F2">
              <w:t>—</w:t>
            </w:r>
          </w:p>
        </w:tc>
        <w:tc>
          <w:tcPr>
            <w:tcW w:w="3562" w:type="pct"/>
            <w:shd w:val="clear" w:color="auto" w:fill="auto"/>
          </w:tcPr>
          <w:p w14:paraId="315A6626" w14:textId="757CF679" w:rsidR="00775CC6" w:rsidRPr="00F004F2" w:rsidRDefault="00775CC6" w:rsidP="00775CC6">
            <w:pPr>
              <w:spacing w:before="120" w:after="120"/>
              <w:rPr>
                <w:highlight w:val="yellow"/>
              </w:rPr>
            </w:pPr>
            <w:r w:rsidRPr="00F004F2">
              <w:t>воздушные линии электропередачи.</w:t>
            </w:r>
          </w:p>
        </w:tc>
      </w:tr>
      <w:tr w:rsidR="00775CC6" w:rsidRPr="00E474BA" w14:paraId="2F89F2A9" w14:textId="77777777" w:rsidTr="00626B10">
        <w:tc>
          <w:tcPr>
            <w:tcW w:w="1201" w:type="pct"/>
            <w:shd w:val="clear" w:color="auto" w:fill="auto"/>
          </w:tcPr>
          <w:p w14:paraId="55825BDB" w14:textId="0BFB3B53" w:rsidR="00775CC6" w:rsidRPr="00F004F2" w:rsidRDefault="00775CC6" w:rsidP="00775CC6">
            <w:pPr>
              <w:spacing w:before="120" w:after="120"/>
              <w:rPr>
                <w:highlight w:val="yellow"/>
              </w:rPr>
            </w:pPr>
            <w:r w:rsidRPr="00F004F2">
              <w:t>ГНВП</w:t>
            </w:r>
          </w:p>
        </w:tc>
        <w:tc>
          <w:tcPr>
            <w:tcW w:w="237" w:type="pct"/>
          </w:tcPr>
          <w:p w14:paraId="050AB262" w14:textId="23AEA662" w:rsidR="00775CC6" w:rsidRPr="00F004F2" w:rsidRDefault="00775CC6" w:rsidP="00775CC6">
            <w:pPr>
              <w:spacing w:before="120" w:after="120"/>
            </w:pPr>
            <w:r w:rsidRPr="00F004F2">
              <w:t>—</w:t>
            </w:r>
          </w:p>
        </w:tc>
        <w:tc>
          <w:tcPr>
            <w:tcW w:w="3562" w:type="pct"/>
            <w:shd w:val="clear" w:color="auto" w:fill="auto"/>
          </w:tcPr>
          <w:p w14:paraId="066A1A91" w14:textId="763913FB" w:rsidR="00775CC6" w:rsidRPr="00F004F2" w:rsidRDefault="00775CC6" w:rsidP="00775CC6">
            <w:pPr>
              <w:spacing w:before="120" w:after="120"/>
              <w:rPr>
                <w:highlight w:val="yellow"/>
              </w:rPr>
            </w:pPr>
            <w:r w:rsidRPr="00F004F2">
              <w:t>газонефтеводопроявление.</w:t>
            </w:r>
          </w:p>
        </w:tc>
      </w:tr>
      <w:tr w:rsidR="00775CC6" w:rsidRPr="00E474BA" w14:paraId="3E84B5C5" w14:textId="77777777" w:rsidTr="00626B10">
        <w:tc>
          <w:tcPr>
            <w:tcW w:w="1201" w:type="pct"/>
            <w:shd w:val="clear" w:color="auto" w:fill="auto"/>
          </w:tcPr>
          <w:p w14:paraId="5A42F4D8" w14:textId="1078AAD9" w:rsidR="00775CC6" w:rsidRPr="00F004F2" w:rsidRDefault="00775CC6" w:rsidP="00775CC6">
            <w:pPr>
              <w:spacing w:before="120" w:after="120"/>
              <w:rPr>
                <w:highlight w:val="yellow"/>
              </w:rPr>
            </w:pPr>
            <w:r w:rsidRPr="00F004F2">
              <w:t>ГПК</w:t>
            </w:r>
          </w:p>
        </w:tc>
        <w:tc>
          <w:tcPr>
            <w:tcW w:w="237" w:type="pct"/>
          </w:tcPr>
          <w:p w14:paraId="55B7EE37" w14:textId="7E31CE85" w:rsidR="00775CC6" w:rsidRPr="00F004F2" w:rsidRDefault="00775CC6" w:rsidP="00775CC6">
            <w:pPr>
              <w:spacing w:before="120" w:after="120"/>
            </w:pPr>
            <w:r w:rsidRPr="00F004F2">
              <w:t>—</w:t>
            </w:r>
          </w:p>
        </w:tc>
        <w:tc>
          <w:tcPr>
            <w:tcW w:w="3562" w:type="pct"/>
            <w:shd w:val="clear" w:color="auto" w:fill="auto"/>
          </w:tcPr>
          <w:p w14:paraId="0C3A9577" w14:textId="6B6AC1BA" w:rsidR="00775CC6" w:rsidRPr="00F004F2" w:rsidRDefault="00775CC6" w:rsidP="00775CC6">
            <w:pPr>
              <w:spacing w:before="120" w:after="120"/>
              <w:jc w:val="both"/>
              <w:rPr>
                <w:highlight w:val="yellow"/>
              </w:rPr>
            </w:pPr>
            <w:r w:rsidRPr="00F004F2">
              <w:t xml:space="preserve">группа производственного контроля службы по обеспечению безопасности производственных процессов </w:t>
            </w:r>
            <w:r w:rsidR="00640AE2">
              <w:t>ООО </w:t>
            </w:r>
            <w:r w:rsidRPr="00F004F2">
              <w:t>«Славнефть-Красноярскнефтегаз».</w:t>
            </w:r>
          </w:p>
        </w:tc>
      </w:tr>
      <w:tr w:rsidR="00775CC6" w:rsidRPr="00E474BA" w14:paraId="61213596" w14:textId="77777777" w:rsidTr="00626B10">
        <w:tc>
          <w:tcPr>
            <w:tcW w:w="1201" w:type="pct"/>
            <w:shd w:val="clear" w:color="auto" w:fill="auto"/>
          </w:tcPr>
          <w:p w14:paraId="7819A2BE" w14:textId="50188494" w:rsidR="00775CC6" w:rsidRPr="00F004F2" w:rsidRDefault="00775CC6" w:rsidP="00775CC6">
            <w:pPr>
              <w:spacing w:before="120" w:after="120"/>
              <w:rPr>
                <w:highlight w:val="yellow"/>
              </w:rPr>
            </w:pPr>
            <w:r w:rsidRPr="00F004F2">
              <w:t>ДОПОГ</w:t>
            </w:r>
          </w:p>
        </w:tc>
        <w:tc>
          <w:tcPr>
            <w:tcW w:w="237" w:type="pct"/>
          </w:tcPr>
          <w:p w14:paraId="0A8543F2" w14:textId="57CCCB1C" w:rsidR="00775CC6" w:rsidRPr="00F004F2" w:rsidRDefault="00775CC6" w:rsidP="00775CC6">
            <w:pPr>
              <w:spacing w:before="120" w:after="120"/>
            </w:pPr>
            <w:r w:rsidRPr="00F004F2">
              <w:t>—</w:t>
            </w:r>
          </w:p>
        </w:tc>
        <w:tc>
          <w:tcPr>
            <w:tcW w:w="3562" w:type="pct"/>
            <w:shd w:val="clear" w:color="auto" w:fill="auto"/>
          </w:tcPr>
          <w:p w14:paraId="358C4433" w14:textId="7B46067D" w:rsidR="00775CC6" w:rsidRPr="00F004F2" w:rsidRDefault="00775CC6" w:rsidP="00775CC6">
            <w:pPr>
              <w:spacing w:before="120" w:after="120"/>
              <w:rPr>
                <w:highlight w:val="yellow"/>
              </w:rPr>
            </w:pPr>
            <w:r w:rsidRPr="00F004F2">
              <w:t>дорожная перевозка опасных грузов.</w:t>
            </w:r>
          </w:p>
        </w:tc>
      </w:tr>
      <w:tr w:rsidR="00775CC6" w:rsidRPr="00E474BA" w14:paraId="57D28276" w14:textId="77777777" w:rsidTr="00626B10">
        <w:tc>
          <w:tcPr>
            <w:tcW w:w="1201" w:type="pct"/>
            <w:shd w:val="clear" w:color="auto" w:fill="auto"/>
          </w:tcPr>
          <w:p w14:paraId="1E9EC4D8" w14:textId="5572C51F" w:rsidR="00775CC6" w:rsidRPr="00F004F2" w:rsidRDefault="00775CC6" w:rsidP="00775CC6">
            <w:pPr>
              <w:spacing w:before="120" w:after="120"/>
              <w:rPr>
                <w:highlight w:val="yellow"/>
              </w:rPr>
            </w:pPr>
            <w:r w:rsidRPr="00F004F2">
              <w:t>ДТП</w:t>
            </w:r>
          </w:p>
        </w:tc>
        <w:tc>
          <w:tcPr>
            <w:tcW w:w="237" w:type="pct"/>
          </w:tcPr>
          <w:p w14:paraId="4BF246EB" w14:textId="6698E8AE" w:rsidR="00775CC6" w:rsidRPr="00F004F2" w:rsidRDefault="00775CC6" w:rsidP="00775CC6">
            <w:pPr>
              <w:spacing w:before="120" w:after="120"/>
            </w:pPr>
            <w:r w:rsidRPr="00F004F2">
              <w:t>—</w:t>
            </w:r>
          </w:p>
        </w:tc>
        <w:tc>
          <w:tcPr>
            <w:tcW w:w="3562" w:type="pct"/>
            <w:shd w:val="clear" w:color="auto" w:fill="auto"/>
          </w:tcPr>
          <w:p w14:paraId="289784E8" w14:textId="2662BC10" w:rsidR="00775CC6" w:rsidRPr="00F004F2" w:rsidRDefault="00775CC6" w:rsidP="00775CC6">
            <w:pPr>
              <w:spacing w:before="120" w:after="120"/>
              <w:rPr>
                <w:highlight w:val="yellow"/>
              </w:rPr>
            </w:pPr>
            <w:r w:rsidRPr="00F004F2">
              <w:t>дорожно-транспортное происшествие.</w:t>
            </w:r>
          </w:p>
        </w:tc>
      </w:tr>
      <w:tr w:rsidR="00775CC6" w:rsidRPr="00E474BA" w14:paraId="2F4BF9F6" w14:textId="77777777" w:rsidTr="00626B10">
        <w:tc>
          <w:tcPr>
            <w:tcW w:w="1201" w:type="pct"/>
            <w:shd w:val="clear" w:color="auto" w:fill="auto"/>
          </w:tcPr>
          <w:p w14:paraId="05437A22" w14:textId="21C13E99" w:rsidR="00775CC6" w:rsidRPr="00F004F2" w:rsidRDefault="00775CC6" w:rsidP="00775CC6">
            <w:pPr>
              <w:spacing w:before="120" w:after="120"/>
              <w:rPr>
                <w:highlight w:val="yellow"/>
              </w:rPr>
            </w:pPr>
            <w:r w:rsidRPr="00F004F2">
              <w:t>ЖБО</w:t>
            </w:r>
          </w:p>
        </w:tc>
        <w:tc>
          <w:tcPr>
            <w:tcW w:w="237" w:type="pct"/>
          </w:tcPr>
          <w:p w14:paraId="08B12A6B" w14:textId="1323508D" w:rsidR="00775CC6" w:rsidRPr="00F004F2" w:rsidRDefault="00775CC6" w:rsidP="00775CC6">
            <w:pPr>
              <w:spacing w:before="120" w:after="120"/>
            </w:pPr>
            <w:r w:rsidRPr="00F004F2">
              <w:t>—</w:t>
            </w:r>
          </w:p>
        </w:tc>
        <w:tc>
          <w:tcPr>
            <w:tcW w:w="3562" w:type="pct"/>
            <w:shd w:val="clear" w:color="auto" w:fill="auto"/>
          </w:tcPr>
          <w:p w14:paraId="0FB509F7" w14:textId="5A76335F" w:rsidR="00775CC6" w:rsidRPr="00F004F2" w:rsidRDefault="00775CC6" w:rsidP="00775CC6">
            <w:pPr>
              <w:spacing w:before="120" w:after="120"/>
              <w:rPr>
                <w:highlight w:val="yellow"/>
              </w:rPr>
            </w:pPr>
            <w:r w:rsidRPr="00F004F2">
              <w:t>жидкие бытовые отходы.</w:t>
            </w:r>
          </w:p>
        </w:tc>
      </w:tr>
      <w:tr w:rsidR="00775CC6" w:rsidRPr="00E474BA" w14:paraId="01C67DA8" w14:textId="77777777" w:rsidTr="00626B10">
        <w:tc>
          <w:tcPr>
            <w:tcW w:w="1201" w:type="pct"/>
            <w:shd w:val="clear" w:color="auto" w:fill="auto"/>
          </w:tcPr>
          <w:p w14:paraId="7120AAB0" w14:textId="343147F0" w:rsidR="00775CC6" w:rsidRPr="00F004F2" w:rsidRDefault="00775CC6" w:rsidP="00775CC6">
            <w:pPr>
              <w:spacing w:before="120" w:after="120"/>
              <w:rPr>
                <w:highlight w:val="yellow"/>
              </w:rPr>
            </w:pPr>
            <w:r w:rsidRPr="00F004F2">
              <w:t>ЗАКАЗЧИК</w:t>
            </w:r>
          </w:p>
        </w:tc>
        <w:tc>
          <w:tcPr>
            <w:tcW w:w="237" w:type="pct"/>
          </w:tcPr>
          <w:p w14:paraId="0D4104EC" w14:textId="4CD5F5EE" w:rsidR="00775CC6" w:rsidRPr="00F004F2" w:rsidRDefault="00775CC6" w:rsidP="00775CC6">
            <w:pPr>
              <w:spacing w:before="120" w:after="120"/>
            </w:pPr>
            <w:r w:rsidRPr="00F004F2">
              <w:t>—</w:t>
            </w:r>
          </w:p>
        </w:tc>
        <w:tc>
          <w:tcPr>
            <w:tcW w:w="3562" w:type="pct"/>
            <w:shd w:val="clear" w:color="auto" w:fill="auto"/>
          </w:tcPr>
          <w:p w14:paraId="12668344" w14:textId="542FFA17" w:rsidR="00775CC6" w:rsidRPr="00F004F2" w:rsidRDefault="00FD10F2" w:rsidP="00775CC6">
            <w:pPr>
              <w:spacing w:before="120" w:after="120"/>
              <w:rPr>
                <w:highlight w:val="yellow"/>
              </w:rPr>
            </w:pPr>
            <w:r>
              <w:t>О</w:t>
            </w:r>
            <w:r w:rsidRPr="00F004F2">
              <w:t xml:space="preserve">бщество </w:t>
            </w:r>
            <w:r w:rsidR="00775CC6" w:rsidRPr="00F004F2">
              <w:t xml:space="preserve">с ограниченной ответственностью </w:t>
            </w:r>
            <w:r w:rsidR="00640AE2">
              <w:t>ООО </w:t>
            </w:r>
            <w:r w:rsidR="00775CC6" w:rsidRPr="00F004F2">
              <w:t>«Славнефть-Красноярскнефтегаз».</w:t>
            </w:r>
          </w:p>
        </w:tc>
      </w:tr>
      <w:tr w:rsidR="009D5081" w:rsidRPr="00E474BA" w14:paraId="737F2096" w14:textId="77777777" w:rsidTr="00626B10">
        <w:tc>
          <w:tcPr>
            <w:tcW w:w="1201" w:type="pct"/>
            <w:shd w:val="clear" w:color="auto" w:fill="auto"/>
          </w:tcPr>
          <w:p w14:paraId="76D31539" w14:textId="440ADAFF" w:rsidR="009D5081" w:rsidRPr="00F004F2" w:rsidRDefault="009D5081" w:rsidP="009D5081">
            <w:pPr>
              <w:spacing w:before="120" w:after="120"/>
            </w:pPr>
            <w:r w:rsidRPr="009D5081">
              <w:t>ЗГД ПБОТОС</w:t>
            </w:r>
          </w:p>
        </w:tc>
        <w:tc>
          <w:tcPr>
            <w:tcW w:w="237" w:type="pct"/>
          </w:tcPr>
          <w:p w14:paraId="1AE2112A" w14:textId="6F803C67" w:rsidR="009D5081" w:rsidRPr="00F004F2" w:rsidRDefault="009D5081" w:rsidP="009D5081">
            <w:pPr>
              <w:spacing w:before="120" w:after="120"/>
            </w:pPr>
            <w:r w:rsidRPr="009D5081">
              <w:t>—</w:t>
            </w:r>
          </w:p>
        </w:tc>
        <w:tc>
          <w:tcPr>
            <w:tcW w:w="3562" w:type="pct"/>
            <w:shd w:val="clear" w:color="auto" w:fill="auto"/>
          </w:tcPr>
          <w:p w14:paraId="6DB929A2" w14:textId="0B47741D" w:rsidR="009D5081" w:rsidRDefault="009D5081" w:rsidP="009D5081">
            <w:pPr>
              <w:spacing w:before="120" w:after="120"/>
              <w:jc w:val="both"/>
            </w:pPr>
            <w:r w:rsidRPr="009D5081">
              <w:t>заместитель генерального директора по промышленной безопасности, охране труда и окружающей среды ООО</w:t>
            </w:r>
            <w:r>
              <w:t> </w:t>
            </w:r>
            <w:r w:rsidRPr="009D5081">
              <w:t>«Славнефть-Красноярскнефтегаз».</w:t>
            </w:r>
          </w:p>
        </w:tc>
      </w:tr>
      <w:tr w:rsidR="00775CC6" w:rsidRPr="00E474BA" w14:paraId="56EFBF3D" w14:textId="77777777" w:rsidTr="00626B10">
        <w:tc>
          <w:tcPr>
            <w:tcW w:w="1201" w:type="pct"/>
            <w:shd w:val="clear" w:color="auto" w:fill="auto"/>
          </w:tcPr>
          <w:p w14:paraId="2AEDC093" w14:textId="566D9D55" w:rsidR="00775CC6" w:rsidRPr="00F004F2" w:rsidRDefault="00775CC6" w:rsidP="00775CC6">
            <w:pPr>
              <w:spacing w:before="120" w:after="120"/>
              <w:rPr>
                <w:highlight w:val="yellow"/>
              </w:rPr>
            </w:pPr>
            <w:r w:rsidRPr="00F004F2">
              <w:t>ИТР</w:t>
            </w:r>
          </w:p>
        </w:tc>
        <w:tc>
          <w:tcPr>
            <w:tcW w:w="237" w:type="pct"/>
          </w:tcPr>
          <w:p w14:paraId="7E01A390" w14:textId="47489AF4" w:rsidR="00775CC6" w:rsidRPr="00F004F2" w:rsidRDefault="00775CC6" w:rsidP="00775CC6">
            <w:pPr>
              <w:spacing w:before="120" w:after="120"/>
            </w:pPr>
            <w:r w:rsidRPr="00F004F2">
              <w:t>—</w:t>
            </w:r>
          </w:p>
        </w:tc>
        <w:tc>
          <w:tcPr>
            <w:tcW w:w="3562" w:type="pct"/>
            <w:shd w:val="clear" w:color="auto" w:fill="auto"/>
          </w:tcPr>
          <w:p w14:paraId="1FECB530" w14:textId="3246DCB7" w:rsidR="00775CC6" w:rsidRPr="00F004F2" w:rsidRDefault="00775CC6" w:rsidP="00775CC6">
            <w:pPr>
              <w:spacing w:before="120" w:after="120"/>
              <w:jc w:val="both"/>
              <w:rPr>
                <w:highlight w:val="yellow"/>
              </w:rPr>
            </w:pPr>
            <w:r w:rsidRPr="00F004F2">
              <w:t>инженерно-технический работник.</w:t>
            </w:r>
          </w:p>
        </w:tc>
      </w:tr>
      <w:tr w:rsidR="00775CC6" w:rsidRPr="00E474BA" w14:paraId="3BC18D08" w14:textId="77777777" w:rsidTr="00626B10">
        <w:tc>
          <w:tcPr>
            <w:tcW w:w="1201" w:type="pct"/>
            <w:shd w:val="clear" w:color="auto" w:fill="auto"/>
          </w:tcPr>
          <w:p w14:paraId="076E798B" w14:textId="4AD998B3" w:rsidR="00775CC6" w:rsidRPr="00F004F2" w:rsidRDefault="00775CC6" w:rsidP="00775CC6">
            <w:pPr>
              <w:spacing w:before="120" w:after="120"/>
              <w:rPr>
                <w:highlight w:val="yellow"/>
              </w:rPr>
            </w:pPr>
            <w:r w:rsidRPr="00F004F2">
              <w:t>ЛНД</w:t>
            </w:r>
          </w:p>
        </w:tc>
        <w:tc>
          <w:tcPr>
            <w:tcW w:w="237" w:type="pct"/>
          </w:tcPr>
          <w:p w14:paraId="343977BA" w14:textId="03DE3F34" w:rsidR="00775CC6" w:rsidRPr="00F004F2" w:rsidRDefault="00775CC6" w:rsidP="00775CC6">
            <w:pPr>
              <w:spacing w:before="120" w:after="120"/>
            </w:pPr>
            <w:r w:rsidRPr="00F004F2">
              <w:t>—</w:t>
            </w:r>
          </w:p>
        </w:tc>
        <w:tc>
          <w:tcPr>
            <w:tcW w:w="3562" w:type="pct"/>
            <w:shd w:val="clear" w:color="auto" w:fill="auto"/>
          </w:tcPr>
          <w:p w14:paraId="1BB2F72F" w14:textId="01F7F56F" w:rsidR="00775CC6" w:rsidRPr="00F004F2" w:rsidRDefault="00775CC6" w:rsidP="00775CC6">
            <w:pPr>
              <w:spacing w:before="120" w:after="120"/>
              <w:rPr>
                <w:highlight w:val="yellow"/>
              </w:rPr>
            </w:pPr>
            <w:r w:rsidRPr="00F004F2">
              <w:t>локальный нормативный документ.</w:t>
            </w:r>
          </w:p>
        </w:tc>
      </w:tr>
      <w:tr w:rsidR="000B51CA" w:rsidRPr="00E474BA" w14:paraId="78A4F44E" w14:textId="77777777" w:rsidTr="00626B10">
        <w:tc>
          <w:tcPr>
            <w:tcW w:w="1201" w:type="pct"/>
            <w:shd w:val="clear" w:color="auto" w:fill="auto"/>
          </w:tcPr>
          <w:p w14:paraId="332C9DD3" w14:textId="5673580C" w:rsidR="000B51CA" w:rsidRPr="00F004F2" w:rsidRDefault="000B51CA" w:rsidP="000B51CA">
            <w:pPr>
              <w:spacing w:before="120" w:after="120"/>
            </w:pPr>
            <w:r>
              <w:t>ЛУ</w:t>
            </w:r>
          </w:p>
        </w:tc>
        <w:tc>
          <w:tcPr>
            <w:tcW w:w="237" w:type="pct"/>
          </w:tcPr>
          <w:p w14:paraId="51AF88AF" w14:textId="28E2F227" w:rsidR="000B51CA" w:rsidRPr="00F004F2" w:rsidRDefault="000B51CA" w:rsidP="000B51CA">
            <w:pPr>
              <w:spacing w:before="120" w:after="120"/>
            </w:pPr>
            <w:r w:rsidRPr="00F004F2">
              <w:t>—</w:t>
            </w:r>
          </w:p>
        </w:tc>
        <w:tc>
          <w:tcPr>
            <w:tcW w:w="3562" w:type="pct"/>
            <w:shd w:val="clear" w:color="auto" w:fill="auto"/>
          </w:tcPr>
          <w:p w14:paraId="561B8407" w14:textId="50892BC0" w:rsidR="000B51CA" w:rsidRPr="00F004F2" w:rsidRDefault="000B51CA" w:rsidP="000B51CA">
            <w:pPr>
              <w:spacing w:before="120" w:after="120"/>
            </w:pPr>
            <w:r>
              <w:t>лицензионный участок</w:t>
            </w:r>
          </w:p>
        </w:tc>
      </w:tr>
      <w:tr w:rsidR="000B51CA" w:rsidRPr="00E474BA" w14:paraId="2ED5FE44" w14:textId="77777777" w:rsidTr="00626B10">
        <w:tc>
          <w:tcPr>
            <w:tcW w:w="1201" w:type="pct"/>
            <w:shd w:val="clear" w:color="auto" w:fill="auto"/>
          </w:tcPr>
          <w:p w14:paraId="40A36B17" w14:textId="108B0BCD" w:rsidR="000B51CA" w:rsidRPr="00F004F2" w:rsidRDefault="000B51CA" w:rsidP="000B51CA">
            <w:pPr>
              <w:spacing w:before="120" w:after="120"/>
              <w:rPr>
                <w:highlight w:val="yellow"/>
              </w:rPr>
            </w:pPr>
            <w:r w:rsidRPr="00F004F2">
              <w:t>ЛЭП</w:t>
            </w:r>
          </w:p>
        </w:tc>
        <w:tc>
          <w:tcPr>
            <w:tcW w:w="237" w:type="pct"/>
          </w:tcPr>
          <w:p w14:paraId="58501E15" w14:textId="002B7141" w:rsidR="000B51CA" w:rsidRPr="00F004F2" w:rsidRDefault="000B51CA" w:rsidP="000B51CA">
            <w:pPr>
              <w:spacing w:before="120" w:after="120"/>
            </w:pPr>
            <w:r w:rsidRPr="00F004F2">
              <w:t>—</w:t>
            </w:r>
          </w:p>
        </w:tc>
        <w:tc>
          <w:tcPr>
            <w:tcW w:w="3562" w:type="pct"/>
            <w:shd w:val="clear" w:color="auto" w:fill="auto"/>
          </w:tcPr>
          <w:p w14:paraId="149EE579" w14:textId="75952821" w:rsidR="000B51CA" w:rsidRPr="00F004F2" w:rsidRDefault="000B51CA" w:rsidP="000B51CA">
            <w:pPr>
              <w:spacing w:before="120" w:after="120"/>
              <w:rPr>
                <w:highlight w:val="yellow"/>
              </w:rPr>
            </w:pPr>
            <w:r w:rsidRPr="00F004F2">
              <w:t>линии электропередач.</w:t>
            </w:r>
          </w:p>
        </w:tc>
      </w:tr>
      <w:tr w:rsidR="00E46368" w:rsidRPr="00E474BA" w14:paraId="546BC723" w14:textId="77777777" w:rsidTr="00626B10">
        <w:tc>
          <w:tcPr>
            <w:tcW w:w="1201" w:type="pct"/>
            <w:shd w:val="clear" w:color="auto" w:fill="auto"/>
          </w:tcPr>
          <w:p w14:paraId="0A8D06A6" w14:textId="399ADCEB" w:rsidR="00E46368" w:rsidRPr="00A111AA" w:rsidRDefault="00E46368" w:rsidP="00E46368">
            <w:pPr>
              <w:spacing w:before="120" w:after="120"/>
            </w:pPr>
            <w:r>
              <w:t>МЧС</w:t>
            </w:r>
          </w:p>
        </w:tc>
        <w:tc>
          <w:tcPr>
            <w:tcW w:w="237" w:type="pct"/>
          </w:tcPr>
          <w:p w14:paraId="5F44BD82" w14:textId="02F50349" w:rsidR="00E46368" w:rsidRPr="00F004F2" w:rsidRDefault="00E46368" w:rsidP="00E46368">
            <w:pPr>
              <w:spacing w:before="120" w:after="120"/>
            </w:pPr>
            <w:r w:rsidRPr="00F004F2">
              <w:t>—</w:t>
            </w:r>
          </w:p>
        </w:tc>
        <w:tc>
          <w:tcPr>
            <w:tcW w:w="3562" w:type="pct"/>
            <w:shd w:val="clear" w:color="auto" w:fill="auto"/>
          </w:tcPr>
          <w:p w14:paraId="6B270EB3" w14:textId="575F37B1" w:rsidR="00E46368" w:rsidRPr="00A111AA" w:rsidRDefault="00E46368" w:rsidP="00E46368">
            <w:pPr>
              <w:spacing w:before="120" w:after="120"/>
            </w:pPr>
            <w:r>
              <w:t>Министерство</w:t>
            </w:r>
            <w:r w:rsidRPr="00E46368">
              <w:t xml:space="preserve"> Российской Федерации по делам гражданской обороны, чрезвычайным ситуациям и ликвидации последствий стихийных бедствий</w:t>
            </w:r>
            <w:r>
              <w:t>.</w:t>
            </w:r>
          </w:p>
        </w:tc>
      </w:tr>
      <w:tr w:rsidR="00E46368" w:rsidRPr="00E474BA" w14:paraId="7E165DB2" w14:textId="77777777" w:rsidTr="00626B10">
        <w:tc>
          <w:tcPr>
            <w:tcW w:w="1201" w:type="pct"/>
            <w:shd w:val="clear" w:color="auto" w:fill="auto"/>
          </w:tcPr>
          <w:p w14:paraId="0CCEFAF0" w14:textId="6A9A48B8" w:rsidR="00E46368" w:rsidRPr="00F004F2" w:rsidRDefault="00E46368" w:rsidP="00E46368">
            <w:pPr>
              <w:spacing w:before="120" w:after="120"/>
              <w:rPr>
                <w:highlight w:val="yellow"/>
              </w:rPr>
            </w:pPr>
            <w:r w:rsidRPr="00F004F2">
              <w:t>ОБЩЕСТВО</w:t>
            </w:r>
          </w:p>
        </w:tc>
        <w:tc>
          <w:tcPr>
            <w:tcW w:w="237" w:type="pct"/>
          </w:tcPr>
          <w:p w14:paraId="7B7D86B3" w14:textId="4C381680" w:rsidR="00E46368" w:rsidRPr="00F004F2" w:rsidRDefault="00E46368" w:rsidP="00E46368">
            <w:pPr>
              <w:spacing w:before="120" w:after="120"/>
            </w:pPr>
            <w:r w:rsidRPr="00F004F2">
              <w:t>—</w:t>
            </w:r>
          </w:p>
        </w:tc>
        <w:tc>
          <w:tcPr>
            <w:tcW w:w="3562" w:type="pct"/>
            <w:shd w:val="clear" w:color="auto" w:fill="auto"/>
          </w:tcPr>
          <w:p w14:paraId="19A5861A" w14:textId="447DA570" w:rsidR="00E46368" w:rsidRPr="00F004F2" w:rsidRDefault="00E46368" w:rsidP="00E46368">
            <w:pPr>
              <w:spacing w:before="120" w:after="120"/>
              <w:jc w:val="both"/>
              <w:rPr>
                <w:highlight w:val="yellow"/>
              </w:rPr>
            </w:pPr>
            <w:r w:rsidRPr="00F004F2">
              <w:t>общество с ограниченной ответственностью «Славнефть-Красноярскнефтегаз».</w:t>
            </w:r>
          </w:p>
        </w:tc>
      </w:tr>
      <w:tr w:rsidR="00E46368" w:rsidRPr="00E474BA" w14:paraId="7C2FC0F9" w14:textId="77777777" w:rsidTr="00626B10">
        <w:tc>
          <w:tcPr>
            <w:tcW w:w="1201" w:type="pct"/>
            <w:shd w:val="clear" w:color="auto" w:fill="auto"/>
          </w:tcPr>
          <w:p w14:paraId="2A4B429D" w14:textId="438A919E" w:rsidR="00E46368" w:rsidRPr="00F004F2" w:rsidRDefault="00E46368" w:rsidP="00E46368">
            <w:pPr>
              <w:spacing w:before="120" w:after="120"/>
              <w:rPr>
                <w:highlight w:val="yellow"/>
              </w:rPr>
            </w:pPr>
            <w:r w:rsidRPr="00F004F2">
              <w:t>ОООС</w:t>
            </w:r>
          </w:p>
        </w:tc>
        <w:tc>
          <w:tcPr>
            <w:tcW w:w="237" w:type="pct"/>
          </w:tcPr>
          <w:p w14:paraId="24474D04" w14:textId="1EC40BD0" w:rsidR="00E46368" w:rsidRPr="00F004F2" w:rsidRDefault="00E46368" w:rsidP="00E46368">
            <w:pPr>
              <w:spacing w:before="120" w:after="120"/>
            </w:pPr>
            <w:r w:rsidRPr="00F004F2">
              <w:t>—</w:t>
            </w:r>
          </w:p>
        </w:tc>
        <w:tc>
          <w:tcPr>
            <w:tcW w:w="3562" w:type="pct"/>
            <w:shd w:val="clear" w:color="auto" w:fill="auto"/>
          </w:tcPr>
          <w:p w14:paraId="5E624CF8" w14:textId="0584A664" w:rsidR="00E46368" w:rsidRPr="00F004F2" w:rsidRDefault="00E46368" w:rsidP="00E46368">
            <w:pPr>
              <w:spacing w:before="120" w:after="120"/>
              <w:jc w:val="both"/>
              <w:rPr>
                <w:highlight w:val="yellow"/>
              </w:rPr>
            </w:pPr>
            <w:r w:rsidRPr="00F004F2">
              <w:t xml:space="preserve">отдел охраны окружающей среды </w:t>
            </w:r>
            <w:r>
              <w:t>ООО </w:t>
            </w:r>
            <w:r w:rsidRPr="00F004F2">
              <w:t>«Славнефть-Красноярскнефтегаз».</w:t>
            </w:r>
          </w:p>
        </w:tc>
      </w:tr>
      <w:tr w:rsidR="00E46368" w:rsidRPr="00E474BA" w14:paraId="44AF3AF0" w14:textId="77777777" w:rsidTr="00626B10">
        <w:tc>
          <w:tcPr>
            <w:tcW w:w="1201" w:type="pct"/>
            <w:shd w:val="clear" w:color="auto" w:fill="auto"/>
          </w:tcPr>
          <w:p w14:paraId="04FD3CBD" w14:textId="7E717EA5" w:rsidR="00E46368" w:rsidRPr="00F004F2" w:rsidRDefault="00E46368" w:rsidP="00E46368">
            <w:pPr>
              <w:spacing w:before="120" w:after="120"/>
              <w:rPr>
                <w:highlight w:val="yellow"/>
              </w:rPr>
            </w:pPr>
            <w:r w:rsidRPr="00F004F2">
              <w:t>ООС</w:t>
            </w:r>
          </w:p>
        </w:tc>
        <w:tc>
          <w:tcPr>
            <w:tcW w:w="237" w:type="pct"/>
          </w:tcPr>
          <w:p w14:paraId="020FD7E9" w14:textId="19BE5B36" w:rsidR="00E46368" w:rsidRPr="00F004F2" w:rsidRDefault="00E46368" w:rsidP="00E46368">
            <w:pPr>
              <w:spacing w:before="120" w:after="120"/>
            </w:pPr>
            <w:r w:rsidRPr="00F004F2">
              <w:t>—</w:t>
            </w:r>
          </w:p>
        </w:tc>
        <w:tc>
          <w:tcPr>
            <w:tcW w:w="3562" w:type="pct"/>
            <w:shd w:val="clear" w:color="auto" w:fill="auto"/>
          </w:tcPr>
          <w:p w14:paraId="34DAB06E" w14:textId="57AB2715" w:rsidR="00E46368" w:rsidRPr="00F004F2" w:rsidRDefault="00E46368" w:rsidP="00E46368">
            <w:pPr>
              <w:spacing w:before="120" w:after="120"/>
              <w:rPr>
                <w:highlight w:val="yellow"/>
              </w:rPr>
            </w:pPr>
            <w:r w:rsidRPr="00F004F2">
              <w:t>охрана окружающей среды.</w:t>
            </w:r>
          </w:p>
        </w:tc>
      </w:tr>
      <w:tr w:rsidR="00E46368" w:rsidRPr="00E474BA" w14:paraId="1ECB9AC9" w14:textId="77777777" w:rsidTr="00626B10">
        <w:tc>
          <w:tcPr>
            <w:tcW w:w="1201" w:type="pct"/>
            <w:shd w:val="clear" w:color="auto" w:fill="auto"/>
          </w:tcPr>
          <w:p w14:paraId="2102BE75" w14:textId="79D51670" w:rsidR="00E46368" w:rsidRPr="00F004F2" w:rsidRDefault="00E46368" w:rsidP="00E46368">
            <w:pPr>
              <w:spacing w:before="120" w:after="120"/>
              <w:rPr>
                <w:highlight w:val="yellow"/>
              </w:rPr>
            </w:pPr>
            <w:r w:rsidRPr="00F004F2">
              <w:t>ОПО</w:t>
            </w:r>
          </w:p>
        </w:tc>
        <w:tc>
          <w:tcPr>
            <w:tcW w:w="237" w:type="pct"/>
          </w:tcPr>
          <w:p w14:paraId="01514DBF" w14:textId="36BDEB7A" w:rsidR="00E46368" w:rsidRPr="00F004F2" w:rsidRDefault="00E46368" w:rsidP="00E46368">
            <w:pPr>
              <w:spacing w:before="120" w:after="120"/>
            </w:pPr>
            <w:r w:rsidRPr="00F004F2">
              <w:t>—</w:t>
            </w:r>
          </w:p>
        </w:tc>
        <w:tc>
          <w:tcPr>
            <w:tcW w:w="3562" w:type="pct"/>
            <w:shd w:val="clear" w:color="auto" w:fill="auto"/>
          </w:tcPr>
          <w:p w14:paraId="2720578E" w14:textId="1A7943F6" w:rsidR="00E46368" w:rsidRPr="00F004F2" w:rsidRDefault="00E46368" w:rsidP="00E46368">
            <w:pPr>
              <w:spacing w:before="120" w:after="120"/>
              <w:rPr>
                <w:highlight w:val="yellow"/>
              </w:rPr>
            </w:pPr>
            <w:r w:rsidRPr="00F004F2">
              <w:t>опасный производственный объект.</w:t>
            </w:r>
          </w:p>
        </w:tc>
      </w:tr>
      <w:tr w:rsidR="00E46368" w:rsidRPr="00E474BA" w14:paraId="3AE3911D" w14:textId="77777777" w:rsidTr="00626B10">
        <w:tc>
          <w:tcPr>
            <w:tcW w:w="1201" w:type="pct"/>
            <w:shd w:val="clear" w:color="auto" w:fill="auto"/>
          </w:tcPr>
          <w:p w14:paraId="7828CD6F" w14:textId="2DE334CF" w:rsidR="00E46368" w:rsidRPr="00F004F2" w:rsidRDefault="00E46368" w:rsidP="00E46368">
            <w:pPr>
              <w:spacing w:before="120" w:after="120"/>
              <w:rPr>
                <w:highlight w:val="yellow"/>
              </w:rPr>
            </w:pPr>
            <w:r w:rsidRPr="00F004F2">
              <w:t>ОТ</w:t>
            </w:r>
          </w:p>
        </w:tc>
        <w:tc>
          <w:tcPr>
            <w:tcW w:w="237" w:type="pct"/>
          </w:tcPr>
          <w:p w14:paraId="505E0097" w14:textId="1C59B477" w:rsidR="00E46368" w:rsidRPr="00F004F2" w:rsidRDefault="00E46368" w:rsidP="00E46368">
            <w:pPr>
              <w:spacing w:before="120" w:after="120"/>
            </w:pPr>
            <w:r w:rsidRPr="00F004F2">
              <w:t>—</w:t>
            </w:r>
          </w:p>
        </w:tc>
        <w:tc>
          <w:tcPr>
            <w:tcW w:w="3562" w:type="pct"/>
            <w:shd w:val="clear" w:color="auto" w:fill="auto"/>
          </w:tcPr>
          <w:p w14:paraId="41497A3F" w14:textId="435D2B76" w:rsidR="00E46368" w:rsidRPr="00F004F2" w:rsidRDefault="00E46368" w:rsidP="00E46368">
            <w:pPr>
              <w:spacing w:before="120" w:after="120"/>
              <w:rPr>
                <w:highlight w:val="yellow"/>
              </w:rPr>
            </w:pPr>
            <w:r w:rsidRPr="00F004F2">
              <w:t>охрана труда.</w:t>
            </w:r>
          </w:p>
        </w:tc>
      </w:tr>
      <w:tr w:rsidR="00E46368" w:rsidRPr="00E474BA" w14:paraId="203230C6" w14:textId="77777777" w:rsidTr="00626B10">
        <w:tc>
          <w:tcPr>
            <w:tcW w:w="1201" w:type="pct"/>
            <w:shd w:val="clear" w:color="auto" w:fill="auto"/>
          </w:tcPr>
          <w:p w14:paraId="77B8BB82" w14:textId="573BD1FD" w:rsidR="00E46368" w:rsidRPr="00F004F2" w:rsidRDefault="00E46368" w:rsidP="00E46368">
            <w:pPr>
              <w:spacing w:before="120" w:after="120"/>
              <w:rPr>
                <w:highlight w:val="yellow"/>
              </w:rPr>
            </w:pPr>
            <w:r w:rsidRPr="00F004F2">
              <w:t>ПБ</w:t>
            </w:r>
          </w:p>
        </w:tc>
        <w:tc>
          <w:tcPr>
            <w:tcW w:w="237" w:type="pct"/>
          </w:tcPr>
          <w:p w14:paraId="04FE6EC7" w14:textId="386CFB65" w:rsidR="00E46368" w:rsidRPr="00F004F2" w:rsidRDefault="00E46368" w:rsidP="00E46368">
            <w:pPr>
              <w:spacing w:before="120" w:after="120"/>
            </w:pPr>
            <w:r w:rsidRPr="00F004F2">
              <w:t>—</w:t>
            </w:r>
          </w:p>
        </w:tc>
        <w:tc>
          <w:tcPr>
            <w:tcW w:w="3562" w:type="pct"/>
            <w:shd w:val="clear" w:color="auto" w:fill="auto"/>
          </w:tcPr>
          <w:p w14:paraId="2FEC8835" w14:textId="5E4C58AE" w:rsidR="00E46368" w:rsidRPr="00F004F2" w:rsidRDefault="00E46368" w:rsidP="00E46368">
            <w:pPr>
              <w:spacing w:before="120" w:after="120"/>
              <w:rPr>
                <w:highlight w:val="yellow"/>
              </w:rPr>
            </w:pPr>
            <w:r w:rsidRPr="00F004F2">
              <w:t>промышленная безопасность.</w:t>
            </w:r>
          </w:p>
        </w:tc>
      </w:tr>
      <w:tr w:rsidR="00E46368" w:rsidRPr="00E474BA" w14:paraId="3DE3E09B" w14:textId="77777777" w:rsidTr="00626B10">
        <w:tc>
          <w:tcPr>
            <w:tcW w:w="1201" w:type="pct"/>
            <w:shd w:val="clear" w:color="auto" w:fill="auto"/>
          </w:tcPr>
          <w:p w14:paraId="02C37DCD" w14:textId="0C6BBAF1" w:rsidR="00E46368" w:rsidRPr="00F004F2" w:rsidRDefault="00E46368" w:rsidP="00E46368">
            <w:pPr>
              <w:spacing w:before="120" w:after="120"/>
              <w:rPr>
                <w:highlight w:val="yellow"/>
              </w:rPr>
            </w:pPr>
            <w:r w:rsidRPr="00F004F2">
              <w:t>ПБОТОС</w:t>
            </w:r>
          </w:p>
        </w:tc>
        <w:tc>
          <w:tcPr>
            <w:tcW w:w="237" w:type="pct"/>
          </w:tcPr>
          <w:p w14:paraId="20BDCD75" w14:textId="47F51414" w:rsidR="00E46368" w:rsidRPr="00F004F2" w:rsidRDefault="00E46368" w:rsidP="00E46368">
            <w:pPr>
              <w:spacing w:before="120" w:after="120"/>
            </w:pPr>
            <w:r w:rsidRPr="00F004F2">
              <w:t>—</w:t>
            </w:r>
          </w:p>
        </w:tc>
        <w:tc>
          <w:tcPr>
            <w:tcW w:w="3562" w:type="pct"/>
            <w:shd w:val="clear" w:color="auto" w:fill="auto"/>
          </w:tcPr>
          <w:p w14:paraId="2C7FCCE3" w14:textId="19B9FA8A" w:rsidR="00E46368" w:rsidRPr="00F004F2" w:rsidRDefault="00E46368" w:rsidP="00E46368">
            <w:pPr>
              <w:spacing w:before="120" w:after="120"/>
              <w:jc w:val="both"/>
              <w:rPr>
                <w:highlight w:val="yellow"/>
              </w:rPr>
            </w:pPr>
            <w:r w:rsidRPr="00F004F2">
              <w:t>промышленная безопасность, охрана труда и окружающей среды, включая вопросы пожарной, противофонтанной, морской безопасности, предупреждения и реагирования на чрезвычайные ситуации.</w:t>
            </w:r>
          </w:p>
        </w:tc>
      </w:tr>
      <w:tr w:rsidR="00E46368" w:rsidRPr="00E474BA" w14:paraId="1CD1D6B7" w14:textId="77777777" w:rsidTr="00626B10">
        <w:tc>
          <w:tcPr>
            <w:tcW w:w="1201" w:type="pct"/>
            <w:shd w:val="clear" w:color="auto" w:fill="auto"/>
          </w:tcPr>
          <w:p w14:paraId="3CC84178" w14:textId="2BEE9169" w:rsidR="00E46368" w:rsidRPr="00F004F2" w:rsidRDefault="00E46368" w:rsidP="00E46368">
            <w:pPr>
              <w:spacing w:before="120" w:after="120"/>
              <w:rPr>
                <w:highlight w:val="yellow"/>
              </w:rPr>
            </w:pPr>
            <w:r w:rsidRPr="00F004F2">
              <w:t>ПДК</w:t>
            </w:r>
          </w:p>
        </w:tc>
        <w:tc>
          <w:tcPr>
            <w:tcW w:w="237" w:type="pct"/>
          </w:tcPr>
          <w:p w14:paraId="69846E89" w14:textId="20101A8F" w:rsidR="00E46368" w:rsidRPr="00F004F2" w:rsidRDefault="00E46368" w:rsidP="00E46368">
            <w:pPr>
              <w:spacing w:before="120" w:after="120"/>
            </w:pPr>
            <w:r w:rsidRPr="00F004F2">
              <w:t>—</w:t>
            </w:r>
          </w:p>
        </w:tc>
        <w:tc>
          <w:tcPr>
            <w:tcW w:w="3562" w:type="pct"/>
            <w:shd w:val="clear" w:color="auto" w:fill="auto"/>
          </w:tcPr>
          <w:p w14:paraId="189164B9" w14:textId="066577AA" w:rsidR="00E46368" w:rsidRPr="00F004F2" w:rsidRDefault="00E46368" w:rsidP="00E46368">
            <w:pPr>
              <w:spacing w:before="120" w:after="120"/>
              <w:rPr>
                <w:highlight w:val="yellow"/>
              </w:rPr>
            </w:pPr>
            <w:r>
              <w:t>п</w:t>
            </w:r>
            <w:r w:rsidRPr="00F004F2">
              <w:t>остоянно</w:t>
            </w:r>
            <w:r>
              <w:t>-</w:t>
            </w:r>
            <w:r w:rsidRPr="00F004F2">
              <w:t>действующая комиссия.</w:t>
            </w:r>
          </w:p>
        </w:tc>
      </w:tr>
      <w:tr w:rsidR="00E46368" w:rsidRPr="00E474BA" w14:paraId="5E3640F8" w14:textId="77777777" w:rsidTr="00626B10">
        <w:tc>
          <w:tcPr>
            <w:tcW w:w="1201" w:type="pct"/>
            <w:shd w:val="clear" w:color="auto" w:fill="auto"/>
          </w:tcPr>
          <w:p w14:paraId="606DB305" w14:textId="0DB92000" w:rsidR="00E46368" w:rsidRPr="00F004F2" w:rsidRDefault="00E46368" w:rsidP="00E46368">
            <w:pPr>
              <w:spacing w:before="120" w:after="120"/>
              <w:rPr>
                <w:highlight w:val="yellow"/>
              </w:rPr>
            </w:pPr>
            <w:r w:rsidRPr="00F004F2">
              <w:t>ПЛА</w:t>
            </w:r>
          </w:p>
        </w:tc>
        <w:tc>
          <w:tcPr>
            <w:tcW w:w="237" w:type="pct"/>
          </w:tcPr>
          <w:p w14:paraId="6B79AA2B" w14:textId="5E593E3B" w:rsidR="00E46368" w:rsidRPr="00F004F2" w:rsidRDefault="00E46368" w:rsidP="00E46368">
            <w:pPr>
              <w:spacing w:before="120" w:after="120"/>
            </w:pPr>
            <w:r w:rsidRPr="00F004F2">
              <w:t>—</w:t>
            </w:r>
          </w:p>
        </w:tc>
        <w:tc>
          <w:tcPr>
            <w:tcW w:w="3562" w:type="pct"/>
            <w:shd w:val="clear" w:color="auto" w:fill="auto"/>
          </w:tcPr>
          <w:p w14:paraId="35822E48" w14:textId="3584D80D" w:rsidR="00E46368" w:rsidRPr="00F004F2" w:rsidRDefault="00E46368" w:rsidP="00E46368">
            <w:pPr>
              <w:spacing w:before="120" w:after="120"/>
              <w:rPr>
                <w:highlight w:val="yellow"/>
              </w:rPr>
            </w:pPr>
            <w:r w:rsidRPr="00F004F2">
              <w:t>план ликвидации аварий.</w:t>
            </w:r>
          </w:p>
        </w:tc>
      </w:tr>
      <w:tr w:rsidR="00E46368" w:rsidRPr="00E474BA" w14:paraId="7A931577" w14:textId="77777777" w:rsidTr="00626B10">
        <w:tc>
          <w:tcPr>
            <w:tcW w:w="1201" w:type="pct"/>
            <w:shd w:val="clear" w:color="auto" w:fill="auto"/>
          </w:tcPr>
          <w:p w14:paraId="68AE6818" w14:textId="6A341D79" w:rsidR="00E46368" w:rsidRPr="00F004F2" w:rsidRDefault="00E46368" w:rsidP="00E46368">
            <w:pPr>
              <w:spacing w:before="120" w:after="120"/>
              <w:rPr>
                <w:highlight w:val="yellow"/>
              </w:rPr>
            </w:pPr>
            <w:r w:rsidRPr="00F004F2">
              <w:t>ПЛАРН</w:t>
            </w:r>
          </w:p>
        </w:tc>
        <w:tc>
          <w:tcPr>
            <w:tcW w:w="237" w:type="pct"/>
          </w:tcPr>
          <w:p w14:paraId="05DC4341" w14:textId="7C0101D9" w:rsidR="00E46368" w:rsidRPr="00F004F2" w:rsidRDefault="00E46368" w:rsidP="00E46368">
            <w:pPr>
              <w:spacing w:before="120" w:after="120"/>
            </w:pPr>
            <w:r w:rsidRPr="00F004F2">
              <w:t>—</w:t>
            </w:r>
          </w:p>
        </w:tc>
        <w:tc>
          <w:tcPr>
            <w:tcW w:w="3562" w:type="pct"/>
            <w:shd w:val="clear" w:color="auto" w:fill="auto"/>
          </w:tcPr>
          <w:p w14:paraId="6E0CC29E" w14:textId="5879C1EE" w:rsidR="00E46368" w:rsidRPr="00F004F2" w:rsidRDefault="00E46368" w:rsidP="00E46368">
            <w:pPr>
              <w:spacing w:before="120" w:after="120"/>
              <w:rPr>
                <w:highlight w:val="yellow"/>
              </w:rPr>
            </w:pPr>
            <w:r w:rsidRPr="00F004F2">
              <w:t>план предупреждения и ликвидации разливов нефти.</w:t>
            </w:r>
          </w:p>
        </w:tc>
      </w:tr>
      <w:tr w:rsidR="00E46368" w:rsidRPr="00E474BA" w14:paraId="2E3368E0" w14:textId="77777777" w:rsidTr="00626B10">
        <w:tc>
          <w:tcPr>
            <w:tcW w:w="1201" w:type="pct"/>
            <w:shd w:val="clear" w:color="auto" w:fill="auto"/>
          </w:tcPr>
          <w:p w14:paraId="6E34F791" w14:textId="7BDADBEA" w:rsidR="00E46368" w:rsidRPr="00F004F2" w:rsidRDefault="00E46368" w:rsidP="00E46368">
            <w:pPr>
              <w:spacing w:before="120" w:after="120"/>
              <w:rPr>
                <w:highlight w:val="yellow"/>
              </w:rPr>
            </w:pPr>
            <w:r w:rsidRPr="00F004F2">
              <w:t>ПЛЧС</w:t>
            </w:r>
          </w:p>
        </w:tc>
        <w:tc>
          <w:tcPr>
            <w:tcW w:w="237" w:type="pct"/>
          </w:tcPr>
          <w:p w14:paraId="010A7223" w14:textId="41979FBE" w:rsidR="00E46368" w:rsidRPr="00F004F2" w:rsidRDefault="00E46368" w:rsidP="00E46368">
            <w:pPr>
              <w:spacing w:before="120" w:after="120"/>
            </w:pPr>
            <w:r w:rsidRPr="00F004F2">
              <w:t>—</w:t>
            </w:r>
          </w:p>
        </w:tc>
        <w:tc>
          <w:tcPr>
            <w:tcW w:w="3562" w:type="pct"/>
            <w:shd w:val="clear" w:color="auto" w:fill="auto"/>
          </w:tcPr>
          <w:p w14:paraId="08C950F4" w14:textId="3D06DBF7" w:rsidR="00E46368" w:rsidRPr="00F004F2" w:rsidRDefault="00E46368" w:rsidP="00E46368">
            <w:pPr>
              <w:spacing w:before="120" w:after="120"/>
              <w:rPr>
                <w:highlight w:val="yellow"/>
              </w:rPr>
            </w:pPr>
            <w:r w:rsidRPr="00F004F2">
              <w:t>предупреждение и ликвидация чрезвычайных ситуаций.</w:t>
            </w:r>
          </w:p>
        </w:tc>
      </w:tr>
      <w:tr w:rsidR="00E46368" w:rsidRPr="00E474BA" w14:paraId="1546C840" w14:textId="77777777" w:rsidTr="00626B10">
        <w:tc>
          <w:tcPr>
            <w:tcW w:w="1201" w:type="pct"/>
            <w:shd w:val="clear" w:color="auto" w:fill="auto"/>
          </w:tcPr>
          <w:p w14:paraId="449480A3" w14:textId="347C6957" w:rsidR="00E46368" w:rsidRPr="00F004F2" w:rsidRDefault="00E46368" w:rsidP="00E46368">
            <w:pPr>
              <w:spacing w:before="120" w:after="120"/>
            </w:pPr>
            <w:r w:rsidRPr="00F004F2">
              <w:t>ППР</w:t>
            </w:r>
          </w:p>
        </w:tc>
        <w:tc>
          <w:tcPr>
            <w:tcW w:w="237" w:type="pct"/>
          </w:tcPr>
          <w:p w14:paraId="1017B4D7" w14:textId="44A9AE80" w:rsidR="00E46368" w:rsidRPr="00F004F2" w:rsidRDefault="00E46368" w:rsidP="00E46368">
            <w:pPr>
              <w:spacing w:before="120" w:after="120"/>
            </w:pPr>
            <w:r w:rsidRPr="00F004F2">
              <w:t>—</w:t>
            </w:r>
          </w:p>
        </w:tc>
        <w:tc>
          <w:tcPr>
            <w:tcW w:w="3562" w:type="pct"/>
            <w:shd w:val="clear" w:color="auto" w:fill="auto"/>
          </w:tcPr>
          <w:p w14:paraId="7881592B" w14:textId="3A7D6D5F" w:rsidR="00E46368" w:rsidRPr="00F004F2" w:rsidRDefault="00E46368" w:rsidP="00E46368">
            <w:pPr>
              <w:spacing w:before="120" w:after="120"/>
            </w:pPr>
            <w:r w:rsidRPr="00F004F2">
              <w:t>проект производства работ.</w:t>
            </w:r>
          </w:p>
        </w:tc>
      </w:tr>
      <w:tr w:rsidR="00E46368" w:rsidRPr="00E474BA" w14:paraId="7B487B20" w14:textId="77777777" w:rsidTr="00626B10">
        <w:tc>
          <w:tcPr>
            <w:tcW w:w="1201" w:type="pct"/>
            <w:shd w:val="clear" w:color="auto" w:fill="auto"/>
          </w:tcPr>
          <w:p w14:paraId="442B5A4B" w14:textId="2B3723E5" w:rsidR="00E46368" w:rsidRPr="00F004F2" w:rsidRDefault="00E46368" w:rsidP="00E46368">
            <w:pPr>
              <w:spacing w:before="120" w:after="120"/>
            </w:pPr>
            <w:r w:rsidRPr="00F004F2">
              <w:t>ППР</w:t>
            </w:r>
            <w:r>
              <w:t>К</w:t>
            </w:r>
          </w:p>
        </w:tc>
        <w:tc>
          <w:tcPr>
            <w:tcW w:w="237" w:type="pct"/>
          </w:tcPr>
          <w:p w14:paraId="4E33C39D" w14:textId="3C983858" w:rsidR="00E46368" w:rsidRPr="00F004F2" w:rsidRDefault="00E46368" w:rsidP="00E46368">
            <w:pPr>
              <w:spacing w:before="120" w:after="120"/>
            </w:pPr>
            <w:r w:rsidRPr="00F004F2">
              <w:t>—</w:t>
            </w:r>
          </w:p>
        </w:tc>
        <w:tc>
          <w:tcPr>
            <w:tcW w:w="3562" w:type="pct"/>
            <w:shd w:val="clear" w:color="auto" w:fill="auto"/>
          </w:tcPr>
          <w:p w14:paraId="32E44C1B" w14:textId="0789DA66" w:rsidR="00E46368" w:rsidRPr="00F004F2" w:rsidRDefault="00E46368" w:rsidP="00E46368">
            <w:pPr>
              <w:spacing w:before="120" w:after="120"/>
            </w:pPr>
            <w:r w:rsidRPr="00F004F2">
              <w:t>проект производства работ кранами.</w:t>
            </w:r>
          </w:p>
        </w:tc>
      </w:tr>
      <w:tr w:rsidR="00E46368" w:rsidRPr="00E474BA" w14:paraId="697EB07B" w14:textId="77777777" w:rsidTr="00626B10">
        <w:tc>
          <w:tcPr>
            <w:tcW w:w="1201" w:type="pct"/>
            <w:shd w:val="clear" w:color="auto" w:fill="auto"/>
          </w:tcPr>
          <w:p w14:paraId="19539CCB" w14:textId="0CDA5F84" w:rsidR="00E46368" w:rsidRPr="00F004F2" w:rsidRDefault="00E46368" w:rsidP="00E46368">
            <w:pPr>
              <w:spacing w:before="120" w:after="120"/>
            </w:pPr>
            <w:r w:rsidRPr="00F004F2">
              <w:t>ПС</w:t>
            </w:r>
          </w:p>
        </w:tc>
        <w:tc>
          <w:tcPr>
            <w:tcW w:w="237" w:type="pct"/>
          </w:tcPr>
          <w:p w14:paraId="37B2C527" w14:textId="0F4BA2EF" w:rsidR="00E46368" w:rsidRPr="00F004F2" w:rsidRDefault="00E46368" w:rsidP="00E46368">
            <w:pPr>
              <w:spacing w:before="120" w:after="120"/>
            </w:pPr>
            <w:r w:rsidRPr="00F004F2">
              <w:t>—</w:t>
            </w:r>
          </w:p>
        </w:tc>
        <w:tc>
          <w:tcPr>
            <w:tcW w:w="3562" w:type="pct"/>
            <w:shd w:val="clear" w:color="auto" w:fill="auto"/>
          </w:tcPr>
          <w:p w14:paraId="604245DA" w14:textId="62DB6139" w:rsidR="00E46368" w:rsidRPr="00F004F2" w:rsidRDefault="00E46368" w:rsidP="00E46368">
            <w:pPr>
              <w:spacing w:before="120" w:after="120"/>
            </w:pPr>
            <w:r w:rsidRPr="00F004F2">
              <w:t>подъемное сооружение.</w:t>
            </w:r>
          </w:p>
        </w:tc>
      </w:tr>
      <w:tr w:rsidR="00E46368" w:rsidRPr="00E474BA" w14:paraId="7B104929" w14:textId="77777777" w:rsidTr="00626B10">
        <w:tc>
          <w:tcPr>
            <w:tcW w:w="1201" w:type="pct"/>
            <w:shd w:val="clear" w:color="auto" w:fill="auto"/>
          </w:tcPr>
          <w:p w14:paraId="371F747F" w14:textId="22573009" w:rsidR="00E46368" w:rsidRPr="00F004F2" w:rsidRDefault="00E46368" w:rsidP="00E46368">
            <w:pPr>
              <w:spacing w:before="120" w:after="120"/>
            </w:pPr>
            <w:r w:rsidRPr="00F004F2">
              <w:t>РООР</w:t>
            </w:r>
          </w:p>
        </w:tc>
        <w:tc>
          <w:tcPr>
            <w:tcW w:w="237" w:type="pct"/>
          </w:tcPr>
          <w:p w14:paraId="4CC50AC5" w14:textId="1A7050E6" w:rsidR="00E46368" w:rsidRPr="00F004F2" w:rsidRDefault="00E46368" w:rsidP="00E46368">
            <w:pPr>
              <w:spacing w:before="120" w:after="120"/>
            </w:pPr>
            <w:r w:rsidRPr="00F004F2">
              <w:t>—</w:t>
            </w:r>
          </w:p>
        </w:tc>
        <w:tc>
          <w:tcPr>
            <w:tcW w:w="3562" w:type="pct"/>
            <w:shd w:val="clear" w:color="auto" w:fill="auto"/>
          </w:tcPr>
          <w:p w14:paraId="3E3B1137" w14:textId="13F3EBFD" w:rsidR="00E46368" w:rsidRPr="00F004F2" w:rsidRDefault="00E46368" w:rsidP="00E46368">
            <w:pPr>
              <w:spacing w:before="120" w:after="120"/>
              <w:jc w:val="both"/>
            </w:pPr>
            <w:r w:rsidRPr="00F004F2">
              <w:t>реестр основных операционных рисков.</w:t>
            </w:r>
          </w:p>
        </w:tc>
      </w:tr>
      <w:tr w:rsidR="00E46368" w:rsidRPr="00E474BA" w14:paraId="2FD7ECB5" w14:textId="77777777" w:rsidTr="00626B10">
        <w:tc>
          <w:tcPr>
            <w:tcW w:w="1201" w:type="pct"/>
            <w:shd w:val="clear" w:color="auto" w:fill="auto"/>
          </w:tcPr>
          <w:p w14:paraId="17EC735C" w14:textId="36A29218" w:rsidR="00E46368" w:rsidRPr="00F004F2" w:rsidRDefault="00E46368" w:rsidP="00E46368">
            <w:pPr>
              <w:spacing w:before="120" w:after="120"/>
            </w:pPr>
            <w:r w:rsidRPr="00F004F2">
              <w:t>РОСТЕХНАДЗОР</w:t>
            </w:r>
          </w:p>
        </w:tc>
        <w:tc>
          <w:tcPr>
            <w:tcW w:w="237" w:type="pct"/>
          </w:tcPr>
          <w:p w14:paraId="65125C66" w14:textId="61DC4418" w:rsidR="00E46368" w:rsidRPr="00F004F2" w:rsidRDefault="00E46368" w:rsidP="00E46368">
            <w:pPr>
              <w:spacing w:before="120" w:after="120"/>
            </w:pPr>
            <w:r w:rsidRPr="00F004F2">
              <w:t>—</w:t>
            </w:r>
          </w:p>
        </w:tc>
        <w:tc>
          <w:tcPr>
            <w:tcW w:w="3562" w:type="pct"/>
            <w:shd w:val="clear" w:color="auto" w:fill="auto"/>
          </w:tcPr>
          <w:p w14:paraId="0C6F95F1" w14:textId="72DA7FE5" w:rsidR="00E46368" w:rsidRPr="00F004F2" w:rsidRDefault="00E46368" w:rsidP="00E46368">
            <w:pPr>
              <w:spacing w:before="120" w:after="120"/>
              <w:jc w:val="both"/>
            </w:pPr>
            <w:r w:rsidRPr="00F004F2">
              <w:t>Федеральная служба по экологическому, технологическому и атомному надзору.</w:t>
            </w:r>
          </w:p>
        </w:tc>
      </w:tr>
      <w:tr w:rsidR="00E46368" w:rsidRPr="00E474BA" w14:paraId="018B9B4B" w14:textId="77777777" w:rsidTr="00626B10">
        <w:tc>
          <w:tcPr>
            <w:tcW w:w="1201" w:type="pct"/>
            <w:shd w:val="clear" w:color="auto" w:fill="auto"/>
          </w:tcPr>
          <w:p w14:paraId="6F02F3B7" w14:textId="43D39FA6" w:rsidR="00E46368" w:rsidRPr="00F004F2" w:rsidRDefault="00E46368" w:rsidP="00E46368">
            <w:pPr>
              <w:spacing w:before="120" w:after="120"/>
            </w:pPr>
            <w:r w:rsidRPr="00F004F2">
              <w:t>РСС</w:t>
            </w:r>
          </w:p>
        </w:tc>
        <w:tc>
          <w:tcPr>
            <w:tcW w:w="237" w:type="pct"/>
          </w:tcPr>
          <w:p w14:paraId="5F4CAAC4" w14:textId="5A2D43EE" w:rsidR="00E46368" w:rsidRPr="00F004F2" w:rsidRDefault="00E46368" w:rsidP="00E46368">
            <w:pPr>
              <w:spacing w:before="120" w:after="120"/>
            </w:pPr>
            <w:r w:rsidRPr="00F004F2">
              <w:t>—</w:t>
            </w:r>
          </w:p>
        </w:tc>
        <w:tc>
          <w:tcPr>
            <w:tcW w:w="3562" w:type="pct"/>
            <w:shd w:val="clear" w:color="auto" w:fill="auto"/>
          </w:tcPr>
          <w:p w14:paraId="1B4001A3" w14:textId="0EE92E89" w:rsidR="00E46368" w:rsidRPr="00F004F2" w:rsidRDefault="00E46368" w:rsidP="00E46368">
            <w:pPr>
              <w:spacing w:before="120" w:after="120"/>
            </w:pPr>
            <w:r w:rsidRPr="00F004F2">
              <w:t>работник, относящийся к категории руководители, специалисты и служащие.</w:t>
            </w:r>
          </w:p>
        </w:tc>
      </w:tr>
      <w:tr w:rsidR="00E46368" w:rsidRPr="00E474BA" w14:paraId="6F978F70" w14:textId="77777777" w:rsidTr="00626B10">
        <w:tc>
          <w:tcPr>
            <w:tcW w:w="1201" w:type="pct"/>
            <w:shd w:val="clear" w:color="auto" w:fill="auto"/>
          </w:tcPr>
          <w:p w14:paraId="73DE4A92" w14:textId="7AE865B4" w:rsidR="00E46368" w:rsidRPr="00F004F2" w:rsidRDefault="00E46368" w:rsidP="00E46368">
            <w:pPr>
              <w:spacing w:before="120" w:after="120"/>
            </w:pPr>
            <w:r>
              <w:t>РФ</w:t>
            </w:r>
          </w:p>
        </w:tc>
        <w:tc>
          <w:tcPr>
            <w:tcW w:w="237" w:type="pct"/>
          </w:tcPr>
          <w:p w14:paraId="31DFBE86" w14:textId="6EAF5677" w:rsidR="00E46368" w:rsidRPr="00F004F2" w:rsidRDefault="00E46368" w:rsidP="00E46368">
            <w:pPr>
              <w:spacing w:before="120" w:after="120"/>
            </w:pPr>
            <w:r w:rsidRPr="00F004F2">
              <w:t>—</w:t>
            </w:r>
          </w:p>
        </w:tc>
        <w:tc>
          <w:tcPr>
            <w:tcW w:w="3562" w:type="pct"/>
            <w:shd w:val="clear" w:color="auto" w:fill="auto"/>
          </w:tcPr>
          <w:p w14:paraId="6F9CDB57" w14:textId="63A22FC3" w:rsidR="00E46368" w:rsidRPr="00F004F2" w:rsidRDefault="00E46368" w:rsidP="00E46368">
            <w:pPr>
              <w:spacing w:before="120" w:after="120"/>
            </w:pPr>
            <w:r>
              <w:t>Российская Федерация</w:t>
            </w:r>
          </w:p>
        </w:tc>
      </w:tr>
      <w:tr w:rsidR="00E46368" w:rsidRPr="00E474BA" w14:paraId="04A4F19E" w14:textId="77777777" w:rsidTr="00626B10">
        <w:tc>
          <w:tcPr>
            <w:tcW w:w="1201" w:type="pct"/>
            <w:shd w:val="clear" w:color="auto" w:fill="auto"/>
          </w:tcPr>
          <w:p w14:paraId="1A92B634" w14:textId="36FC369E" w:rsidR="00E46368" w:rsidRPr="00F004F2" w:rsidRDefault="00E46368" w:rsidP="00E46368">
            <w:pPr>
              <w:spacing w:before="120" w:after="120"/>
            </w:pPr>
            <w:r w:rsidRPr="00F004F2">
              <w:t>СИЗ</w:t>
            </w:r>
          </w:p>
        </w:tc>
        <w:tc>
          <w:tcPr>
            <w:tcW w:w="237" w:type="pct"/>
          </w:tcPr>
          <w:p w14:paraId="0964B5C5" w14:textId="64428B4A" w:rsidR="00E46368" w:rsidRPr="00F004F2" w:rsidRDefault="00E46368" w:rsidP="00E46368">
            <w:pPr>
              <w:spacing w:before="120" w:after="120"/>
            </w:pPr>
            <w:r w:rsidRPr="00F004F2">
              <w:t>—</w:t>
            </w:r>
          </w:p>
        </w:tc>
        <w:tc>
          <w:tcPr>
            <w:tcW w:w="3562" w:type="pct"/>
            <w:shd w:val="clear" w:color="auto" w:fill="auto"/>
          </w:tcPr>
          <w:p w14:paraId="779E07FA" w14:textId="76E46CE3" w:rsidR="00E46368" w:rsidRPr="00F004F2" w:rsidRDefault="00E46368" w:rsidP="00E46368">
            <w:pPr>
              <w:spacing w:before="120" w:after="120"/>
            </w:pPr>
            <w:r w:rsidRPr="00F004F2">
              <w:t>средства индивидуальной защиты.</w:t>
            </w:r>
          </w:p>
        </w:tc>
      </w:tr>
      <w:tr w:rsidR="00E46368" w:rsidRPr="00E474BA" w14:paraId="2F1551AF" w14:textId="77777777" w:rsidTr="00626B10">
        <w:tc>
          <w:tcPr>
            <w:tcW w:w="1201" w:type="pct"/>
            <w:shd w:val="clear" w:color="auto" w:fill="auto"/>
          </w:tcPr>
          <w:p w14:paraId="0B808F99" w14:textId="39C58D3C" w:rsidR="00E46368" w:rsidRPr="00F004F2" w:rsidRDefault="00E46368" w:rsidP="00E46368">
            <w:pPr>
              <w:spacing w:before="120" w:after="120"/>
            </w:pPr>
            <w:r w:rsidRPr="00F004F2">
              <w:t>СОБПП</w:t>
            </w:r>
          </w:p>
        </w:tc>
        <w:tc>
          <w:tcPr>
            <w:tcW w:w="237" w:type="pct"/>
          </w:tcPr>
          <w:p w14:paraId="5E119568" w14:textId="115E1B18" w:rsidR="00E46368" w:rsidRPr="00F004F2" w:rsidRDefault="00E46368" w:rsidP="00E46368">
            <w:pPr>
              <w:spacing w:before="120" w:after="120"/>
            </w:pPr>
            <w:r w:rsidRPr="00F004F2">
              <w:t>—</w:t>
            </w:r>
          </w:p>
        </w:tc>
        <w:tc>
          <w:tcPr>
            <w:tcW w:w="3562" w:type="pct"/>
            <w:shd w:val="clear" w:color="auto" w:fill="auto"/>
          </w:tcPr>
          <w:p w14:paraId="639D92CB" w14:textId="5CD836CC" w:rsidR="00E46368" w:rsidRPr="00F004F2" w:rsidRDefault="00E46368" w:rsidP="00E46368">
            <w:pPr>
              <w:spacing w:before="120" w:after="120"/>
            </w:pPr>
            <w:r w:rsidRPr="00F004F2">
              <w:t xml:space="preserve">служба по обеспечению безопасности производственных процессов </w:t>
            </w:r>
            <w:r>
              <w:t>ООО </w:t>
            </w:r>
            <w:r w:rsidRPr="00F004F2">
              <w:t>«Славнефть-Красноярскнефтегаз».</w:t>
            </w:r>
          </w:p>
        </w:tc>
      </w:tr>
      <w:tr w:rsidR="00E46368" w:rsidRPr="00E474BA" w14:paraId="6C69D0E8" w14:textId="77777777" w:rsidTr="00626B10">
        <w:tc>
          <w:tcPr>
            <w:tcW w:w="1201" w:type="pct"/>
            <w:shd w:val="clear" w:color="auto" w:fill="auto"/>
          </w:tcPr>
          <w:p w14:paraId="7A1F1742" w14:textId="6C6DC32C" w:rsidR="00E46368" w:rsidRPr="00F004F2" w:rsidRDefault="00E46368" w:rsidP="00E46368">
            <w:pPr>
              <w:spacing w:before="120" w:after="120"/>
            </w:pPr>
            <w:r w:rsidRPr="00F004F2">
              <w:t>СОУТ</w:t>
            </w:r>
          </w:p>
        </w:tc>
        <w:tc>
          <w:tcPr>
            <w:tcW w:w="237" w:type="pct"/>
          </w:tcPr>
          <w:p w14:paraId="15CC469A" w14:textId="62421EB7" w:rsidR="00E46368" w:rsidRPr="00F004F2" w:rsidRDefault="00E46368" w:rsidP="00E46368">
            <w:pPr>
              <w:spacing w:before="120" w:after="120"/>
            </w:pPr>
            <w:r w:rsidRPr="00F004F2">
              <w:t>—</w:t>
            </w:r>
          </w:p>
        </w:tc>
        <w:tc>
          <w:tcPr>
            <w:tcW w:w="3562" w:type="pct"/>
            <w:shd w:val="clear" w:color="auto" w:fill="auto"/>
          </w:tcPr>
          <w:p w14:paraId="58BD2CBA" w14:textId="7BB27AA3" w:rsidR="00E46368" w:rsidRPr="00F004F2" w:rsidRDefault="00E46368" w:rsidP="00E46368">
            <w:pPr>
              <w:spacing w:before="120" w:after="120"/>
            </w:pPr>
            <w:r w:rsidRPr="00F004F2">
              <w:t>специальная оценка условий труда.</w:t>
            </w:r>
          </w:p>
        </w:tc>
      </w:tr>
      <w:tr w:rsidR="00E46368" w:rsidRPr="00E474BA" w14:paraId="6CB26B92" w14:textId="77777777" w:rsidTr="00626B10">
        <w:tc>
          <w:tcPr>
            <w:tcW w:w="1201" w:type="pct"/>
            <w:shd w:val="clear" w:color="auto" w:fill="auto"/>
          </w:tcPr>
          <w:p w14:paraId="5396AFED" w14:textId="600F3C02" w:rsidR="00E46368" w:rsidRPr="00F004F2" w:rsidRDefault="00E46368" w:rsidP="00E46368">
            <w:pPr>
              <w:spacing w:before="120" w:after="120"/>
            </w:pPr>
            <w:r w:rsidRPr="00F004F2">
              <w:t>СП</w:t>
            </w:r>
          </w:p>
        </w:tc>
        <w:tc>
          <w:tcPr>
            <w:tcW w:w="237" w:type="pct"/>
          </w:tcPr>
          <w:p w14:paraId="56E80551" w14:textId="3B8C910A" w:rsidR="00E46368" w:rsidRPr="00F004F2" w:rsidRDefault="00E46368" w:rsidP="00E46368">
            <w:pPr>
              <w:spacing w:before="120" w:after="120"/>
            </w:pPr>
            <w:r w:rsidRPr="00F004F2">
              <w:t>—</w:t>
            </w:r>
          </w:p>
        </w:tc>
        <w:tc>
          <w:tcPr>
            <w:tcW w:w="3562" w:type="pct"/>
            <w:shd w:val="clear" w:color="auto" w:fill="auto"/>
          </w:tcPr>
          <w:p w14:paraId="1E20D5AF" w14:textId="1928446D" w:rsidR="00E46368" w:rsidRPr="00F004F2" w:rsidRDefault="00E46368" w:rsidP="00E46368">
            <w:pPr>
              <w:spacing w:before="120" w:after="120"/>
              <w:jc w:val="both"/>
            </w:pPr>
            <w:r w:rsidRPr="00F004F2">
              <w:t xml:space="preserve">структурное подразделение </w:t>
            </w:r>
            <w:r>
              <w:t>ООО </w:t>
            </w:r>
            <w:r w:rsidRPr="00F004F2">
              <w:t xml:space="preserve">«Славнефть-Красноярскнефтегаз» </w:t>
            </w:r>
          </w:p>
        </w:tc>
      </w:tr>
      <w:tr w:rsidR="00E46368" w:rsidRPr="00E474BA" w14:paraId="172D327D" w14:textId="77777777" w:rsidTr="00626B10">
        <w:tc>
          <w:tcPr>
            <w:tcW w:w="1201" w:type="pct"/>
            <w:shd w:val="clear" w:color="auto" w:fill="auto"/>
          </w:tcPr>
          <w:p w14:paraId="3AB6B4B2" w14:textId="66BEA702" w:rsidR="00E46368" w:rsidRPr="00C45516" w:rsidRDefault="00E46368" w:rsidP="00E46368">
            <w:pPr>
              <w:spacing w:before="120" w:after="120"/>
            </w:pPr>
            <w:r w:rsidRPr="00F004F2">
              <w:t>СУОТ</w:t>
            </w:r>
          </w:p>
        </w:tc>
        <w:tc>
          <w:tcPr>
            <w:tcW w:w="237" w:type="pct"/>
          </w:tcPr>
          <w:p w14:paraId="0E3EE57C" w14:textId="1EA63D50" w:rsidR="00E46368" w:rsidRPr="00F004F2" w:rsidRDefault="00E46368" w:rsidP="00E46368">
            <w:pPr>
              <w:spacing w:before="120" w:after="120"/>
            </w:pPr>
            <w:r w:rsidRPr="00F004F2">
              <w:t>—</w:t>
            </w:r>
          </w:p>
        </w:tc>
        <w:tc>
          <w:tcPr>
            <w:tcW w:w="3562" w:type="pct"/>
            <w:shd w:val="clear" w:color="auto" w:fill="auto"/>
          </w:tcPr>
          <w:p w14:paraId="1DF69134" w14:textId="22E1383D" w:rsidR="00E46368" w:rsidRDefault="00E46368" w:rsidP="00E46368">
            <w:pPr>
              <w:spacing w:before="120" w:after="120"/>
              <w:jc w:val="both"/>
            </w:pPr>
            <w:r w:rsidRPr="00F004F2">
              <w:t>система управления охраной труда.</w:t>
            </w:r>
          </w:p>
        </w:tc>
      </w:tr>
      <w:tr w:rsidR="00E46368" w:rsidRPr="00E474BA" w14:paraId="4602F68B" w14:textId="77777777" w:rsidTr="00626B10">
        <w:tc>
          <w:tcPr>
            <w:tcW w:w="1201" w:type="pct"/>
            <w:shd w:val="clear" w:color="auto" w:fill="auto"/>
          </w:tcPr>
          <w:p w14:paraId="405478C2" w14:textId="250EE7A0" w:rsidR="00E46368" w:rsidRPr="00F004F2" w:rsidRDefault="00E46368" w:rsidP="00A111AA">
            <w:pPr>
              <w:spacing w:before="120" w:after="120"/>
            </w:pPr>
            <w:r w:rsidRPr="00F004F2">
              <w:t>СУОТ</w:t>
            </w:r>
            <w:r w:rsidR="00A111AA">
              <w:t>И</w:t>
            </w:r>
            <w:r w:rsidRPr="00F004F2">
              <w:t>ПБ</w:t>
            </w:r>
          </w:p>
        </w:tc>
        <w:tc>
          <w:tcPr>
            <w:tcW w:w="237" w:type="pct"/>
          </w:tcPr>
          <w:p w14:paraId="03A97482" w14:textId="407FCFC1" w:rsidR="00E46368" w:rsidRPr="00F004F2" w:rsidRDefault="00E46368" w:rsidP="00E46368">
            <w:pPr>
              <w:spacing w:before="120" w:after="120"/>
            </w:pPr>
            <w:r w:rsidRPr="00F004F2">
              <w:t>—</w:t>
            </w:r>
          </w:p>
        </w:tc>
        <w:tc>
          <w:tcPr>
            <w:tcW w:w="3562" w:type="pct"/>
            <w:shd w:val="clear" w:color="auto" w:fill="auto"/>
          </w:tcPr>
          <w:p w14:paraId="16E76463" w14:textId="376C0A5A" w:rsidR="00E46368" w:rsidRPr="00F004F2" w:rsidRDefault="00E46368" w:rsidP="00E46368">
            <w:pPr>
              <w:spacing w:before="120" w:after="120"/>
            </w:pPr>
            <w:r w:rsidRPr="00F004F2">
              <w:t>система управления охраной труда и промышленной безопасностью.</w:t>
            </w:r>
          </w:p>
        </w:tc>
      </w:tr>
      <w:tr w:rsidR="00E46368" w:rsidRPr="00E474BA" w14:paraId="41D3DCA6" w14:textId="77777777" w:rsidTr="00626B10">
        <w:tc>
          <w:tcPr>
            <w:tcW w:w="1201" w:type="pct"/>
            <w:shd w:val="clear" w:color="auto" w:fill="auto"/>
          </w:tcPr>
          <w:p w14:paraId="61A18C8B" w14:textId="0704B5B9" w:rsidR="00E46368" w:rsidRPr="00F004F2" w:rsidRDefault="00E46368" w:rsidP="00E46368">
            <w:pPr>
              <w:spacing w:before="120" w:after="120"/>
            </w:pPr>
            <w:r w:rsidRPr="00F004F2">
              <w:t>ТК</w:t>
            </w:r>
          </w:p>
        </w:tc>
        <w:tc>
          <w:tcPr>
            <w:tcW w:w="237" w:type="pct"/>
          </w:tcPr>
          <w:p w14:paraId="0D99AC6E" w14:textId="3C234738" w:rsidR="00E46368" w:rsidRPr="00F004F2" w:rsidRDefault="00E46368" w:rsidP="00E46368">
            <w:pPr>
              <w:spacing w:before="120" w:after="120"/>
            </w:pPr>
            <w:r w:rsidRPr="00F004F2">
              <w:t>—</w:t>
            </w:r>
          </w:p>
        </w:tc>
        <w:tc>
          <w:tcPr>
            <w:tcW w:w="3562" w:type="pct"/>
            <w:shd w:val="clear" w:color="auto" w:fill="auto"/>
          </w:tcPr>
          <w:p w14:paraId="5B78BC12" w14:textId="111F32F4" w:rsidR="00E46368" w:rsidRPr="00F004F2" w:rsidRDefault="00E46368" w:rsidP="00E46368">
            <w:pPr>
              <w:spacing w:before="120" w:after="120"/>
              <w:jc w:val="both"/>
            </w:pPr>
            <w:r w:rsidRPr="00F004F2">
              <w:t>Трудовой кодекс Российской Федерации от 30.12.2001 № 197-ФЗ.</w:t>
            </w:r>
          </w:p>
        </w:tc>
      </w:tr>
      <w:tr w:rsidR="00E46368" w:rsidRPr="00E474BA" w14:paraId="7176290E" w14:textId="77777777" w:rsidTr="00626B10">
        <w:tc>
          <w:tcPr>
            <w:tcW w:w="1201" w:type="pct"/>
            <w:shd w:val="clear" w:color="auto" w:fill="auto"/>
          </w:tcPr>
          <w:p w14:paraId="4358CDD2" w14:textId="667F4AF0" w:rsidR="00E46368" w:rsidRPr="00F004F2" w:rsidRDefault="00E46368" w:rsidP="00E46368">
            <w:pPr>
              <w:spacing w:before="120" w:after="120"/>
            </w:pPr>
            <w:r w:rsidRPr="00F004F2">
              <w:t>ТКРС</w:t>
            </w:r>
          </w:p>
        </w:tc>
        <w:tc>
          <w:tcPr>
            <w:tcW w:w="237" w:type="pct"/>
          </w:tcPr>
          <w:p w14:paraId="40DCDB63" w14:textId="519239DC" w:rsidR="00E46368" w:rsidRPr="00F004F2" w:rsidRDefault="00E46368" w:rsidP="00E46368">
            <w:pPr>
              <w:spacing w:before="120" w:after="120"/>
            </w:pPr>
            <w:r w:rsidRPr="00F004F2">
              <w:t>—</w:t>
            </w:r>
          </w:p>
        </w:tc>
        <w:tc>
          <w:tcPr>
            <w:tcW w:w="3562" w:type="pct"/>
            <w:shd w:val="clear" w:color="auto" w:fill="auto"/>
          </w:tcPr>
          <w:p w14:paraId="73D94698" w14:textId="659242AC" w:rsidR="00E46368" w:rsidRPr="00F004F2" w:rsidRDefault="00E46368" w:rsidP="00E46368">
            <w:pPr>
              <w:spacing w:before="120" w:after="120"/>
            </w:pPr>
            <w:r w:rsidRPr="00F004F2">
              <w:t>текущий капитальный ремонт скважины.</w:t>
            </w:r>
          </w:p>
        </w:tc>
      </w:tr>
      <w:tr w:rsidR="00E46368" w:rsidRPr="00E474BA" w14:paraId="67B6D31F" w14:textId="77777777" w:rsidTr="00626B10">
        <w:tc>
          <w:tcPr>
            <w:tcW w:w="1201" w:type="pct"/>
            <w:shd w:val="clear" w:color="auto" w:fill="auto"/>
          </w:tcPr>
          <w:p w14:paraId="5D376846" w14:textId="5BEAE901" w:rsidR="00E46368" w:rsidRPr="00F004F2" w:rsidRDefault="00E46368" w:rsidP="00E46368">
            <w:pPr>
              <w:spacing w:before="120" w:after="120"/>
            </w:pPr>
            <w:r w:rsidRPr="00F004F2">
              <w:t>ТС</w:t>
            </w:r>
          </w:p>
        </w:tc>
        <w:tc>
          <w:tcPr>
            <w:tcW w:w="237" w:type="pct"/>
          </w:tcPr>
          <w:p w14:paraId="31A83526" w14:textId="51481B06" w:rsidR="00E46368" w:rsidRPr="00F004F2" w:rsidRDefault="00E46368" w:rsidP="00E46368">
            <w:pPr>
              <w:spacing w:before="120" w:after="120"/>
            </w:pPr>
            <w:r w:rsidRPr="00F004F2">
              <w:t>—</w:t>
            </w:r>
          </w:p>
        </w:tc>
        <w:tc>
          <w:tcPr>
            <w:tcW w:w="3562" w:type="pct"/>
            <w:shd w:val="clear" w:color="auto" w:fill="auto"/>
          </w:tcPr>
          <w:p w14:paraId="1D0BC5FA" w14:textId="2FAD9261" w:rsidR="00E46368" w:rsidRPr="00F004F2" w:rsidRDefault="00E46368" w:rsidP="00E46368">
            <w:pPr>
              <w:spacing w:before="120" w:after="120"/>
            </w:pPr>
            <w:r w:rsidRPr="00F004F2">
              <w:t>транспортное средство.</w:t>
            </w:r>
          </w:p>
        </w:tc>
      </w:tr>
      <w:tr w:rsidR="00E46368" w:rsidRPr="00E474BA" w14:paraId="2301F48C" w14:textId="77777777" w:rsidTr="00626B10">
        <w:tc>
          <w:tcPr>
            <w:tcW w:w="1201" w:type="pct"/>
            <w:shd w:val="clear" w:color="auto" w:fill="auto"/>
          </w:tcPr>
          <w:p w14:paraId="0D69A825" w14:textId="2A2D9DF8" w:rsidR="00E46368" w:rsidRPr="00F004F2" w:rsidRDefault="00E46368" w:rsidP="00E46368">
            <w:pPr>
              <w:spacing w:before="120" w:after="120"/>
            </w:pPr>
            <w:r w:rsidRPr="00F004F2">
              <w:t>ТУ</w:t>
            </w:r>
          </w:p>
        </w:tc>
        <w:tc>
          <w:tcPr>
            <w:tcW w:w="237" w:type="pct"/>
          </w:tcPr>
          <w:p w14:paraId="29644DAA" w14:textId="5641A233" w:rsidR="00E46368" w:rsidRPr="00F004F2" w:rsidRDefault="00E46368" w:rsidP="00E46368">
            <w:pPr>
              <w:spacing w:before="120" w:after="120"/>
            </w:pPr>
            <w:r w:rsidRPr="00F004F2">
              <w:t>—</w:t>
            </w:r>
          </w:p>
        </w:tc>
        <w:tc>
          <w:tcPr>
            <w:tcW w:w="3562" w:type="pct"/>
            <w:shd w:val="clear" w:color="auto" w:fill="auto"/>
          </w:tcPr>
          <w:p w14:paraId="08042B68" w14:textId="6DFBF886" w:rsidR="00E46368" w:rsidRPr="00F004F2" w:rsidRDefault="00E46368" w:rsidP="00E46368">
            <w:pPr>
              <w:spacing w:before="120" w:after="120"/>
              <w:jc w:val="both"/>
            </w:pPr>
            <w:r w:rsidRPr="00F004F2">
              <w:t xml:space="preserve">транспортное управление </w:t>
            </w:r>
            <w:r>
              <w:t>ООО </w:t>
            </w:r>
            <w:r w:rsidRPr="00F004F2">
              <w:t>«Славнефть-Красноярскнефтегаз».</w:t>
            </w:r>
          </w:p>
        </w:tc>
      </w:tr>
      <w:tr w:rsidR="00E46368" w:rsidRPr="00E474BA" w14:paraId="1DFDF718" w14:textId="77777777" w:rsidTr="00626B10">
        <w:tc>
          <w:tcPr>
            <w:tcW w:w="1201" w:type="pct"/>
            <w:shd w:val="clear" w:color="auto" w:fill="auto"/>
          </w:tcPr>
          <w:p w14:paraId="17B66848" w14:textId="465BFD69" w:rsidR="00E46368" w:rsidRPr="00F004F2" w:rsidRDefault="00E46368" w:rsidP="00E46368">
            <w:pPr>
              <w:spacing w:before="120" w:after="120"/>
            </w:pPr>
            <w:r w:rsidRPr="00F004F2">
              <w:t>УОКС</w:t>
            </w:r>
          </w:p>
        </w:tc>
        <w:tc>
          <w:tcPr>
            <w:tcW w:w="237" w:type="pct"/>
          </w:tcPr>
          <w:p w14:paraId="4BCB54B1" w14:textId="2EF86362" w:rsidR="00E46368" w:rsidRPr="00F004F2" w:rsidRDefault="00E46368" w:rsidP="00E46368">
            <w:pPr>
              <w:spacing w:before="120" w:after="120"/>
            </w:pPr>
            <w:r w:rsidRPr="00F004F2">
              <w:t>—</w:t>
            </w:r>
          </w:p>
        </w:tc>
        <w:tc>
          <w:tcPr>
            <w:tcW w:w="3562" w:type="pct"/>
            <w:shd w:val="clear" w:color="auto" w:fill="auto"/>
          </w:tcPr>
          <w:p w14:paraId="527CEF87" w14:textId="4779C9A3" w:rsidR="00E46368" w:rsidRPr="00F004F2" w:rsidRDefault="00E46368" w:rsidP="00E46368">
            <w:pPr>
              <w:spacing w:before="120" w:after="120"/>
              <w:jc w:val="both"/>
            </w:pPr>
            <w:r w:rsidRPr="00F004F2">
              <w:t xml:space="preserve">управление организации капитального строительства </w:t>
            </w:r>
            <w:r>
              <w:t>ООО </w:t>
            </w:r>
            <w:r w:rsidRPr="00F004F2">
              <w:t>«Славнефть-Красноярскнефтегаз».</w:t>
            </w:r>
          </w:p>
        </w:tc>
      </w:tr>
      <w:tr w:rsidR="00E46368" w:rsidRPr="00E474BA" w14:paraId="2799E2EA" w14:textId="77777777" w:rsidTr="00626B10">
        <w:tc>
          <w:tcPr>
            <w:tcW w:w="1201" w:type="pct"/>
            <w:shd w:val="clear" w:color="auto" w:fill="auto"/>
          </w:tcPr>
          <w:p w14:paraId="1354098A" w14:textId="0602BB01" w:rsidR="00E46368" w:rsidRPr="00F004F2" w:rsidRDefault="00E46368" w:rsidP="00E46368">
            <w:pPr>
              <w:spacing w:before="120" w:after="120"/>
            </w:pPr>
            <w:r w:rsidRPr="00F004F2">
              <w:t>УПБИОТ</w:t>
            </w:r>
          </w:p>
        </w:tc>
        <w:tc>
          <w:tcPr>
            <w:tcW w:w="237" w:type="pct"/>
          </w:tcPr>
          <w:p w14:paraId="19FEB49F" w14:textId="0A096CD0" w:rsidR="00E46368" w:rsidRPr="00F004F2" w:rsidRDefault="00E46368" w:rsidP="00E46368">
            <w:pPr>
              <w:spacing w:before="120" w:after="120"/>
            </w:pPr>
            <w:r w:rsidRPr="00F004F2">
              <w:t>—</w:t>
            </w:r>
          </w:p>
        </w:tc>
        <w:tc>
          <w:tcPr>
            <w:tcW w:w="3562" w:type="pct"/>
            <w:shd w:val="clear" w:color="auto" w:fill="auto"/>
          </w:tcPr>
          <w:p w14:paraId="5B640829" w14:textId="50959263" w:rsidR="00E46368" w:rsidRPr="00F004F2" w:rsidRDefault="00E46368" w:rsidP="00E46368">
            <w:pPr>
              <w:spacing w:before="120" w:after="120"/>
              <w:jc w:val="both"/>
            </w:pPr>
            <w:r w:rsidRPr="00F004F2">
              <w:t xml:space="preserve">управление промышленной безопасности и охраны труда </w:t>
            </w:r>
            <w:r>
              <w:t>ООО </w:t>
            </w:r>
            <w:r w:rsidRPr="00F004F2">
              <w:t>«Славнефть-Красноярскнефтегаз».</w:t>
            </w:r>
          </w:p>
        </w:tc>
      </w:tr>
      <w:tr w:rsidR="00E46368" w:rsidRPr="00E474BA" w14:paraId="4CE06EC0" w14:textId="77777777" w:rsidTr="00626B10">
        <w:tc>
          <w:tcPr>
            <w:tcW w:w="1201" w:type="pct"/>
            <w:shd w:val="clear" w:color="auto" w:fill="auto"/>
          </w:tcPr>
          <w:p w14:paraId="263ACC75" w14:textId="27A05CB2" w:rsidR="00E46368" w:rsidRPr="00F004F2" w:rsidRDefault="00E46368" w:rsidP="00E46368">
            <w:pPr>
              <w:spacing w:before="120" w:after="120"/>
            </w:pPr>
            <w:r w:rsidRPr="00F004F2">
              <w:t>УСБ</w:t>
            </w:r>
          </w:p>
        </w:tc>
        <w:tc>
          <w:tcPr>
            <w:tcW w:w="237" w:type="pct"/>
          </w:tcPr>
          <w:p w14:paraId="38C26265" w14:textId="3A9BD325" w:rsidR="00E46368" w:rsidRPr="00F004F2" w:rsidRDefault="00E46368" w:rsidP="00E46368">
            <w:pPr>
              <w:spacing w:before="120" w:after="120"/>
            </w:pPr>
            <w:r w:rsidRPr="00F004F2">
              <w:t>—</w:t>
            </w:r>
          </w:p>
        </w:tc>
        <w:tc>
          <w:tcPr>
            <w:tcW w:w="3562" w:type="pct"/>
            <w:shd w:val="clear" w:color="auto" w:fill="auto"/>
          </w:tcPr>
          <w:p w14:paraId="144597E2" w14:textId="224D5CBE" w:rsidR="00E46368" w:rsidRPr="00F004F2" w:rsidRDefault="00E46368" w:rsidP="00E46368">
            <w:pPr>
              <w:spacing w:before="120" w:after="120"/>
              <w:jc w:val="both"/>
            </w:pPr>
            <w:r w:rsidRPr="00F004F2">
              <w:t xml:space="preserve">управление супервайзинга бурения </w:t>
            </w:r>
            <w:r>
              <w:t>ООО </w:t>
            </w:r>
            <w:r w:rsidRPr="00F004F2">
              <w:t>«Славнефть-Красноярскнефтегаз».</w:t>
            </w:r>
          </w:p>
        </w:tc>
      </w:tr>
      <w:tr w:rsidR="00E46368" w:rsidRPr="00E474BA" w14:paraId="0BB8AC3C" w14:textId="77777777" w:rsidTr="00626B10">
        <w:tc>
          <w:tcPr>
            <w:tcW w:w="1201" w:type="pct"/>
            <w:shd w:val="clear" w:color="auto" w:fill="auto"/>
          </w:tcPr>
          <w:p w14:paraId="336F83DF" w14:textId="5F200FFA" w:rsidR="00E46368" w:rsidRPr="00F004F2" w:rsidRDefault="00E46368" w:rsidP="00E46368">
            <w:pPr>
              <w:spacing w:before="120" w:after="120"/>
            </w:pPr>
            <w:r>
              <w:t>Ф.И.О.</w:t>
            </w:r>
          </w:p>
        </w:tc>
        <w:tc>
          <w:tcPr>
            <w:tcW w:w="237" w:type="pct"/>
          </w:tcPr>
          <w:p w14:paraId="5822C7D8" w14:textId="4F419870" w:rsidR="00E46368" w:rsidRPr="00F004F2" w:rsidRDefault="00E46368" w:rsidP="00E46368">
            <w:pPr>
              <w:spacing w:before="120" w:after="120"/>
            </w:pPr>
            <w:r w:rsidRPr="00F004F2">
              <w:t>—</w:t>
            </w:r>
          </w:p>
        </w:tc>
        <w:tc>
          <w:tcPr>
            <w:tcW w:w="3562" w:type="pct"/>
            <w:shd w:val="clear" w:color="auto" w:fill="auto"/>
          </w:tcPr>
          <w:p w14:paraId="49598E66" w14:textId="7E5AA50D" w:rsidR="00E46368" w:rsidRPr="008D5AB0" w:rsidRDefault="00E46368" w:rsidP="00E46368">
            <w:pPr>
              <w:spacing w:before="120" w:after="120"/>
              <w:jc w:val="both"/>
            </w:pPr>
            <w:r>
              <w:t>Фамилия, Имя, Отчество</w:t>
            </w:r>
          </w:p>
        </w:tc>
      </w:tr>
      <w:tr w:rsidR="00E46368" w:rsidRPr="00E474BA" w14:paraId="71AA908D" w14:textId="77777777" w:rsidTr="00626B10">
        <w:tc>
          <w:tcPr>
            <w:tcW w:w="1201" w:type="pct"/>
            <w:shd w:val="clear" w:color="auto" w:fill="auto"/>
          </w:tcPr>
          <w:p w14:paraId="0094476B" w14:textId="1D219E9C" w:rsidR="00E46368" w:rsidRPr="00F004F2" w:rsidRDefault="00E46368" w:rsidP="00E46368">
            <w:pPr>
              <w:spacing w:before="120" w:after="120"/>
            </w:pPr>
            <w:r w:rsidRPr="00F004F2">
              <w:t>ЧС</w:t>
            </w:r>
          </w:p>
        </w:tc>
        <w:tc>
          <w:tcPr>
            <w:tcW w:w="237" w:type="pct"/>
          </w:tcPr>
          <w:p w14:paraId="53847A1F" w14:textId="3080B9AC" w:rsidR="00E46368" w:rsidRPr="00F004F2" w:rsidRDefault="00E46368" w:rsidP="00E46368">
            <w:pPr>
              <w:spacing w:before="120" w:after="120"/>
            </w:pPr>
            <w:r w:rsidRPr="00F004F2">
              <w:t>—</w:t>
            </w:r>
          </w:p>
        </w:tc>
        <w:tc>
          <w:tcPr>
            <w:tcW w:w="3562" w:type="pct"/>
            <w:shd w:val="clear" w:color="auto" w:fill="auto"/>
          </w:tcPr>
          <w:p w14:paraId="1C4DD9D5" w14:textId="038E4D48" w:rsidR="00E46368" w:rsidRPr="00F004F2" w:rsidRDefault="00E46368" w:rsidP="00E46368">
            <w:pPr>
              <w:spacing w:before="120" w:after="120"/>
            </w:pPr>
            <w:r w:rsidRPr="00F004F2">
              <w:t>чрезвычайная ситуация.</w:t>
            </w:r>
          </w:p>
        </w:tc>
      </w:tr>
    </w:tbl>
    <w:p w14:paraId="46800120" w14:textId="7CDC4109" w:rsidR="006E2808" w:rsidRPr="006A507C" w:rsidRDefault="006E2808" w:rsidP="002C73CE">
      <w:pPr>
        <w:pStyle w:val="aff0"/>
        <w:tabs>
          <w:tab w:val="left" w:pos="851"/>
        </w:tabs>
        <w:ind w:left="0"/>
        <w:contextualSpacing w:val="0"/>
        <w:jc w:val="both"/>
        <w:rPr>
          <w:lang w:val="en-US"/>
        </w:rPr>
      </w:pPr>
      <w:bookmarkStart w:id="44" w:name="_Toc153013095"/>
      <w:bookmarkStart w:id="45" w:name="_Toc156727021"/>
      <w:bookmarkStart w:id="46" w:name="_Toc164238420"/>
      <w:r w:rsidRPr="00E474BA">
        <w:br w:type="page"/>
      </w:r>
    </w:p>
    <w:p w14:paraId="67639C3E" w14:textId="15430E57" w:rsidR="007E460D" w:rsidRPr="00E474BA" w:rsidRDefault="00182FE2" w:rsidP="00004693">
      <w:pPr>
        <w:pStyle w:val="10"/>
      </w:pPr>
      <w:bookmarkStart w:id="47" w:name="_Toc124761502"/>
      <w:bookmarkStart w:id="48" w:name="_Toc125635807"/>
      <w:bookmarkStart w:id="49" w:name="_Toc209776480"/>
      <w:r w:rsidRPr="00E474BA">
        <w:t xml:space="preserve">3. </w:t>
      </w:r>
      <w:r w:rsidR="007E460D" w:rsidRPr="00E474BA">
        <w:t>УЧАСТНИКИ БИЗНЕС-ПРОЦЕССА</w:t>
      </w:r>
      <w:bookmarkEnd w:id="47"/>
      <w:bookmarkEnd w:id="48"/>
      <w:bookmarkEnd w:id="49"/>
    </w:p>
    <w:p w14:paraId="6B245475" w14:textId="0F0BD46C" w:rsidR="009D5342" w:rsidRPr="00F004F2" w:rsidRDefault="00B308C3" w:rsidP="00DD7CC1">
      <w:pPr>
        <w:spacing w:before="240"/>
        <w:jc w:val="both"/>
        <w:rPr>
          <w:lang w:eastAsia="ru-RU"/>
        </w:rPr>
      </w:pPr>
      <w:r>
        <w:rPr>
          <w:lang w:eastAsia="ru-RU"/>
        </w:rPr>
        <w:t xml:space="preserve">3.1. </w:t>
      </w:r>
      <w:r w:rsidR="009D5342" w:rsidRPr="00F004F2">
        <w:rPr>
          <w:lang w:eastAsia="ru-RU"/>
        </w:rPr>
        <w:t xml:space="preserve">В выполнении процедур, указанных в настоящем </w:t>
      </w:r>
      <w:r>
        <w:rPr>
          <w:lang w:eastAsia="ru-RU"/>
        </w:rPr>
        <w:t>Стандарте</w:t>
      </w:r>
      <w:r w:rsidR="009D5342" w:rsidRPr="00F004F2">
        <w:rPr>
          <w:lang w:eastAsia="ru-RU"/>
        </w:rPr>
        <w:t>, участвуют</w:t>
      </w:r>
      <w:r w:rsidR="00CD27F1" w:rsidRPr="00F004F2">
        <w:rPr>
          <w:lang w:eastAsia="ru-RU"/>
        </w:rPr>
        <w:t xml:space="preserve"> работники</w:t>
      </w:r>
      <w:r w:rsidR="009D5342" w:rsidRPr="00F004F2">
        <w:rPr>
          <w:lang w:eastAsia="ru-RU"/>
        </w:rPr>
        <w:t>:</w:t>
      </w:r>
    </w:p>
    <w:p w14:paraId="43BCEE9B" w14:textId="52C56AA1" w:rsidR="006F3CE7" w:rsidRDefault="006F3CE7" w:rsidP="00752866">
      <w:pPr>
        <w:pStyle w:val="aff0"/>
        <w:numPr>
          <w:ilvl w:val="0"/>
          <w:numId w:val="25"/>
        </w:numPr>
        <w:spacing w:before="60"/>
        <w:ind w:left="567" w:hanging="397"/>
        <w:contextualSpacing w:val="0"/>
        <w:jc w:val="both"/>
        <w:rPr>
          <w:rFonts w:eastAsia="Calibri"/>
          <w:szCs w:val="22"/>
        </w:rPr>
      </w:pPr>
      <w:r>
        <w:rPr>
          <w:rFonts w:eastAsia="Calibri"/>
          <w:szCs w:val="22"/>
        </w:rPr>
        <w:t>Руководитель и специалисты СОБПП;</w:t>
      </w:r>
    </w:p>
    <w:p w14:paraId="7E973473" w14:textId="7A988324" w:rsidR="00CD27F1" w:rsidRPr="00F004F2" w:rsidRDefault="006F3CE7" w:rsidP="00752866">
      <w:pPr>
        <w:pStyle w:val="aff0"/>
        <w:numPr>
          <w:ilvl w:val="0"/>
          <w:numId w:val="25"/>
        </w:numPr>
        <w:spacing w:before="60"/>
        <w:ind w:left="567" w:hanging="397"/>
        <w:contextualSpacing w:val="0"/>
        <w:jc w:val="both"/>
        <w:rPr>
          <w:rFonts w:eastAsia="Calibri"/>
          <w:szCs w:val="22"/>
        </w:rPr>
      </w:pPr>
      <w:r>
        <w:rPr>
          <w:rFonts w:eastAsia="Calibri"/>
          <w:szCs w:val="22"/>
        </w:rPr>
        <w:t>Руководители кураторов договоров</w:t>
      </w:r>
      <w:r w:rsidR="00CD27F1" w:rsidRPr="00F004F2">
        <w:rPr>
          <w:bCs/>
          <w:iCs/>
        </w:rPr>
        <w:t>;</w:t>
      </w:r>
    </w:p>
    <w:p w14:paraId="6D8969E9" w14:textId="7884CBEE" w:rsidR="00CD27F1" w:rsidRPr="009B62FF" w:rsidRDefault="006F3CE7" w:rsidP="00752866">
      <w:pPr>
        <w:pStyle w:val="aff0"/>
        <w:numPr>
          <w:ilvl w:val="0"/>
          <w:numId w:val="25"/>
        </w:numPr>
        <w:spacing w:before="60"/>
        <w:ind w:left="567" w:hanging="397"/>
        <w:contextualSpacing w:val="0"/>
        <w:jc w:val="both"/>
        <w:rPr>
          <w:rFonts w:eastAsia="Calibri"/>
          <w:szCs w:val="22"/>
        </w:rPr>
      </w:pPr>
      <w:r>
        <w:rPr>
          <w:bCs/>
          <w:iCs/>
        </w:rPr>
        <w:t>К</w:t>
      </w:r>
      <w:r w:rsidR="00CD27F1" w:rsidRPr="00F004F2">
        <w:rPr>
          <w:bCs/>
          <w:iCs/>
        </w:rPr>
        <w:t>ураторы договоров</w:t>
      </w:r>
      <w:r>
        <w:rPr>
          <w:bCs/>
          <w:iCs/>
        </w:rPr>
        <w:t>;</w:t>
      </w:r>
    </w:p>
    <w:p w14:paraId="4FA59253" w14:textId="5198AEA9" w:rsidR="006F3CE7" w:rsidRPr="009B62FF" w:rsidRDefault="006F3CE7" w:rsidP="00752866">
      <w:pPr>
        <w:pStyle w:val="aff0"/>
        <w:numPr>
          <w:ilvl w:val="0"/>
          <w:numId w:val="25"/>
        </w:numPr>
        <w:spacing w:before="60"/>
        <w:ind w:left="567" w:hanging="397"/>
        <w:contextualSpacing w:val="0"/>
        <w:jc w:val="both"/>
        <w:rPr>
          <w:rFonts w:eastAsia="Calibri"/>
          <w:szCs w:val="22"/>
        </w:rPr>
      </w:pPr>
      <w:r>
        <w:rPr>
          <w:bCs/>
          <w:iCs/>
        </w:rPr>
        <w:t xml:space="preserve">Инициатор закупки; </w:t>
      </w:r>
    </w:p>
    <w:p w14:paraId="69716B79" w14:textId="633B093F" w:rsidR="009B62FF" w:rsidRDefault="009B62FF" w:rsidP="00752866">
      <w:pPr>
        <w:pStyle w:val="aff0"/>
        <w:numPr>
          <w:ilvl w:val="0"/>
          <w:numId w:val="25"/>
        </w:numPr>
        <w:spacing w:before="60"/>
        <w:ind w:left="567" w:hanging="397"/>
        <w:contextualSpacing w:val="0"/>
        <w:jc w:val="both"/>
        <w:rPr>
          <w:rFonts w:eastAsia="Calibri"/>
          <w:szCs w:val="22"/>
        </w:rPr>
      </w:pPr>
      <w:r>
        <w:rPr>
          <w:rFonts w:eastAsia="Calibri"/>
          <w:szCs w:val="22"/>
        </w:rPr>
        <w:t>С</w:t>
      </w:r>
      <w:r w:rsidRPr="009B62FF">
        <w:rPr>
          <w:rFonts w:eastAsia="Calibri"/>
          <w:szCs w:val="22"/>
        </w:rPr>
        <w:t>упервайзер</w:t>
      </w:r>
      <w:r>
        <w:rPr>
          <w:rFonts w:eastAsia="Calibri"/>
          <w:szCs w:val="22"/>
        </w:rPr>
        <w:t>ы бурового участка;</w:t>
      </w:r>
    </w:p>
    <w:p w14:paraId="6ADEA048" w14:textId="44952960" w:rsidR="009B62FF" w:rsidRPr="00F004F2" w:rsidRDefault="009B62FF" w:rsidP="00752866">
      <w:pPr>
        <w:pStyle w:val="aff0"/>
        <w:numPr>
          <w:ilvl w:val="0"/>
          <w:numId w:val="25"/>
        </w:numPr>
        <w:spacing w:before="60"/>
        <w:ind w:left="567" w:hanging="397"/>
        <w:contextualSpacing w:val="0"/>
        <w:jc w:val="both"/>
        <w:rPr>
          <w:rFonts w:eastAsia="Calibri"/>
          <w:szCs w:val="22"/>
        </w:rPr>
      </w:pPr>
      <w:r>
        <w:rPr>
          <w:rFonts w:eastAsia="Calibri"/>
          <w:szCs w:val="22"/>
        </w:rPr>
        <w:t>Р</w:t>
      </w:r>
      <w:r w:rsidRPr="009B62FF">
        <w:rPr>
          <w:rFonts w:eastAsia="Calibri"/>
          <w:szCs w:val="22"/>
        </w:rPr>
        <w:t>уководители и специалисты УПБиОТ, УСБ, УОКС, ТУ</w:t>
      </w:r>
      <w:r>
        <w:rPr>
          <w:rFonts w:eastAsia="Calibri"/>
          <w:szCs w:val="22"/>
        </w:rPr>
        <w:t>.</w:t>
      </w:r>
    </w:p>
    <w:p w14:paraId="74FED6EE" w14:textId="77777777" w:rsidR="006E2808" w:rsidRPr="00F004F2" w:rsidRDefault="006E2808" w:rsidP="00004693">
      <w:pPr>
        <w:pStyle w:val="10"/>
      </w:pPr>
      <w:r w:rsidRPr="00F004F2">
        <w:br w:type="page"/>
      </w:r>
    </w:p>
    <w:p w14:paraId="12C75D7F" w14:textId="301D9981" w:rsidR="004C2437" w:rsidRPr="00CB65B9" w:rsidRDefault="00182FE2" w:rsidP="00004693">
      <w:pPr>
        <w:pStyle w:val="10"/>
      </w:pPr>
      <w:bookmarkStart w:id="50" w:name="_Toc124761503"/>
      <w:bookmarkStart w:id="51" w:name="_Toc125635808"/>
      <w:bookmarkStart w:id="52" w:name="_Toc209776481"/>
      <w:r w:rsidRPr="00521574">
        <w:t xml:space="preserve">4. </w:t>
      </w:r>
      <w:r w:rsidR="00CB65B9" w:rsidRPr="00521574">
        <w:t>ОБЩИЕ</w:t>
      </w:r>
      <w:r w:rsidR="00CB65B9" w:rsidRPr="00CB65B9">
        <w:t xml:space="preserve"> ПОЛОЖЕНИЯ</w:t>
      </w:r>
      <w:bookmarkStart w:id="53" w:name="_Toc463275648"/>
      <w:bookmarkStart w:id="54" w:name="_Toc149983195"/>
      <w:bookmarkStart w:id="55" w:name="_Toc149985389"/>
      <w:bookmarkEnd w:id="44"/>
      <w:bookmarkEnd w:id="45"/>
      <w:bookmarkEnd w:id="46"/>
      <w:bookmarkEnd w:id="50"/>
      <w:bookmarkEnd w:id="51"/>
      <w:bookmarkEnd w:id="52"/>
    </w:p>
    <w:p w14:paraId="482B38D2" w14:textId="69F11B2F"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4.1. </w:t>
      </w:r>
      <w:r w:rsidR="00CB65B9" w:rsidRPr="00215D3D">
        <w:rPr>
          <w:bCs/>
          <w:iCs/>
        </w:rPr>
        <w:t xml:space="preserve">Взаимодействие </w:t>
      </w:r>
      <w:r w:rsidR="006F3CE7">
        <w:rPr>
          <w:bCs/>
          <w:iCs/>
        </w:rPr>
        <w:t>З</w:t>
      </w:r>
      <w:r w:rsidR="006F3CE7" w:rsidRPr="00215D3D">
        <w:rPr>
          <w:bCs/>
          <w:iCs/>
        </w:rPr>
        <w:t xml:space="preserve">аказчика </w:t>
      </w:r>
      <w:r w:rsidR="00CB65B9" w:rsidRPr="00215D3D">
        <w:rPr>
          <w:bCs/>
          <w:iCs/>
        </w:rPr>
        <w:t xml:space="preserve">и </w:t>
      </w:r>
      <w:r w:rsidR="00160AE5">
        <w:rPr>
          <w:bCs/>
          <w:iCs/>
        </w:rPr>
        <w:t>Подрядчика</w:t>
      </w:r>
      <w:r w:rsidR="006F3CE7" w:rsidRPr="00215D3D">
        <w:rPr>
          <w:bCs/>
          <w:iCs/>
        </w:rPr>
        <w:t xml:space="preserve"> </w:t>
      </w:r>
      <w:r w:rsidR="00CB65B9" w:rsidRPr="00215D3D">
        <w:rPr>
          <w:bCs/>
          <w:iCs/>
        </w:rPr>
        <w:t xml:space="preserve">направлено на предотвращение потенциальных случаев происшествий </w:t>
      </w:r>
      <w:r w:rsidR="00160AE5">
        <w:rPr>
          <w:bCs/>
          <w:iCs/>
        </w:rPr>
        <w:t>у</w:t>
      </w:r>
      <w:r w:rsidR="00CB65B9" w:rsidRPr="00215D3D">
        <w:rPr>
          <w:bCs/>
          <w:iCs/>
        </w:rPr>
        <w:t xml:space="preserve"> </w:t>
      </w:r>
      <w:r w:rsidR="00160AE5">
        <w:rPr>
          <w:bCs/>
          <w:iCs/>
        </w:rPr>
        <w:t>Подрядчика</w:t>
      </w:r>
      <w:r w:rsidR="00CB65B9" w:rsidRPr="00215D3D">
        <w:rPr>
          <w:bCs/>
          <w:iCs/>
        </w:rPr>
        <w:t xml:space="preserve"> при выполнении работ/оказании услуг по договору. Соблюдение требований по ПБОТОС и ПЛЧС работниками </w:t>
      </w:r>
      <w:r w:rsidR="00160AE5">
        <w:rPr>
          <w:bCs/>
          <w:iCs/>
        </w:rPr>
        <w:t>Подрядчика</w:t>
      </w:r>
      <w:r w:rsidR="00CB65B9" w:rsidRPr="00215D3D">
        <w:rPr>
          <w:bCs/>
          <w:iCs/>
        </w:rPr>
        <w:t xml:space="preserve">, </w:t>
      </w:r>
      <w:r w:rsidR="009E5FCD" w:rsidRPr="00215D3D">
        <w:rPr>
          <w:bCs/>
          <w:iCs/>
        </w:rPr>
        <w:t>выполняющи</w:t>
      </w:r>
      <w:r w:rsidR="009E5FCD">
        <w:rPr>
          <w:bCs/>
          <w:iCs/>
        </w:rPr>
        <w:t>ми</w:t>
      </w:r>
      <w:r w:rsidR="009E5FCD" w:rsidRPr="00215D3D">
        <w:rPr>
          <w:bCs/>
          <w:iCs/>
        </w:rPr>
        <w:t xml:space="preserve"> </w:t>
      </w:r>
      <w:r w:rsidR="00CB65B9" w:rsidRPr="00215D3D">
        <w:rPr>
          <w:bCs/>
          <w:iCs/>
        </w:rPr>
        <w:t>работы/</w:t>
      </w:r>
      <w:r w:rsidR="009E5FCD" w:rsidRPr="00215D3D">
        <w:rPr>
          <w:bCs/>
          <w:iCs/>
        </w:rPr>
        <w:t>оказывающи</w:t>
      </w:r>
      <w:r w:rsidR="009E5FCD">
        <w:rPr>
          <w:bCs/>
          <w:iCs/>
        </w:rPr>
        <w:t>ми</w:t>
      </w:r>
      <w:r w:rsidR="009E5FCD" w:rsidRPr="00215D3D">
        <w:rPr>
          <w:bCs/>
          <w:iCs/>
        </w:rPr>
        <w:t xml:space="preserve"> </w:t>
      </w:r>
      <w:r w:rsidR="00CB65B9" w:rsidRPr="00215D3D">
        <w:rPr>
          <w:bCs/>
          <w:iCs/>
        </w:rPr>
        <w:t xml:space="preserve">услуги для Общества, обеспечивается путем включения соответствующих условий в договоры с такими </w:t>
      </w:r>
      <w:r w:rsidR="00160AE5">
        <w:rPr>
          <w:bCs/>
          <w:iCs/>
        </w:rPr>
        <w:t>Подрядчиками</w:t>
      </w:r>
      <w:r w:rsidR="00CB65B9" w:rsidRPr="00215D3D">
        <w:rPr>
          <w:bCs/>
          <w:iCs/>
        </w:rPr>
        <w:t>.</w:t>
      </w:r>
    </w:p>
    <w:p w14:paraId="65FDE3EC" w14:textId="35F49A0E"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4.2. </w:t>
      </w:r>
      <w:r w:rsidR="00CB65B9" w:rsidRPr="00215D3D">
        <w:rPr>
          <w:bCs/>
          <w:iCs/>
        </w:rPr>
        <w:t xml:space="preserve">Требования по ПБОТОС и ПЛЧС предъявляются к </w:t>
      </w:r>
      <w:r w:rsidR="00160AE5">
        <w:rPr>
          <w:bCs/>
          <w:iCs/>
        </w:rPr>
        <w:t>Подрядчику</w:t>
      </w:r>
      <w:r w:rsidR="00CB65B9" w:rsidRPr="00215D3D">
        <w:rPr>
          <w:bCs/>
          <w:iCs/>
        </w:rPr>
        <w:t xml:space="preserve">, осуществляющим работы на находящихся на праве собственности или иных законных основаниях объектах и лицензионных участках Общества, а также на объектах Общества, переданных </w:t>
      </w:r>
      <w:r w:rsidR="00160AE5">
        <w:rPr>
          <w:bCs/>
          <w:iCs/>
        </w:rPr>
        <w:t>Подрядчику</w:t>
      </w:r>
      <w:r w:rsidR="00551AFA" w:rsidRPr="00215D3D">
        <w:rPr>
          <w:bCs/>
          <w:iCs/>
        </w:rPr>
        <w:t xml:space="preserve"> </w:t>
      </w:r>
      <w:r w:rsidR="00CB65B9" w:rsidRPr="00215D3D">
        <w:rPr>
          <w:bCs/>
          <w:iCs/>
        </w:rPr>
        <w:t>в аренду или временное пользование по акту приема-передачи на время выполнения работ.</w:t>
      </w:r>
    </w:p>
    <w:p w14:paraId="067706CD" w14:textId="3E04101D"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4.3. </w:t>
      </w:r>
      <w:r w:rsidR="00CB65B9" w:rsidRPr="00215D3D">
        <w:rPr>
          <w:bCs/>
          <w:iCs/>
        </w:rPr>
        <w:t xml:space="preserve">Выбор мероприятий по взаимодействию с </w:t>
      </w:r>
      <w:r w:rsidR="00160AE5">
        <w:rPr>
          <w:bCs/>
          <w:iCs/>
        </w:rPr>
        <w:t>Подрядчиком</w:t>
      </w:r>
      <w:r w:rsidR="00123F9E" w:rsidRPr="00215D3D">
        <w:rPr>
          <w:bCs/>
          <w:iCs/>
        </w:rPr>
        <w:t xml:space="preserve"> </w:t>
      </w:r>
      <w:r w:rsidR="00CB65B9" w:rsidRPr="00215D3D">
        <w:rPr>
          <w:bCs/>
          <w:iCs/>
        </w:rPr>
        <w:t>в области ПБОТОС осуществляется</w:t>
      </w:r>
      <w:r w:rsidR="0026288C">
        <w:rPr>
          <w:bCs/>
          <w:iCs/>
        </w:rPr>
        <w:t>,</w:t>
      </w:r>
      <w:r w:rsidR="00CB65B9" w:rsidRPr="00215D3D">
        <w:rPr>
          <w:bCs/>
          <w:iCs/>
        </w:rPr>
        <w:t xml:space="preserve"> исходя из потенциальных рисков в области ПБОТОС и частоты возникновения таких рисков во время выполнения работ/оказания услуг.</w:t>
      </w:r>
    </w:p>
    <w:p w14:paraId="24E76448" w14:textId="67A6AB27" w:rsidR="00D55B35" w:rsidRPr="00D55B35" w:rsidRDefault="00B308C3" w:rsidP="00D55B35">
      <w:pPr>
        <w:pStyle w:val="aff0"/>
        <w:tabs>
          <w:tab w:val="left" w:pos="539"/>
          <w:tab w:val="left" w:pos="567"/>
        </w:tabs>
        <w:spacing w:before="240"/>
        <w:ind w:left="0"/>
        <w:contextualSpacing w:val="0"/>
        <w:jc w:val="both"/>
        <w:rPr>
          <w:bCs/>
          <w:iCs/>
        </w:rPr>
      </w:pPr>
      <w:r w:rsidRPr="00D55B35">
        <w:rPr>
          <w:bCs/>
          <w:iCs/>
        </w:rPr>
        <w:t xml:space="preserve">4.4. </w:t>
      </w:r>
      <w:r w:rsidR="00CB65B9" w:rsidRPr="00D55B35">
        <w:rPr>
          <w:bCs/>
          <w:iCs/>
        </w:rPr>
        <w:t xml:space="preserve">В </w:t>
      </w:r>
      <w:r w:rsidR="00D55B35" w:rsidRPr="00D55B35">
        <w:rPr>
          <w:bCs/>
          <w:iCs/>
        </w:rPr>
        <w:t>зависимости от степени влияния на ПБОТОС типы сделок на выполнение работ/оказание услуг делятся на следующие категории:</w:t>
      </w:r>
    </w:p>
    <w:p w14:paraId="0DE2D154" w14:textId="5255FC60" w:rsidR="00CB65B9" w:rsidRPr="006D0FB6" w:rsidRDefault="00D55B35" w:rsidP="00D55B35">
      <w:pPr>
        <w:pStyle w:val="aff0"/>
        <w:numPr>
          <w:ilvl w:val="0"/>
          <w:numId w:val="25"/>
        </w:numPr>
        <w:spacing w:before="60"/>
        <w:ind w:left="567" w:hanging="397"/>
        <w:contextualSpacing w:val="0"/>
        <w:jc w:val="both"/>
        <w:rPr>
          <w:rFonts w:eastAsia="Calibri"/>
          <w:szCs w:val="22"/>
        </w:rPr>
      </w:pPr>
      <w:r w:rsidRPr="00D55B35">
        <w:rPr>
          <w:rFonts w:eastAsia="Calibri"/>
          <w:szCs w:val="22"/>
        </w:rPr>
        <w:t>I категория влияния на ПБОТОС – высокорисковые работы/услуги в соответствии с Типовым перечнем высокорисковых работ/услуг, относящихся к I категории влияния на ПБОТОС (Приложение 1 Методических указаний Компании № П3-05 Р-0881 «Взаимодействие с подрядными организациями в области промышленной и пожарной безопасности, охраны труда и окружающей среды»);</w:t>
      </w:r>
    </w:p>
    <w:p w14:paraId="5185411B" w14:textId="52F8A003" w:rsidR="00CB65B9" w:rsidRPr="006D0FB6" w:rsidRDefault="00CB65B9" w:rsidP="006D0FB6">
      <w:pPr>
        <w:pStyle w:val="aff0"/>
        <w:numPr>
          <w:ilvl w:val="0"/>
          <w:numId w:val="25"/>
        </w:numPr>
        <w:spacing w:before="60"/>
        <w:ind w:left="567" w:hanging="397"/>
        <w:contextualSpacing w:val="0"/>
        <w:jc w:val="both"/>
        <w:rPr>
          <w:rFonts w:eastAsia="Calibri"/>
          <w:szCs w:val="22"/>
        </w:rPr>
      </w:pPr>
      <w:r w:rsidRPr="006D0FB6">
        <w:rPr>
          <w:rFonts w:eastAsia="Calibri"/>
          <w:szCs w:val="22"/>
        </w:rPr>
        <w:t>II категория влияния на ПБОТОС – остальные типы сделок/виды деятельности, не вошедшие в Типовой Перечень типов сделок/видов деятельности, относящихся к I</w:t>
      </w:r>
      <w:r w:rsidR="00B308C3" w:rsidRPr="006D0FB6">
        <w:rPr>
          <w:rFonts w:eastAsia="Calibri"/>
          <w:szCs w:val="22"/>
        </w:rPr>
        <w:t xml:space="preserve"> </w:t>
      </w:r>
      <w:r w:rsidRPr="006D0FB6">
        <w:rPr>
          <w:rFonts w:eastAsia="Calibri"/>
          <w:szCs w:val="22"/>
        </w:rPr>
        <w:t>категории влияния на ПБОТОС.</w:t>
      </w:r>
    </w:p>
    <w:p w14:paraId="2846E2D7" w14:textId="1CCEBFEA" w:rsidR="003A1FB9" w:rsidRPr="00215D3D" w:rsidRDefault="00B308C3" w:rsidP="00752866">
      <w:pPr>
        <w:spacing w:before="240" w:after="120"/>
        <w:jc w:val="both"/>
        <w:rPr>
          <w:bCs/>
          <w:iCs/>
        </w:rPr>
      </w:pPr>
      <w:r>
        <w:rPr>
          <w:bCs/>
          <w:iCs/>
        </w:rPr>
        <w:t>4.</w:t>
      </w:r>
      <w:r w:rsidR="00D55B35">
        <w:rPr>
          <w:bCs/>
          <w:iCs/>
        </w:rPr>
        <w:t>5</w:t>
      </w:r>
      <w:r>
        <w:rPr>
          <w:bCs/>
          <w:iCs/>
        </w:rPr>
        <w:t xml:space="preserve">. </w:t>
      </w:r>
      <w:r w:rsidR="00CB65B9" w:rsidRPr="00215D3D">
        <w:rPr>
          <w:bCs/>
          <w:iCs/>
        </w:rPr>
        <w:t xml:space="preserve">Состав мероприятий по ПБОТОС, выполняемых на всех этапах взаимодействия </w:t>
      </w:r>
      <w:r w:rsidR="003A556E">
        <w:rPr>
          <w:bCs/>
          <w:iCs/>
        </w:rPr>
        <w:t>З</w:t>
      </w:r>
      <w:r w:rsidR="003A556E" w:rsidRPr="00215D3D">
        <w:rPr>
          <w:bCs/>
          <w:iCs/>
        </w:rPr>
        <w:t xml:space="preserve">аказчика </w:t>
      </w:r>
      <w:r w:rsidR="00CB65B9" w:rsidRPr="00215D3D">
        <w:rPr>
          <w:bCs/>
          <w:iCs/>
        </w:rPr>
        <w:t xml:space="preserve">и </w:t>
      </w:r>
      <w:r w:rsidR="00160AE5">
        <w:rPr>
          <w:bCs/>
          <w:iCs/>
        </w:rPr>
        <w:t>Подрядчика</w:t>
      </w:r>
      <w:r w:rsidR="00123F9E" w:rsidRPr="00215D3D">
        <w:rPr>
          <w:bCs/>
          <w:iCs/>
        </w:rPr>
        <w:t xml:space="preserve"> </w:t>
      </w:r>
      <w:r w:rsidR="00CB65B9" w:rsidRPr="00215D3D">
        <w:rPr>
          <w:bCs/>
          <w:iCs/>
        </w:rPr>
        <w:t>(участника квалификации по ПБОТОС) определяется в зависимости от категории типа сделки на выполнение работ/оказание услуг по степени влияния на ПБОТОС (Таблица</w:t>
      </w:r>
      <w:r w:rsidR="00FA7DD6">
        <w:rPr>
          <w:bCs/>
          <w:iCs/>
        </w:rPr>
        <w:t xml:space="preserve"> </w:t>
      </w:r>
      <w:r w:rsidR="00CB65B9" w:rsidRPr="00215D3D">
        <w:rPr>
          <w:bCs/>
          <w:iCs/>
        </w:rPr>
        <w:t>1).</w:t>
      </w:r>
    </w:p>
    <w:p w14:paraId="3C07FDCA" w14:textId="77777777" w:rsidR="00B45910" w:rsidRDefault="00B45910">
      <w:pPr>
        <w:rPr>
          <w:szCs w:val="20"/>
        </w:rPr>
        <w:sectPr w:rsidR="00B45910" w:rsidSect="002B60F0">
          <w:headerReference w:type="even" r:id="rId14"/>
          <w:footerReference w:type="default" r:id="rId15"/>
          <w:headerReference w:type="first" r:id="rId16"/>
          <w:pgSz w:w="11906" w:h="16838"/>
          <w:pgMar w:top="567" w:right="1021" w:bottom="567" w:left="1247" w:header="737" w:footer="680" w:gutter="0"/>
          <w:cols w:space="708"/>
          <w:docGrid w:linePitch="360"/>
        </w:sectPr>
      </w:pPr>
      <w:r>
        <w:rPr>
          <w:szCs w:val="20"/>
        </w:rPr>
        <w:br w:type="page"/>
      </w:r>
    </w:p>
    <w:p w14:paraId="3ADCB578" w14:textId="77777777" w:rsidR="00B45910" w:rsidRPr="009C6B4A" w:rsidRDefault="00B45910" w:rsidP="00B45910">
      <w:pPr>
        <w:keepNext/>
        <w:keepLines/>
        <w:widowControl w:val="0"/>
        <w:spacing w:before="120"/>
        <w:jc w:val="right"/>
        <w:rPr>
          <w:rFonts w:ascii="Arial" w:hAnsi="Arial"/>
          <w:b/>
          <w:sz w:val="20"/>
          <w:szCs w:val="20"/>
          <w:lang w:eastAsia="ru-RU"/>
        </w:rPr>
      </w:pPr>
      <w:r w:rsidRPr="009C6B4A">
        <w:rPr>
          <w:rFonts w:ascii="Arial" w:hAnsi="Arial"/>
          <w:b/>
          <w:sz w:val="20"/>
          <w:szCs w:val="20"/>
          <w:lang w:eastAsia="ru-RU"/>
        </w:rPr>
        <w:t>Таблица 1</w:t>
      </w:r>
    </w:p>
    <w:p w14:paraId="331748B5" w14:textId="402A8E1E" w:rsidR="002D0CC3" w:rsidRPr="001D011E" w:rsidRDefault="00B45910" w:rsidP="00B45910">
      <w:pPr>
        <w:pStyle w:val="S6"/>
        <w:spacing w:after="60"/>
        <w:rPr>
          <w:rFonts w:cs="Arial"/>
        </w:rPr>
      </w:pPr>
      <w:r w:rsidRPr="009C6B4A">
        <w:rPr>
          <w:rFonts w:cs="Arial"/>
        </w:rPr>
        <w:t>Основные мероприятия на этапах взаимодействия Заказчика и П</w:t>
      </w:r>
      <w:r>
        <w:rPr>
          <w:rFonts w:cs="Arial"/>
        </w:rPr>
        <w:t>одрядчика</w:t>
      </w:r>
      <w:r w:rsidRPr="009C6B4A">
        <w:rPr>
          <w:rFonts w:cs="Arial"/>
        </w:rPr>
        <w:t xml:space="preserve"> (участника квалификации по ПБОТОС)</w:t>
      </w:r>
    </w:p>
    <w:p w14:paraId="0ED5FA8C" w14:textId="6EAA83F0" w:rsidR="00B45910" w:rsidRDefault="00B45910">
      <w:pPr>
        <w:rPr>
          <w:i/>
          <w:color w:val="00B050"/>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075"/>
        <w:gridCol w:w="2313"/>
        <w:gridCol w:w="2286"/>
      </w:tblGrid>
      <w:tr w:rsidR="00B45910" w:rsidRPr="009C6B4A" w14:paraId="22F93193" w14:textId="77777777" w:rsidTr="00B45910">
        <w:trPr>
          <w:trHeight w:val="135"/>
          <w:tblHeader/>
        </w:trPr>
        <w:tc>
          <w:tcPr>
            <w:tcW w:w="6789" w:type="dxa"/>
            <w:vMerge w:val="restart"/>
            <w:tcBorders>
              <w:top w:val="single" w:sz="12" w:space="0" w:color="auto"/>
              <w:bottom w:val="single" w:sz="12" w:space="0" w:color="auto"/>
              <w:right w:val="single" w:sz="6" w:space="0" w:color="auto"/>
            </w:tcBorders>
            <w:shd w:val="clear" w:color="auto" w:fill="B8CCE4" w:themeFill="accent1" w:themeFillTint="66"/>
            <w:vAlign w:val="center"/>
          </w:tcPr>
          <w:p w14:paraId="47B88570" w14:textId="77777777" w:rsidR="00B45910" w:rsidRPr="009C6B4A" w:rsidRDefault="00B45910" w:rsidP="00B45910">
            <w:pPr>
              <w:keepNext/>
              <w:jc w:val="center"/>
              <w:rPr>
                <w:rFonts w:ascii="Arial" w:hAnsi="Arial" w:cs="Arial"/>
                <w:b/>
                <w:sz w:val="16"/>
                <w:szCs w:val="16"/>
                <w:lang w:eastAsia="ru-RU" w:bidi="ru-RU"/>
              </w:rPr>
            </w:pPr>
            <w:r w:rsidRPr="009C6B4A">
              <w:rPr>
                <w:rFonts w:ascii="Arial" w:eastAsia="Calibri" w:hAnsi="Arial" w:cs="Arial"/>
                <w:b/>
                <w:sz w:val="16"/>
                <w:szCs w:val="16"/>
                <w:lang w:eastAsia="ru-RU" w:bidi="ru-RU"/>
              </w:rPr>
              <w:t>МЕРОПРИЯТИЕ ПО ВЗАИМОДЕЙСТВИЮ</w:t>
            </w:r>
          </w:p>
        </w:tc>
        <w:tc>
          <w:tcPr>
            <w:tcW w:w="2819" w:type="dxa"/>
            <w:gridSpan w:val="2"/>
            <w:tcBorders>
              <w:top w:val="single" w:sz="12" w:space="0" w:color="auto"/>
              <w:left w:val="single" w:sz="6" w:space="0" w:color="auto"/>
              <w:bottom w:val="single" w:sz="6" w:space="0" w:color="auto"/>
            </w:tcBorders>
            <w:shd w:val="clear" w:color="auto" w:fill="B8CCE4" w:themeFill="accent1" w:themeFillTint="66"/>
            <w:vAlign w:val="center"/>
          </w:tcPr>
          <w:p w14:paraId="0CE40750" w14:textId="77777777" w:rsidR="00B45910" w:rsidRPr="009C6B4A" w:rsidRDefault="00B45910" w:rsidP="00B45910">
            <w:pPr>
              <w:keepNext/>
              <w:jc w:val="center"/>
              <w:rPr>
                <w:rFonts w:ascii="Arial" w:eastAsia="Calibri" w:hAnsi="Arial" w:cs="Arial"/>
                <w:b/>
                <w:spacing w:val="-1"/>
                <w:sz w:val="16"/>
                <w:szCs w:val="16"/>
                <w:lang w:eastAsia="ru-RU" w:bidi="ru-RU"/>
              </w:rPr>
            </w:pPr>
            <w:r w:rsidRPr="009C6B4A">
              <w:rPr>
                <w:rFonts w:ascii="Arial" w:eastAsia="Calibri" w:hAnsi="Arial" w:cs="Arial"/>
                <w:b/>
                <w:spacing w:val="-1"/>
                <w:sz w:val="16"/>
                <w:szCs w:val="16"/>
                <w:lang w:eastAsia="ru-RU" w:bidi="ru-RU"/>
              </w:rPr>
              <w:t>КАТЕГОРИИ ТИПОВ СДЕЛОК НА ВЫПОЛНЕНИЕ РАБОТ/ОКАЗАНИЕ УСЛУГ</w:t>
            </w:r>
          </w:p>
        </w:tc>
      </w:tr>
      <w:tr w:rsidR="00B45910" w:rsidRPr="009C6B4A" w14:paraId="29728C4A" w14:textId="77777777" w:rsidTr="00B45910">
        <w:trPr>
          <w:trHeight w:val="105"/>
          <w:tblHeader/>
        </w:trPr>
        <w:tc>
          <w:tcPr>
            <w:tcW w:w="6789" w:type="dxa"/>
            <w:vMerge/>
            <w:tcBorders>
              <w:top w:val="single" w:sz="12" w:space="0" w:color="auto"/>
              <w:bottom w:val="single" w:sz="12" w:space="0" w:color="auto"/>
              <w:right w:val="single" w:sz="6" w:space="0" w:color="auto"/>
            </w:tcBorders>
            <w:shd w:val="clear" w:color="auto" w:fill="B8CCE4" w:themeFill="accent1" w:themeFillTint="66"/>
            <w:vAlign w:val="center"/>
          </w:tcPr>
          <w:p w14:paraId="4CEFA001" w14:textId="77777777" w:rsidR="00B45910" w:rsidRPr="009C6B4A" w:rsidRDefault="00B45910" w:rsidP="00B45910">
            <w:pPr>
              <w:keepNext/>
              <w:ind w:left="720"/>
              <w:contextualSpacing/>
              <w:jc w:val="center"/>
              <w:rPr>
                <w:rFonts w:eastAsia="Calibri"/>
                <w:sz w:val="22"/>
                <w:szCs w:val="22"/>
              </w:rPr>
            </w:pP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FDA2AC5" w14:textId="77777777" w:rsidR="00B45910" w:rsidRPr="009C6B4A" w:rsidRDefault="00B45910" w:rsidP="00B45910">
            <w:pPr>
              <w:keepNext/>
              <w:jc w:val="center"/>
              <w:rPr>
                <w:rFonts w:eastAsia="Calibri"/>
                <w:sz w:val="14"/>
                <w:szCs w:val="14"/>
              </w:rPr>
            </w:pPr>
            <w:r w:rsidRPr="009C6B4A">
              <w:rPr>
                <w:rFonts w:ascii="Arial" w:eastAsia="Calibri" w:hAnsi="Arial" w:cs="Arial"/>
                <w:b/>
                <w:sz w:val="14"/>
                <w:szCs w:val="14"/>
                <w:lang w:bidi="ru-RU"/>
              </w:rPr>
              <w:t>I</w:t>
            </w:r>
          </w:p>
        </w:tc>
        <w:tc>
          <w:tcPr>
            <w:tcW w:w="1401" w:type="dxa"/>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0FA78A55" w14:textId="77777777" w:rsidR="00B45910" w:rsidRPr="009C6B4A" w:rsidRDefault="00B45910" w:rsidP="00B45910">
            <w:pPr>
              <w:keepNext/>
              <w:jc w:val="center"/>
              <w:rPr>
                <w:rFonts w:ascii="Arial" w:hAnsi="Arial" w:cs="Arial"/>
                <w:b/>
                <w:sz w:val="14"/>
                <w:szCs w:val="14"/>
                <w:lang w:eastAsia="ru-RU" w:bidi="ru-RU"/>
              </w:rPr>
            </w:pPr>
            <w:r w:rsidRPr="009C6B4A">
              <w:rPr>
                <w:rFonts w:ascii="Arial" w:hAnsi="Arial" w:cs="Arial"/>
                <w:b/>
                <w:color w:val="000000"/>
                <w:sz w:val="14"/>
                <w:szCs w:val="14"/>
              </w:rPr>
              <w:t>II</w:t>
            </w:r>
          </w:p>
        </w:tc>
      </w:tr>
      <w:tr w:rsidR="00B45910" w:rsidRPr="009C6B4A" w14:paraId="77BC4319" w14:textId="77777777" w:rsidTr="00B45910">
        <w:trPr>
          <w:tblHeader/>
        </w:trPr>
        <w:tc>
          <w:tcPr>
            <w:tcW w:w="6789" w:type="dxa"/>
            <w:tcBorders>
              <w:top w:val="single" w:sz="12" w:space="0" w:color="auto"/>
              <w:bottom w:val="single" w:sz="12" w:space="0" w:color="auto"/>
              <w:right w:val="single" w:sz="6" w:space="0" w:color="auto"/>
            </w:tcBorders>
            <w:shd w:val="clear" w:color="auto" w:fill="B8CCE4" w:themeFill="accent1" w:themeFillTint="66"/>
            <w:vAlign w:val="center"/>
          </w:tcPr>
          <w:p w14:paraId="2A7CA935" w14:textId="77777777" w:rsidR="00B45910" w:rsidRPr="009C6B4A" w:rsidRDefault="00B45910" w:rsidP="00B45910">
            <w:pPr>
              <w:keepNext/>
              <w:jc w:val="center"/>
              <w:rPr>
                <w:rFonts w:ascii="Arial" w:eastAsia="Calibri" w:hAnsi="Arial" w:cs="Arial"/>
                <w:b/>
                <w:sz w:val="16"/>
                <w:szCs w:val="16"/>
                <w:lang w:eastAsia="ru-RU" w:bidi="ru-RU"/>
              </w:rPr>
            </w:pPr>
            <w:r w:rsidRPr="009C6B4A">
              <w:rPr>
                <w:rFonts w:ascii="Arial" w:eastAsia="Calibri" w:hAnsi="Arial" w:cs="Arial"/>
                <w:b/>
                <w:sz w:val="16"/>
                <w:szCs w:val="16"/>
                <w:lang w:eastAsia="ru-RU" w:bidi="ru-RU"/>
              </w:rPr>
              <w:t>1</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74242F" w14:textId="77777777" w:rsidR="00B45910" w:rsidRPr="009C6B4A" w:rsidRDefault="00B45910" w:rsidP="00B45910">
            <w:pPr>
              <w:keepNext/>
              <w:jc w:val="center"/>
              <w:rPr>
                <w:rFonts w:ascii="Arial" w:eastAsia="Calibri" w:hAnsi="Arial" w:cs="Arial"/>
                <w:b/>
                <w:sz w:val="16"/>
                <w:szCs w:val="16"/>
                <w:lang w:eastAsia="ru-RU" w:bidi="ru-RU"/>
              </w:rPr>
            </w:pPr>
            <w:r w:rsidRPr="009C6B4A">
              <w:rPr>
                <w:rFonts w:ascii="Arial" w:eastAsia="Calibri" w:hAnsi="Arial" w:cs="Arial"/>
                <w:b/>
                <w:sz w:val="16"/>
                <w:szCs w:val="16"/>
                <w:lang w:eastAsia="ru-RU" w:bidi="ru-RU"/>
              </w:rPr>
              <w:t>2</w:t>
            </w:r>
          </w:p>
        </w:tc>
        <w:tc>
          <w:tcPr>
            <w:tcW w:w="1401" w:type="dxa"/>
            <w:tcBorders>
              <w:top w:val="single" w:sz="12" w:space="0" w:color="auto"/>
              <w:left w:val="single" w:sz="6" w:space="0" w:color="auto"/>
              <w:bottom w:val="single" w:sz="12" w:space="0" w:color="auto"/>
            </w:tcBorders>
            <w:shd w:val="clear" w:color="auto" w:fill="B8CCE4" w:themeFill="accent1" w:themeFillTint="66"/>
            <w:vAlign w:val="center"/>
          </w:tcPr>
          <w:p w14:paraId="019CCEF5" w14:textId="77777777" w:rsidR="00B45910" w:rsidRPr="009C6B4A" w:rsidRDefault="00B45910" w:rsidP="00B45910">
            <w:pPr>
              <w:keepNext/>
              <w:jc w:val="center"/>
              <w:rPr>
                <w:rFonts w:ascii="Arial" w:eastAsia="Calibri" w:hAnsi="Arial" w:cs="Arial"/>
                <w:b/>
                <w:sz w:val="16"/>
                <w:szCs w:val="16"/>
                <w:lang w:eastAsia="ru-RU" w:bidi="ru-RU"/>
              </w:rPr>
            </w:pPr>
            <w:r w:rsidRPr="009C6B4A">
              <w:rPr>
                <w:rFonts w:ascii="Arial" w:eastAsia="Calibri" w:hAnsi="Arial" w:cs="Arial"/>
                <w:b/>
                <w:sz w:val="16"/>
                <w:szCs w:val="16"/>
                <w:lang w:eastAsia="ru-RU" w:bidi="ru-RU"/>
              </w:rPr>
              <w:t>3</w:t>
            </w:r>
          </w:p>
        </w:tc>
      </w:tr>
      <w:tr w:rsidR="00B45910" w:rsidRPr="009C6B4A" w14:paraId="6AA3823C" w14:textId="77777777" w:rsidTr="00B45910">
        <w:trPr>
          <w:trHeight w:val="271"/>
        </w:trPr>
        <w:tc>
          <w:tcPr>
            <w:tcW w:w="9608" w:type="dxa"/>
            <w:gridSpan w:val="3"/>
            <w:tcBorders>
              <w:top w:val="single" w:sz="4" w:space="0" w:color="auto"/>
            </w:tcBorders>
            <w:shd w:val="clear" w:color="auto" w:fill="auto"/>
          </w:tcPr>
          <w:p w14:paraId="0C671BD5"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Подготовка документации о закупке:</w:t>
            </w:r>
          </w:p>
        </w:tc>
      </w:tr>
      <w:tr w:rsidR="00B45910" w:rsidRPr="009C6B4A" w14:paraId="2CB8EFDC" w14:textId="77777777" w:rsidTr="00B45910">
        <w:tc>
          <w:tcPr>
            <w:tcW w:w="6789" w:type="dxa"/>
            <w:shd w:val="clear" w:color="auto" w:fill="auto"/>
          </w:tcPr>
          <w:p w14:paraId="1DC8190E" w14:textId="77777777" w:rsidR="00B45910" w:rsidRPr="009C6B4A" w:rsidRDefault="00B45910" w:rsidP="00B45910">
            <w:pPr>
              <w:jc w:val="both"/>
              <w:rPr>
                <w:rFonts w:eastAsia="Calibri"/>
                <w:sz w:val="20"/>
                <w:szCs w:val="20"/>
              </w:rPr>
            </w:pPr>
            <w:r w:rsidRPr="009C6B4A">
              <w:rPr>
                <w:rFonts w:eastAsia="Calibri"/>
                <w:sz w:val="20"/>
                <w:szCs w:val="20"/>
              </w:rPr>
              <w:t>Определение категории типа сделки</w:t>
            </w:r>
            <w:r w:rsidRPr="009C6B4A">
              <w:rPr>
                <w:rFonts w:eastAsia="Calibri"/>
                <w:szCs w:val="22"/>
              </w:rPr>
              <w:t xml:space="preserve"> </w:t>
            </w:r>
            <w:r w:rsidRPr="009C6B4A">
              <w:rPr>
                <w:rFonts w:eastAsia="Calibri"/>
                <w:sz w:val="20"/>
                <w:szCs w:val="20"/>
              </w:rPr>
              <w:t>на выполнение работ/оказание услуг</w:t>
            </w:r>
            <w:r w:rsidRPr="009C6B4A" w:rsidDel="00612826">
              <w:rPr>
                <w:rFonts w:eastAsia="Calibri"/>
                <w:sz w:val="20"/>
                <w:szCs w:val="20"/>
              </w:rPr>
              <w:t xml:space="preserve"> </w:t>
            </w:r>
            <w:r w:rsidRPr="009C6B4A">
              <w:rPr>
                <w:rFonts w:eastAsia="Calibri"/>
                <w:sz w:val="20"/>
                <w:szCs w:val="20"/>
              </w:rPr>
              <w:t>по степени влияния на ПБОТОС для включения типовых критериев отбора и оценки заявок в части ПБОТОС в составе закупочной документации и определения дальнейшего набора мероприятий по взаимодействию с Подрядчиками, в случае отсутствия</w:t>
            </w:r>
            <w:r w:rsidRPr="009C6B4A">
              <w:rPr>
                <w:rFonts w:eastAsia="Calibri"/>
                <w:color w:val="000000"/>
                <w:sz w:val="20"/>
                <w:szCs w:val="20"/>
                <w:lang w:bidi="ru-RU"/>
              </w:rPr>
              <w:t xml:space="preserve"> утвержденных типовых требований к квалификации поставщика на </w:t>
            </w:r>
            <w:r w:rsidRPr="009C6B4A">
              <w:rPr>
                <w:rFonts w:eastAsia="Calibri"/>
                <w:sz w:val="20"/>
                <w:szCs w:val="20"/>
              </w:rPr>
              <w:t>выполнение работ/оказание услуг</w:t>
            </w:r>
          </w:p>
        </w:tc>
        <w:tc>
          <w:tcPr>
            <w:tcW w:w="1418" w:type="dxa"/>
            <w:shd w:val="clear" w:color="auto" w:fill="auto"/>
          </w:tcPr>
          <w:p w14:paraId="2075FF1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69C7B007" w14:textId="77777777" w:rsidR="00B45910" w:rsidRPr="009C6B4A" w:rsidRDefault="00B45910" w:rsidP="00B45910">
            <w:pPr>
              <w:jc w:val="center"/>
              <w:rPr>
                <w:rFonts w:eastAsia="Calibri"/>
                <w:sz w:val="20"/>
                <w:szCs w:val="20"/>
              </w:rPr>
            </w:pPr>
            <w:r w:rsidRPr="009C6B4A">
              <w:rPr>
                <w:rFonts w:eastAsia="Calibri"/>
                <w:sz w:val="20"/>
                <w:szCs w:val="20"/>
                <w:lang w:val="en-US"/>
              </w:rPr>
              <w:t>V</w:t>
            </w:r>
          </w:p>
        </w:tc>
      </w:tr>
      <w:tr w:rsidR="00B45910" w:rsidRPr="009C6B4A" w14:paraId="3BDDDCA5" w14:textId="77777777" w:rsidTr="00B45910">
        <w:tc>
          <w:tcPr>
            <w:tcW w:w="9608" w:type="dxa"/>
            <w:gridSpan w:val="3"/>
            <w:shd w:val="clear" w:color="auto" w:fill="auto"/>
          </w:tcPr>
          <w:p w14:paraId="4DD6934D" w14:textId="77777777" w:rsidR="00B45910" w:rsidRPr="009C6B4A" w:rsidRDefault="00B45910" w:rsidP="00B45910">
            <w:pPr>
              <w:jc w:val="both"/>
              <w:rPr>
                <w:rFonts w:eastAsia="Calibri"/>
                <w:sz w:val="20"/>
                <w:szCs w:val="20"/>
              </w:rPr>
            </w:pPr>
            <w:r w:rsidRPr="009C6B4A">
              <w:rPr>
                <w:rFonts w:eastAsia="Calibri"/>
                <w:b/>
                <w:spacing w:val="1"/>
                <w:sz w:val="20"/>
                <w:szCs w:val="20"/>
                <w:lang w:bidi="ru-RU"/>
              </w:rPr>
              <w:t>Квалификационный отбор Участника закупки/проверка участника квалификации:</w:t>
            </w:r>
          </w:p>
        </w:tc>
      </w:tr>
      <w:tr w:rsidR="00B45910" w:rsidRPr="009C6B4A" w14:paraId="2888CC7C" w14:textId="77777777" w:rsidTr="00B45910">
        <w:tc>
          <w:tcPr>
            <w:tcW w:w="6789" w:type="dxa"/>
            <w:shd w:val="clear" w:color="auto" w:fill="auto"/>
          </w:tcPr>
          <w:p w14:paraId="49668074" w14:textId="77777777" w:rsidR="00B45910" w:rsidRPr="009C6B4A" w:rsidRDefault="00B45910" w:rsidP="00B45910">
            <w:pPr>
              <w:jc w:val="both"/>
              <w:rPr>
                <w:rFonts w:eastAsia="Calibri"/>
                <w:sz w:val="20"/>
                <w:szCs w:val="20"/>
                <w:lang w:bidi="ru-RU"/>
              </w:rPr>
            </w:pPr>
            <w:r w:rsidRPr="009C6B4A">
              <w:rPr>
                <w:rFonts w:eastAsia="Calibri"/>
                <w:sz w:val="20"/>
                <w:szCs w:val="20"/>
                <w:lang w:bidi="ru-RU"/>
              </w:rPr>
              <w:t xml:space="preserve">Проведение Службой ПБОТОС оценки соответствия Участника закупки/участника квалификации </w:t>
            </w:r>
            <w:r w:rsidRPr="009C6B4A">
              <w:rPr>
                <w:rFonts w:eastAsia="Calibri"/>
                <w:color w:val="000000"/>
                <w:sz w:val="20"/>
                <w:szCs w:val="20"/>
                <w:lang w:bidi="ru-RU"/>
              </w:rPr>
              <w:t xml:space="preserve">утвержденным типовым требованиям к квалификации поставщика в части </w:t>
            </w:r>
            <w:r w:rsidRPr="009C6B4A">
              <w:rPr>
                <w:rFonts w:eastAsia="Calibri"/>
                <w:sz w:val="20"/>
                <w:szCs w:val="20"/>
                <w:lang w:bidi="ru-RU"/>
              </w:rPr>
              <w:t>ПБОТОС</w:t>
            </w:r>
            <w:r w:rsidRPr="009C6B4A">
              <w:rPr>
                <w:rFonts w:eastAsia="Calibri"/>
                <w:color w:val="000000"/>
                <w:sz w:val="20"/>
                <w:szCs w:val="20"/>
                <w:lang w:bidi="ru-RU"/>
              </w:rPr>
              <w:t xml:space="preserve">, либо </w:t>
            </w:r>
            <w:r w:rsidRPr="009C6B4A">
              <w:rPr>
                <w:rFonts w:eastAsia="Calibri"/>
                <w:sz w:val="20"/>
                <w:szCs w:val="20"/>
                <w:lang w:bidi="ru-RU"/>
              </w:rPr>
              <w:t xml:space="preserve">проведение оценки соответствия Участника закупки типовым критериям отбора и оценки заявок в части ПБОТОС, указанным в закупочной документации </w:t>
            </w:r>
          </w:p>
        </w:tc>
        <w:tc>
          <w:tcPr>
            <w:tcW w:w="1418" w:type="dxa"/>
            <w:shd w:val="clear" w:color="auto" w:fill="auto"/>
          </w:tcPr>
          <w:p w14:paraId="7C5ACC29" w14:textId="77777777" w:rsidR="00B45910" w:rsidRPr="009C6B4A" w:rsidRDefault="00B45910" w:rsidP="00B45910">
            <w:pPr>
              <w:jc w:val="center"/>
              <w:rPr>
                <w:rFonts w:eastAsia="Calibri"/>
                <w:sz w:val="20"/>
                <w:szCs w:val="20"/>
                <w:lang w:bidi="ru-RU"/>
              </w:rPr>
            </w:pPr>
            <w:r w:rsidRPr="009C6B4A">
              <w:rPr>
                <w:rFonts w:eastAsia="Calibri"/>
                <w:sz w:val="20"/>
                <w:szCs w:val="20"/>
                <w:lang w:bidi="ru-RU"/>
              </w:rPr>
              <w:t>V</w:t>
            </w:r>
          </w:p>
        </w:tc>
        <w:tc>
          <w:tcPr>
            <w:tcW w:w="1401" w:type="dxa"/>
            <w:shd w:val="clear" w:color="auto" w:fill="auto"/>
          </w:tcPr>
          <w:p w14:paraId="425741EC" w14:textId="77777777" w:rsidR="00B45910" w:rsidRPr="009C6B4A" w:rsidRDefault="00B45910" w:rsidP="00B45910">
            <w:pPr>
              <w:jc w:val="center"/>
              <w:rPr>
                <w:rFonts w:eastAsia="Calibri"/>
                <w:sz w:val="20"/>
                <w:szCs w:val="20"/>
                <w:lang w:bidi="ru-RU"/>
              </w:rPr>
            </w:pPr>
            <w:r w:rsidRPr="009C6B4A">
              <w:rPr>
                <w:rFonts w:eastAsia="Calibri"/>
                <w:sz w:val="20"/>
                <w:szCs w:val="20"/>
                <w:lang w:val="en-US" w:bidi="ru-RU"/>
              </w:rPr>
              <w:t>-</w:t>
            </w:r>
          </w:p>
        </w:tc>
      </w:tr>
      <w:tr w:rsidR="00B45910" w:rsidRPr="009C6B4A" w14:paraId="1D9623DC" w14:textId="77777777" w:rsidTr="00B45910">
        <w:tc>
          <w:tcPr>
            <w:tcW w:w="6789" w:type="dxa"/>
            <w:shd w:val="clear" w:color="auto" w:fill="auto"/>
          </w:tcPr>
          <w:p w14:paraId="23196B0B" w14:textId="77777777" w:rsidR="00B45910" w:rsidRPr="009C6B4A" w:rsidRDefault="00B45910" w:rsidP="00B45910">
            <w:pPr>
              <w:jc w:val="both"/>
              <w:rPr>
                <w:rFonts w:eastAsia="Calibri"/>
                <w:sz w:val="20"/>
                <w:szCs w:val="20"/>
                <w:lang w:bidi="ru-RU"/>
              </w:rPr>
            </w:pPr>
            <w:r w:rsidRPr="009C6B4A">
              <w:rPr>
                <w:rFonts w:eastAsia="Calibri"/>
                <w:sz w:val="20"/>
                <w:szCs w:val="20"/>
                <w:lang w:bidi="ru-RU"/>
              </w:rPr>
              <w:t>Проведение проверки требований ПБОТОС в рамках технического аудита Участника закупки/участника квалификации (при необходимости)</w:t>
            </w:r>
          </w:p>
        </w:tc>
        <w:tc>
          <w:tcPr>
            <w:tcW w:w="1418" w:type="dxa"/>
            <w:shd w:val="clear" w:color="auto" w:fill="auto"/>
          </w:tcPr>
          <w:p w14:paraId="212C4F1A" w14:textId="77777777" w:rsidR="00B45910" w:rsidRPr="009C6B4A" w:rsidRDefault="00B45910" w:rsidP="00B45910">
            <w:pPr>
              <w:jc w:val="center"/>
              <w:rPr>
                <w:rFonts w:eastAsia="Calibri"/>
                <w:sz w:val="20"/>
                <w:szCs w:val="20"/>
                <w:lang w:bidi="ru-RU"/>
              </w:rPr>
            </w:pPr>
            <w:r w:rsidRPr="009C6B4A">
              <w:rPr>
                <w:rFonts w:eastAsia="Calibri"/>
                <w:sz w:val="20"/>
                <w:szCs w:val="20"/>
                <w:lang w:bidi="ru-RU"/>
              </w:rPr>
              <w:t>V</w:t>
            </w:r>
          </w:p>
        </w:tc>
        <w:tc>
          <w:tcPr>
            <w:tcW w:w="1401" w:type="dxa"/>
            <w:shd w:val="clear" w:color="auto" w:fill="auto"/>
          </w:tcPr>
          <w:p w14:paraId="3BE36493" w14:textId="77777777" w:rsidR="00B45910" w:rsidRPr="009C6B4A" w:rsidRDefault="00B45910" w:rsidP="00B45910">
            <w:pPr>
              <w:jc w:val="center"/>
              <w:rPr>
                <w:rFonts w:eastAsia="Calibri"/>
                <w:sz w:val="20"/>
                <w:szCs w:val="20"/>
                <w:lang w:bidi="ru-RU"/>
              </w:rPr>
            </w:pPr>
          </w:p>
        </w:tc>
      </w:tr>
      <w:tr w:rsidR="00B45910" w:rsidRPr="009C6B4A" w14:paraId="4C5E8AB5" w14:textId="77777777" w:rsidTr="00B45910">
        <w:trPr>
          <w:trHeight w:val="427"/>
        </w:trPr>
        <w:tc>
          <w:tcPr>
            <w:tcW w:w="6789" w:type="dxa"/>
            <w:shd w:val="clear" w:color="auto" w:fill="auto"/>
          </w:tcPr>
          <w:p w14:paraId="23EA7B33" w14:textId="77777777" w:rsidR="00B45910" w:rsidRPr="009C6B4A" w:rsidRDefault="00B45910" w:rsidP="00B45910">
            <w:pPr>
              <w:jc w:val="both"/>
              <w:rPr>
                <w:rFonts w:eastAsia="Calibri"/>
                <w:sz w:val="20"/>
                <w:szCs w:val="20"/>
                <w:lang w:bidi="ru-RU"/>
              </w:rPr>
            </w:pPr>
            <w:r w:rsidRPr="009C6B4A">
              <w:rPr>
                <w:rFonts w:eastAsia="Calibri"/>
                <w:sz w:val="20"/>
                <w:szCs w:val="20"/>
              </w:rPr>
              <w:t xml:space="preserve">Выдача </w:t>
            </w:r>
            <w:r w:rsidRPr="009C6B4A">
              <w:rPr>
                <w:rFonts w:eastAsia="Calibri"/>
                <w:sz w:val="20"/>
                <w:szCs w:val="20"/>
                <w:lang w:bidi="ru-RU"/>
              </w:rPr>
              <w:t xml:space="preserve">Службой ПБОТОС </w:t>
            </w:r>
            <w:r w:rsidRPr="009C6B4A">
              <w:rPr>
                <w:rFonts w:eastAsia="Calibri"/>
                <w:sz w:val="20"/>
                <w:szCs w:val="20"/>
              </w:rPr>
              <w:t xml:space="preserve">заключения о соответствии требованиям ПБОТОС на основе оценки участника квалификации/Участника закупки </w:t>
            </w:r>
          </w:p>
        </w:tc>
        <w:tc>
          <w:tcPr>
            <w:tcW w:w="1418" w:type="dxa"/>
            <w:shd w:val="clear" w:color="auto" w:fill="auto"/>
          </w:tcPr>
          <w:p w14:paraId="758529EB" w14:textId="77777777" w:rsidR="00B45910" w:rsidRPr="009C6B4A" w:rsidRDefault="00B45910" w:rsidP="00B45910">
            <w:pPr>
              <w:jc w:val="center"/>
              <w:rPr>
                <w:rFonts w:eastAsia="Calibri"/>
                <w:sz w:val="20"/>
                <w:szCs w:val="20"/>
                <w:lang w:bidi="ru-RU"/>
              </w:rPr>
            </w:pPr>
            <w:r w:rsidRPr="009C6B4A">
              <w:rPr>
                <w:rFonts w:eastAsia="Calibri"/>
                <w:sz w:val="20"/>
                <w:szCs w:val="20"/>
                <w:lang w:bidi="ru-RU"/>
              </w:rPr>
              <w:t>V</w:t>
            </w:r>
          </w:p>
        </w:tc>
        <w:tc>
          <w:tcPr>
            <w:tcW w:w="1401" w:type="dxa"/>
            <w:shd w:val="clear" w:color="auto" w:fill="auto"/>
          </w:tcPr>
          <w:p w14:paraId="10A606C6" w14:textId="77777777" w:rsidR="00B45910" w:rsidRPr="009C6B4A" w:rsidRDefault="00B45910" w:rsidP="00B45910">
            <w:pPr>
              <w:jc w:val="center"/>
              <w:rPr>
                <w:rFonts w:ascii="Calibri" w:eastAsia="Calibri" w:hAnsi="Calibri"/>
                <w:sz w:val="20"/>
                <w:szCs w:val="20"/>
                <w:lang w:bidi="ru-RU"/>
              </w:rPr>
            </w:pPr>
            <w:r w:rsidRPr="009C6B4A">
              <w:rPr>
                <w:rFonts w:eastAsia="Calibri"/>
                <w:sz w:val="20"/>
                <w:szCs w:val="20"/>
                <w:lang w:val="en-US" w:bidi="ru-RU"/>
              </w:rPr>
              <w:t>-</w:t>
            </w:r>
          </w:p>
        </w:tc>
      </w:tr>
      <w:tr w:rsidR="00B45910" w:rsidRPr="009C6B4A" w14:paraId="21287778" w14:textId="77777777" w:rsidTr="00B45910">
        <w:trPr>
          <w:trHeight w:val="210"/>
        </w:trPr>
        <w:tc>
          <w:tcPr>
            <w:tcW w:w="9608" w:type="dxa"/>
            <w:gridSpan w:val="3"/>
            <w:tcBorders>
              <w:bottom w:val="single" w:sz="6" w:space="0" w:color="auto"/>
            </w:tcBorders>
            <w:shd w:val="clear" w:color="auto" w:fill="auto"/>
          </w:tcPr>
          <w:p w14:paraId="61FC251B"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Мероприятия, проводимые до мобилизации:</w:t>
            </w:r>
          </w:p>
        </w:tc>
      </w:tr>
      <w:tr w:rsidR="00B45910" w:rsidRPr="009C6B4A" w14:paraId="7C1051D7" w14:textId="77777777" w:rsidTr="00B45910">
        <w:trPr>
          <w:trHeight w:val="410"/>
        </w:trPr>
        <w:tc>
          <w:tcPr>
            <w:tcW w:w="6789" w:type="dxa"/>
            <w:shd w:val="clear" w:color="auto" w:fill="auto"/>
          </w:tcPr>
          <w:p w14:paraId="287BF755" w14:textId="77777777" w:rsidR="00B45910" w:rsidRPr="009C6B4A" w:rsidRDefault="00B45910" w:rsidP="00B45910">
            <w:pPr>
              <w:jc w:val="both"/>
              <w:rPr>
                <w:rFonts w:eastAsia="Calibri"/>
                <w:color w:val="000000"/>
                <w:sz w:val="20"/>
                <w:szCs w:val="20"/>
              </w:rPr>
            </w:pPr>
            <w:r w:rsidRPr="009C6B4A">
              <w:rPr>
                <w:rFonts w:eastAsia="Calibri"/>
                <w:sz w:val="20"/>
                <w:szCs w:val="20"/>
              </w:rPr>
              <w:t>Рассмотрение и согласование Плана ПБОТОС Подрядчика и реестра рисков</w:t>
            </w:r>
          </w:p>
        </w:tc>
        <w:tc>
          <w:tcPr>
            <w:tcW w:w="1418" w:type="dxa"/>
            <w:shd w:val="clear" w:color="auto" w:fill="auto"/>
          </w:tcPr>
          <w:p w14:paraId="36CC4F52"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70BD5A7"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3A2C7E46" w14:textId="77777777" w:rsidTr="00B45910">
        <w:tc>
          <w:tcPr>
            <w:tcW w:w="6789" w:type="dxa"/>
            <w:shd w:val="clear" w:color="auto" w:fill="auto"/>
          </w:tcPr>
          <w:p w14:paraId="19208DB5" w14:textId="77777777" w:rsidR="00B45910" w:rsidRPr="009C6B4A" w:rsidRDefault="00B45910" w:rsidP="00B45910">
            <w:pPr>
              <w:jc w:val="both"/>
              <w:rPr>
                <w:rFonts w:eastAsia="Calibri"/>
                <w:sz w:val="20"/>
                <w:szCs w:val="20"/>
              </w:rPr>
            </w:pPr>
            <w:r w:rsidRPr="009C6B4A">
              <w:rPr>
                <w:rFonts w:eastAsia="Calibri"/>
                <w:sz w:val="20"/>
                <w:szCs w:val="20"/>
              </w:rPr>
              <w:t>Проведение проверки знаний у персонала Подрядчика, принятие решения о допуске/не допуске в случае не прохождения проверки знаний</w:t>
            </w:r>
          </w:p>
        </w:tc>
        <w:tc>
          <w:tcPr>
            <w:tcW w:w="1418" w:type="dxa"/>
            <w:shd w:val="clear" w:color="auto" w:fill="auto"/>
          </w:tcPr>
          <w:p w14:paraId="10E9221D"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ACE5F57"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6ED75742" w14:textId="77777777" w:rsidTr="00B45910">
        <w:tc>
          <w:tcPr>
            <w:tcW w:w="6789" w:type="dxa"/>
            <w:shd w:val="clear" w:color="auto" w:fill="auto"/>
          </w:tcPr>
          <w:p w14:paraId="57F50BF6" w14:textId="77777777" w:rsidR="00B45910" w:rsidRPr="009C6B4A" w:rsidRDefault="00B45910" w:rsidP="00B45910">
            <w:pPr>
              <w:jc w:val="both"/>
              <w:rPr>
                <w:rFonts w:eastAsia="Calibri"/>
                <w:sz w:val="20"/>
                <w:szCs w:val="20"/>
              </w:rPr>
            </w:pPr>
            <w:r w:rsidRPr="009C6B4A">
              <w:rPr>
                <w:rFonts w:eastAsia="Calibri"/>
                <w:sz w:val="20"/>
                <w:szCs w:val="20"/>
              </w:rPr>
              <w:t xml:space="preserve">Проведение установочных совещаний с приглашением уполномоченных руководителей Подрядчика </w:t>
            </w:r>
          </w:p>
        </w:tc>
        <w:tc>
          <w:tcPr>
            <w:tcW w:w="1418" w:type="dxa"/>
            <w:shd w:val="clear" w:color="auto" w:fill="auto"/>
          </w:tcPr>
          <w:p w14:paraId="6ED8AF9C"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9D5EC4F"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3EF32E6D" w14:textId="77777777" w:rsidTr="00B45910">
        <w:tc>
          <w:tcPr>
            <w:tcW w:w="9608" w:type="dxa"/>
            <w:gridSpan w:val="3"/>
            <w:shd w:val="clear" w:color="auto" w:fill="auto"/>
          </w:tcPr>
          <w:p w14:paraId="563B6088"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Мобилизация Подрядчика и допуск на объект:</w:t>
            </w:r>
          </w:p>
        </w:tc>
      </w:tr>
      <w:tr w:rsidR="00B45910" w:rsidRPr="009C6B4A" w14:paraId="64FB4498" w14:textId="77777777" w:rsidTr="00B45910">
        <w:tc>
          <w:tcPr>
            <w:tcW w:w="6789" w:type="dxa"/>
            <w:shd w:val="clear" w:color="auto" w:fill="auto"/>
          </w:tcPr>
          <w:p w14:paraId="1248F074" w14:textId="77777777" w:rsidR="00B45910" w:rsidRPr="009C6B4A" w:rsidRDefault="00B45910" w:rsidP="00B45910">
            <w:pPr>
              <w:jc w:val="both"/>
              <w:rPr>
                <w:rFonts w:eastAsia="Calibri"/>
                <w:sz w:val="20"/>
                <w:szCs w:val="20"/>
              </w:rPr>
            </w:pPr>
            <w:r w:rsidRPr="009C6B4A">
              <w:rPr>
                <w:rFonts w:eastAsia="Calibri"/>
                <w:sz w:val="20"/>
                <w:szCs w:val="20"/>
              </w:rPr>
              <w:t>Инструктаж и доведение Требований по ПБОТОС и ПЛЧС</w:t>
            </w:r>
          </w:p>
        </w:tc>
        <w:tc>
          <w:tcPr>
            <w:tcW w:w="1418" w:type="dxa"/>
            <w:shd w:val="clear" w:color="auto" w:fill="auto"/>
          </w:tcPr>
          <w:p w14:paraId="133D585A"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33732FBD" w14:textId="77777777" w:rsidR="00B45910" w:rsidRPr="009C6B4A" w:rsidRDefault="00B45910" w:rsidP="00B45910">
            <w:pPr>
              <w:jc w:val="center"/>
              <w:rPr>
                <w:rFonts w:eastAsia="Calibri"/>
                <w:sz w:val="20"/>
                <w:szCs w:val="20"/>
              </w:rPr>
            </w:pPr>
            <w:r w:rsidRPr="009C6B4A">
              <w:rPr>
                <w:rFonts w:eastAsia="Calibri"/>
                <w:sz w:val="20"/>
                <w:szCs w:val="20"/>
                <w:lang w:val="en-US"/>
              </w:rPr>
              <w:t>V</w:t>
            </w:r>
          </w:p>
        </w:tc>
      </w:tr>
      <w:tr w:rsidR="00B45910" w:rsidRPr="009C6B4A" w14:paraId="1AB8DB4B" w14:textId="77777777" w:rsidTr="00B45910">
        <w:tc>
          <w:tcPr>
            <w:tcW w:w="6789" w:type="dxa"/>
            <w:shd w:val="clear" w:color="auto" w:fill="auto"/>
          </w:tcPr>
          <w:p w14:paraId="16835A61" w14:textId="77777777" w:rsidR="00B45910" w:rsidRPr="009C6B4A" w:rsidRDefault="00B45910" w:rsidP="00B45910">
            <w:pPr>
              <w:jc w:val="both"/>
              <w:rPr>
                <w:rFonts w:eastAsia="Calibri"/>
                <w:sz w:val="20"/>
                <w:szCs w:val="20"/>
              </w:rPr>
            </w:pPr>
            <w:r w:rsidRPr="009C6B4A">
              <w:rPr>
                <w:rFonts w:eastAsia="Calibri"/>
                <w:sz w:val="20"/>
                <w:szCs w:val="20"/>
              </w:rPr>
              <w:t>Пусковая проверка</w:t>
            </w:r>
          </w:p>
        </w:tc>
        <w:tc>
          <w:tcPr>
            <w:tcW w:w="1418" w:type="dxa"/>
            <w:shd w:val="clear" w:color="auto" w:fill="auto"/>
          </w:tcPr>
          <w:p w14:paraId="482F08F0"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4F76C6E3"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79CEBE2C" w14:textId="77777777" w:rsidTr="00B45910">
        <w:tc>
          <w:tcPr>
            <w:tcW w:w="6789" w:type="dxa"/>
            <w:shd w:val="clear" w:color="auto" w:fill="auto"/>
          </w:tcPr>
          <w:p w14:paraId="40C18425" w14:textId="77777777" w:rsidR="00B45910" w:rsidRPr="009C6B4A" w:rsidRDefault="00B45910" w:rsidP="00B45910">
            <w:pPr>
              <w:jc w:val="both"/>
              <w:rPr>
                <w:rFonts w:eastAsia="Calibri"/>
                <w:lang w:eastAsia="ru-RU"/>
              </w:rPr>
            </w:pPr>
            <w:r w:rsidRPr="009C6B4A">
              <w:rPr>
                <w:rFonts w:eastAsia="Calibri"/>
                <w:sz w:val="20"/>
                <w:szCs w:val="20"/>
              </w:rPr>
              <w:t>Получение акта-допуска Подрядчика на производство работ</w:t>
            </w:r>
          </w:p>
        </w:tc>
        <w:tc>
          <w:tcPr>
            <w:tcW w:w="1418" w:type="dxa"/>
            <w:shd w:val="clear" w:color="auto" w:fill="auto"/>
          </w:tcPr>
          <w:p w14:paraId="5AF7463F"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B4ED1AD"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6E36CD4" w14:textId="77777777" w:rsidTr="00B45910">
        <w:tc>
          <w:tcPr>
            <w:tcW w:w="6789" w:type="dxa"/>
            <w:shd w:val="clear" w:color="auto" w:fill="auto"/>
          </w:tcPr>
          <w:p w14:paraId="0B62A682" w14:textId="77777777" w:rsidR="00B45910" w:rsidRPr="009C6B4A" w:rsidRDefault="00B45910" w:rsidP="00B45910">
            <w:pPr>
              <w:jc w:val="both"/>
              <w:rPr>
                <w:rFonts w:eastAsia="Calibri"/>
                <w:sz w:val="20"/>
                <w:szCs w:val="20"/>
              </w:rPr>
            </w:pPr>
            <w:r w:rsidRPr="009C6B4A">
              <w:rPr>
                <w:rFonts w:eastAsia="Calibri"/>
                <w:sz w:val="20"/>
                <w:szCs w:val="20"/>
              </w:rPr>
              <w:t>Проверка и допуск ТС, водителей (машинистов)</w:t>
            </w:r>
          </w:p>
        </w:tc>
        <w:tc>
          <w:tcPr>
            <w:tcW w:w="1418" w:type="dxa"/>
            <w:shd w:val="clear" w:color="auto" w:fill="auto"/>
          </w:tcPr>
          <w:p w14:paraId="629A7AE7"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B69DA2A" w14:textId="77777777" w:rsidR="00B45910" w:rsidRPr="009C6B4A" w:rsidRDefault="00B45910" w:rsidP="00B45910">
            <w:pPr>
              <w:jc w:val="center"/>
              <w:rPr>
                <w:rFonts w:eastAsia="Calibri"/>
                <w:sz w:val="20"/>
                <w:szCs w:val="20"/>
              </w:rPr>
            </w:pPr>
            <w:r w:rsidRPr="009C6B4A">
              <w:rPr>
                <w:rFonts w:eastAsia="Calibri"/>
                <w:sz w:val="20"/>
                <w:szCs w:val="20"/>
                <w:lang w:val="en-US"/>
              </w:rPr>
              <w:t>V</w:t>
            </w:r>
          </w:p>
        </w:tc>
      </w:tr>
      <w:tr w:rsidR="00B45910" w:rsidRPr="009C6B4A" w14:paraId="7A0C58CB" w14:textId="77777777" w:rsidTr="00B45910">
        <w:tc>
          <w:tcPr>
            <w:tcW w:w="9608" w:type="dxa"/>
            <w:gridSpan w:val="3"/>
            <w:shd w:val="clear" w:color="auto" w:fill="auto"/>
          </w:tcPr>
          <w:p w14:paraId="5DD2C63F"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 xml:space="preserve">Взаимодействие с учетом специфики объекта Заказчика (мониторинг/надзор (контроль)): </w:t>
            </w:r>
          </w:p>
        </w:tc>
      </w:tr>
      <w:tr w:rsidR="00B45910" w:rsidRPr="009C6B4A" w14:paraId="04D65A44" w14:textId="77777777" w:rsidTr="00B45910">
        <w:tc>
          <w:tcPr>
            <w:tcW w:w="6789" w:type="dxa"/>
            <w:shd w:val="clear" w:color="auto" w:fill="auto"/>
          </w:tcPr>
          <w:p w14:paraId="46B751E4" w14:textId="77777777" w:rsidR="00B45910" w:rsidRPr="009C6B4A" w:rsidRDefault="00B45910" w:rsidP="00B45910">
            <w:pPr>
              <w:jc w:val="both"/>
              <w:rPr>
                <w:rFonts w:eastAsia="Calibri"/>
                <w:sz w:val="20"/>
                <w:szCs w:val="20"/>
              </w:rPr>
            </w:pPr>
            <w:r w:rsidRPr="009C6B4A">
              <w:rPr>
                <w:rFonts w:eastAsia="Calibri"/>
                <w:sz w:val="20"/>
                <w:szCs w:val="20"/>
              </w:rPr>
              <w:t xml:space="preserve">Проверка объектов производства работ/оказания услуг Подрядчика, контроль проведения инструктажа работникам Подрядчика до начала работ, анализ безопасности выполнения работ, включая обеспечение участия Подрядчика во всех инициативах по обеспечению производственной безопасности на объекте, проведение и (или) координация совещаний Подрядчика, решение повседневных оперативных вопросов, доведение Инструкции Компании </w:t>
            </w:r>
            <w:r w:rsidRPr="009C6B4A">
              <w:rPr>
                <w:rFonts w:eastAsia="Calibri"/>
                <w:sz w:val="20"/>
                <w:szCs w:val="20"/>
              </w:rPr>
              <w:br/>
              <w:t>№ П3-05 И-0016 «Золотые правила безопасности труда» и порядок их доведения» (при применимости)</w:t>
            </w:r>
          </w:p>
        </w:tc>
        <w:tc>
          <w:tcPr>
            <w:tcW w:w="1418" w:type="dxa"/>
            <w:shd w:val="clear" w:color="auto" w:fill="auto"/>
          </w:tcPr>
          <w:p w14:paraId="01CD7245"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41A57DC2" w14:textId="77777777" w:rsidR="00B45910" w:rsidRPr="009C6B4A" w:rsidRDefault="00B45910" w:rsidP="00B45910">
            <w:pPr>
              <w:jc w:val="center"/>
              <w:rPr>
                <w:rFonts w:eastAsia="Calibri"/>
                <w:sz w:val="20"/>
                <w:szCs w:val="20"/>
              </w:rPr>
            </w:pPr>
            <w:r w:rsidRPr="009C6B4A">
              <w:rPr>
                <w:rFonts w:eastAsia="Calibri"/>
                <w:sz w:val="20"/>
                <w:szCs w:val="20"/>
              </w:rPr>
              <w:t>-</w:t>
            </w:r>
          </w:p>
        </w:tc>
      </w:tr>
      <w:tr w:rsidR="00B45910" w:rsidRPr="009C6B4A" w14:paraId="643F416E" w14:textId="77777777" w:rsidTr="00B45910">
        <w:tc>
          <w:tcPr>
            <w:tcW w:w="6789" w:type="dxa"/>
            <w:shd w:val="clear" w:color="auto" w:fill="auto"/>
          </w:tcPr>
          <w:p w14:paraId="2E51A491" w14:textId="77777777" w:rsidR="00B45910" w:rsidRPr="009C6B4A" w:rsidRDefault="00B45910" w:rsidP="00B45910">
            <w:pPr>
              <w:jc w:val="both"/>
              <w:rPr>
                <w:rFonts w:eastAsia="Calibri"/>
                <w:sz w:val="20"/>
                <w:szCs w:val="20"/>
              </w:rPr>
            </w:pPr>
            <w:r w:rsidRPr="009C6B4A">
              <w:rPr>
                <w:rFonts w:eastAsia="Calibri"/>
                <w:sz w:val="20"/>
                <w:szCs w:val="20"/>
              </w:rPr>
              <w:t>Информирование о происшествиях, расследование происшествий и ЧС, распространение Уроков, извлеченных из происшествия по результатам расследования происшествий</w:t>
            </w:r>
          </w:p>
        </w:tc>
        <w:tc>
          <w:tcPr>
            <w:tcW w:w="1418" w:type="dxa"/>
            <w:shd w:val="clear" w:color="auto" w:fill="auto"/>
          </w:tcPr>
          <w:p w14:paraId="0D231B8E"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16E4D800" w14:textId="77777777" w:rsidR="00B45910" w:rsidRPr="009C6B4A" w:rsidRDefault="00B45910" w:rsidP="00B45910">
            <w:pPr>
              <w:jc w:val="center"/>
              <w:rPr>
                <w:rFonts w:eastAsia="Calibri"/>
                <w:sz w:val="20"/>
                <w:szCs w:val="20"/>
              </w:rPr>
            </w:pPr>
            <w:r w:rsidRPr="009C6B4A">
              <w:rPr>
                <w:rFonts w:eastAsia="Calibri"/>
                <w:sz w:val="20"/>
                <w:szCs w:val="20"/>
              </w:rPr>
              <w:t>-</w:t>
            </w:r>
          </w:p>
        </w:tc>
      </w:tr>
      <w:tr w:rsidR="00B45910" w:rsidRPr="009C6B4A" w14:paraId="14BB626B" w14:textId="77777777" w:rsidTr="00B45910">
        <w:trPr>
          <w:trHeight w:val="213"/>
        </w:trPr>
        <w:tc>
          <w:tcPr>
            <w:tcW w:w="6789" w:type="dxa"/>
            <w:tcBorders>
              <w:bottom w:val="single" w:sz="4" w:space="0" w:color="auto"/>
            </w:tcBorders>
            <w:shd w:val="clear" w:color="auto" w:fill="auto"/>
          </w:tcPr>
          <w:p w14:paraId="69BDF319" w14:textId="77777777" w:rsidR="00B45910" w:rsidRPr="009C6B4A" w:rsidRDefault="00B45910" w:rsidP="00B45910">
            <w:pPr>
              <w:jc w:val="both"/>
              <w:rPr>
                <w:rFonts w:eastAsia="Calibri"/>
                <w:sz w:val="20"/>
                <w:szCs w:val="20"/>
              </w:rPr>
            </w:pPr>
            <w:r w:rsidRPr="009C6B4A">
              <w:rPr>
                <w:rFonts w:eastAsia="Calibri"/>
                <w:sz w:val="20"/>
                <w:szCs w:val="20"/>
              </w:rPr>
              <w:t>Контроль предоставления периодической отчетности Подрядчиком</w:t>
            </w:r>
          </w:p>
        </w:tc>
        <w:tc>
          <w:tcPr>
            <w:tcW w:w="1418" w:type="dxa"/>
            <w:tcBorders>
              <w:bottom w:val="single" w:sz="4" w:space="0" w:color="auto"/>
            </w:tcBorders>
            <w:shd w:val="clear" w:color="auto" w:fill="auto"/>
          </w:tcPr>
          <w:p w14:paraId="3723F3A1"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tcBorders>
              <w:bottom w:val="single" w:sz="4" w:space="0" w:color="auto"/>
            </w:tcBorders>
            <w:shd w:val="clear" w:color="auto" w:fill="auto"/>
          </w:tcPr>
          <w:p w14:paraId="79463064" w14:textId="77777777" w:rsidR="00B45910" w:rsidRPr="009C6B4A" w:rsidRDefault="00B45910" w:rsidP="00B45910">
            <w:pPr>
              <w:jc w:val="center"/>
              <w:rPr>
                <w:rFonts w:eastAsia="Calibri"/>
                <w:sz w:val="20"/>
                <w:szCs w:val="20"/>
              </w:rPr>
            </w:pPr>
            <w:r w:rsidRPr="009C6B4A">
              <w:rPr>
                <w:rFonts w:eastAsia="Calibri"/>
                <w:sz w:val="20"/>
                <w:szCs w:val="20"/>
              </w:rPr>
              <w:t>-</w:t>
            </w:r>
          </w:p>
        </w:tc>
      </w:tr>
      <w:tr w:rsidR="00B45910" w:rsidRPr="009C6B4A" w14:paraId="0C36CEBC" w14:textId="77777777" w:rsidTr="00B45910">
        <w:trPr>
          <w:trHeight w:val="600"/>
        </w:trPr>
        <w:tc>
          <w:tcPr>
            <w:tcW w:w="6789" w:type="dxa"/>
            <w:tcBorders>
              <w:top w:val="single" w:sz="4" w:space="0" w:color="auto"/>
            </w:tcBorders>
            <w:shd w:val="clear" w:color="auto" w:fill="auto"/>
          </w:tcPr>
          <w:p w14:paraId="73BB6089"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у Подрядчика РД о назначении ответственных за ПБОТОС и пожарную безопасность</w:t>
            </w:r>
          </w:p>
        </w:tc>
        <w:tc>
          <w:tcPr>
            <w:tcW w:w="1418" w:type="dxa"/>
            <w:tcBorders>
              <w:top w:val="single" w:sz="4" w:space="0" w:color="auto"/>
            </w:tcBorders>
            <w:shd w:val="clear" w:color="auto" w:fill="auto"/>
          </w:tcPr>
          <w:p w14:paraId="7673546A"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tcBorders>
              <w:top w:val="single" w:sz="4" w:space="0" w:color="auto"/>
            </w:tcBorders>
            <w:shd w:val="clear" w:color="auto" w:fill="auto"/>
          </w:tcPr>
          <w:p w14:paraId="417A4F08"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D34F46F" w14:textId="77777777" w:rsidTr="00B45910">
        <w:tc>
          <w:tcPr>
            <w:tcW w:w="6789" w:type="dxa"/>
            <w:shd w:val="clear" w:color="auto" w:fill="auto"/>
          </w:tcPr>
          <w:p w14:paraId="2DA5BA32"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системы управления ПБОТОС у Подрядчика и каскадирование при необходимости на Субподрядчиков</w:t>
            </w:r>
          </w:p>
        </w:tc>
        <w:tc>
          <w:tcPr>
            <w:tcW w:w="1418" w:type="dxa"/>
            <w:shd w:val="clear" w:color="auto" w:fill="auto"/>
          </w:tcPr>
          <w:p w14:paraId="49E4D6F9"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6B17DAE2"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24895B51" w14:textId="77777777" w:rsidTr="00B45910">
        <w:tc>
          <w:tcPr>
            <w:tcW w:w="6789" w:type="dxa"/>
            <w:shd w:val="clear" w:color="auto" w:fill="auto"/>
          </w:tcPr>
          <w:p w14:paraId="43920231"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Положения об объектовом звене РСЧС Подрядчика/ Субподрядчика и РД о составе комиссии по предупреждению и ликвидации чрезвычайных ситуаций и обеспечению пожарной безопасности</w:t>
            </w:r>
          </w:p>
        </w:tc>
        <w:tc>
          <w:tcPr>
            <w:tcW w:w="1418" w:type="dxa"/>
            <w:shd w:val="clear" w:color="auto" w:fill="auto"/>
          </w:tcPr>
          <w:p w14:paraId="536AF0A9"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489F5B96"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35B959D" w14:textId="77777777" w:rsidTr="00B45910">
        <w:tc>
          <w:tcPr>
            <w:tcW w:w="6789" w:type="dxa"/>
            <w:shd w:val="clear" w:color="auto" w:fill="auto"/>
          </w:tcPr>
          <w:p w14:paraId="4480F363" w14:textId="77777777" w:rsidR="00B45910" w:rsidRPr="009C6B4A" w:rsidRDefault="00B45910" w:rsidP="00B45910">
            <w:pPr>
              <w:jc w:val="both"/>
              <w:rPr>
                <w:rFonts w:eastAsia="Calibri"/>
                <w:sz w:val="20"/>
                <w:szCs w:val="20"/>
              </w:rPr>
            </w:pPr>
            <w:r w:rsidRPr="009C6B4A">
              <w:rPr>
                <w:rFonts w:eastAsia="Calibri"/>
                <w:sz w:val="20"/>
                <w:szCs w:val="20"/>
              </w:rPr>
              <w:t>Проверка информированности о наличии системы мотивации Подрядчика, в том числе штрафных санкциях</w:t>
            </w:r>
          </w:p>
        </w:tc>
        <w:tc>
          <w:tcPr>
            <w:tcW w:w="1418" w:type="dxa"/>
            <w:shd w:val="clear" w:color="auto" w:fill="auto"/>
          </w:tcPr>
          <w:p w14:paraId="22060950"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CA00E90"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7900A840" w14:textId="77777777" w:rsidTr="00B45910">
        <w:tc>
          <w:tcPr>
            <w:tcW w:w="6789" w:type="dxa"/>
            <w:shd w:val="clear" w:color="auto" w:fill="auto"/>
          </w:tcPr>
          <w:p w14:paraId="6B875FB4"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акта – допуска Подрядчика на производство работ (если применимо)</w:t>
            </w:r>
          </w:p>
        </w:tc>
        <w:tc>
          <w:tcPr>
            <w:tcW w:w="1418" w:type="dxa"/>
            <w:shd w:val="clear" w:color="auto" w:fill="auto"/>
          </w:tcPr>
          <w:p w14:paraId="436F7B05"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26CF47C2"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1848DF8D" w14:textId="77777777" w:rsidTr="00B45910">
        <w:tc>
          <w:tcPr>
            <w:tcW w:w="6789" w:type="dxa"/>
            <w:shd w:val="clear" w:color="auto" w:fill="auto"/>
          </w:tcPr>
          <w:p w14:paraId="2943AA18" w14:textId="77777777" w:rsidR="00B45910" w:rsidRPr="009C6B4A" w:rsidRDefault="00B45910" w:rsidP="00B45910">
            <w:pPr>
              <w:jc w:val="both"/>
              <w:rPr>
                <w:rFonts w:eastAsia="Calibri"/>
                <w:sz w:val="20"/>
                <w:szCs w:val="20"/>
              </w:rPr>
            </w:pPr>
            <w:r w:rsidRPr="009C6B4A">
              <w:rPr>
                <w:rFonts w:eastAsia="Calibri"/>
                <w:sz w:val="20"/>
                <w:szCs w:val="20"/>
              </w:rPr>
              <w:t>Проверка проектов организации строительства (ПОС) и проектов производства работ (ППР) на наличие и достаточность требований по ПБОТОС при проведении работ (если применимо)</w:t>
            </w:r>
          </w:p>
        </w:tc>
        <w:tc>
          <w:tcPr>
            <w:tcW w:w="1418" w:type="dxa"/>
            <w:shd w:val="clear" w:color="auto" w:fill="auto"/>
          </w:tcPr>
          <w:p w14:paraId="23E1248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F42FF4D"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677B929" w14:textId="77777777" w:rsidTr="00B45910">
        <w:tc>
          <w:tcPr>
            <w:tcW w:w="6789" w:type="dxa"/>
            <w:shd w:val="clear" w:color="auto" w:fill="auto"/>
          </w:tcPr>
          <w:p w14:paraId="3EB4EF00" w14:textId="77777777" w:rsidR="00B45910" w:rsidRPr="009C6B4A" w:rsidRDefault="00B45910" w:rsidP="00B45910">
            <w:pPr>
              <w:jc w:val="both"/>
              <w:rPr>
                <w:rFonts w:eastAsia="Calibri"/>
                <w:sz w:val="20"/>
                <w:szCs w:val="20"/>
              </w:rPr>
            </w:pPr>
            <w:r w:rsidRPr="009C6B4A">
              <w:rPr>
                <w:rFonts w:eastAsia="Calibri"/>
                <w:sz w:val="20"/>
                <w:szCs w:val="20"/>
              </w:rPr>
              <w:t>Организация процесса допуска персонала и техники на объекты Заказчика (если применимо)</w:t>
            </w:r>
          </w:p>
        </w:tc>
        <w:tc>
          <w:tcPr>
            <w:tcW w:w="1418" w:type="dxa"/>
            <w:shd w:val="clear" w:color="auto" w:fill="auto"/>
          </w:tcPr>
          <w:p w14:paraId="3E41B77B"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7A28B369" w14:textId="77777777" w:rsidR="00B45910" w:rsidRPr="009C6B4A" w:rsidRDefault="00B45910" w:rsidP="00B45910">
            <w:pPr>
              <w:jc w:val="center"/>
              <w:rPr>
                <w:rFonts w:eastAsia="Calibri"/>
                <w:sz w:val="20"/>
                <w:szCs w:val="20"/>
                <w:lang w:val="en-US"/>
              </w:rPr>
            </w:pPr>
            <w:r w:rsidRPr="009C6B4A">
              <w:rPr>
                <w:rFonts w:eastAsia="Calibri"/>
                <w:sz w:val="20"/>
                <w:szCs w:val="20"/>
                <w:lang w:val="en-US"/>
              </w:rPr>
              <w:t>V</w:t>
            </w:r>
          </w:p>
        </w:tc>
      </w:tr>
      <w:tr w:rsidR="00B45910" w:rsidRPr="009C6B4A" w14:paraId="052D7F62" w14:textId="77777777" w:rsidTr="00B45910">
        <w:tc>
          <w:tcPr>
            <w:tcW w:w="6789" w:type="dxa"/>
            <w:shd w:val="clear" w:color="auto" w:fill="auto"/>
          </w:tcPr>
          <w:p w14:paraId="3A0710AB" w14:textId="77777777" w:rsidR="00B45910" w:rsidRPr="009C6B4A" w:rsidRDefault="00B45910" w:rsidP="00B45910">
            <w:pPr>
              <w:jc w:val="both"/>
              <w:rPr>
                <w:rFonts w:eastAsia="Calibri"/>
                <w:sz w:val="20"/>
                <w:szCs w:val="20"/>
              </w:rPr>
            </w:pPr>
            <w:r w:rsidRPr="009C6B4A">
              <w:rPr>
                <w:rFonts w:eastAsia="Calibri"/>
                <w:sz w:val="20"/>
                <w:szCs w:val="20"/>
              </w:rPr>
              <w:t>Проверка исполнения норм и требований Приложений по ПБОТОС к договорам</w:t>
            </w:r>
          </w:p>
        </w:tc>
        <w:tc>
          <w:tcPr>
            <w:tcW w:w="1418" w:type="dxa"/>
            <w:shd w:val="clear" w:color="auto" w:fill="auto"/>
          </w:tcPr>
          <w:p w14:paraId="3C17417E"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633862A7" w14:textId="77777777" w:rsidR="00B45910" w:rsidRPr="009C6B4A" w:rsidRDefault="00B45910" w:rsidP="00B45910">
            <w:pPr>
              <w:jc w:val="center"/>
              <w:rPr>
                <w:rFonts w:eastAsia="Calibri"/>
                <w:sz w:val="20"/>
                <w:szCs w:val="20"/>
              </w:rPr>
            </w:pPr>
            <w:r w:rsidRPr="009C6B4A">
              <w:rPr>
                <w:rFonts w:eastAsia="Calibri"/>
                <w:sz w:val="20"/>
                <w:szCs w:val="20"/>
              </w:rPr>
              <w:t>V</w:t>
            </w:r>
          </w:p>
        </w:tc>
      </w:tr>
      <w:tr w:rsidR="00B45910" w:rsidRPr="009C6B4A" w14:paraId="16D64FE5" w14:textId="77777777" w:rsidTr="00B45910">
        <w:tc>
          <w:tcPr>
            <w:tcW w:w="6789" w:type="dxa"/>
            <w:shd w:val="clear" w:color="auto" w:fill="auto"/>
          </w:tcPr>
          <w:p w14:paraId="3D7C767E" w14:textId="77777777" w:rsidR="00B45910" w:rsidRPr="009C6B4A" w:rsidRDefault="00B45910" w:rsidP="00B45910">
            <w:pPr>
              <w:jc w:val="both"/>
              <w:rPr>
                <w:rFonts w:eastAsia="Calibri"/>
                <w:sz w:val="20"/>
                <w:szCs w:val="20"/>
              </w:rPr>
            </w:pPr>
            <w:r w:rsidRPr="009C6B4A">
              <w:rPr>
                <w:rFonts w:eastAsia="Calibri"/>
                <w:sz w:val="20"/>
                <w:szCs w:val="20"/>
              </w:rPr>
              <w:t>Проверка деятельности Подрядчика с составлением акта проверки, плана корректирующих действий и отчета о выполнении плана корректирующих действий</w:t>
            </w:r>
          </w:p>
        </w:tc>
        <w:tc>
          <w:tcPr>
            <w:tcW w:w="1418" w:type="dxa"/>
            <w:shd w:val="clear" w:color="auto" w:fill="auto"/>
          </w:tcPr>
          <w:p w14:paraId="6ADA99D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F4C8D51"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1A6BB06A" w14:textId="77777777" w:rsidTr="00B45910">
        <w:tc>
          <w:tcPr>
            <w:tcW w:w="6789" w:type="dxa"/>
            <w:shd w:val="clear" w:color="auto" w:fill="auto"/>
          </w:tcPr>
          <w:p w14:paraId="36C3B425" w14:textId="77777777" w:rsidR="00B45910" w:rsidRPr="009C6B4A" w:rsidRDefault="00B45910" w:rsidP="00B45910">
            <w:pPr>
              <w:jc w:val="both"/>
              <w:rPr>
                <w:rFonts w:eastAsia="Calibri"/>
                <w:sz w:val="20"/>
                <w:szCs w:val="20"/>
              </w:rPr>
            </w:pPr>
            <w:r w:rsidRPr="009C6B4A">
              <w:rPr>
                <w:rFonts w:eastAsia="Calibri"/>
                <w:sz w:val="20"/>
                <w:szCs w:val="20"/>
              </w:rPr>
              <w:t>Проверка обеспеченности персонала специальной одеждой, специальной обувью и другими СИЗ в соответствии с видами выполняемых работ/оказываемых услуг</w:t>
            </w:r>
          </w:p>
        </w:tc>
        <w:tc>
          <w:tcPr>
            <w:tcW w:w="1418" w:type="dxa"/>
            <w:shd w:val="clear" w:color="auto" w:fill="auto"/>
          </w:tcPr>
          <w:p w14:paraId="0CE2D2E0"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74C09045"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31979440" w14:textId="77777777" w:rsidTr="00B45910">
        <w:tc>
          <w:tcPr>
            <w:tcW w:w="6789" w:type="dxa"/>
            <w:shd w:val="clear" w:color="auto" w:fill="auto"/>
          </w:tcPr>
          <w:p w14:paraId="305B8409" w14:textId="77777777" w:rsidR="00B45910" w:rsidRPr="009C6B4A" w:rsidRDefault="00B45910" w:rsidP="00B45910">
            <w:pPr>
              <w:jc w:val="both"/>
              <w:rPr>
                <w:rFonts w:eastAsia="Calibri"/>
                <w:sz w:val="20"/>
                <w:szCs w:val="20"/>
              </w:rPr>
            </w:pPr>
            <w:r w:rsidRPr="009C6B4A">
              <w:rPr>
                <w:rFonts w:eastAsia="Calibri"/>
                <w:sz w:val="20"/>
                <w:szCs w:val="20"/>
              </w:rPr>
              <w:t>Организация допуска персонала для производства работ по медицинским показаниям (если применимо)</w:t>
            </w:r>
          </w:p>
        </w:tc>
        <w:tc>
          <w:tcPr>
            <w:tcW w:w="1418" w:type="dxa"/>
            <w:shd w:val="clear" w:color="auto" w:fill="auto"/>
          </w:tcPr>
          <w:p w14:paraId="41E52995"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F790A94"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4A335F14" w14:textId="77777777" w:rsidTr="00B45910">
        <w:trPr>
          <w:trHeight w:val="490"/>
        </w:trPr>
        <w:tc>
          <w:tcPr>
            <w:tcW w:w="6789" w:type="dxa"/>
            <w:shd w:val="clear" w:color="auto" w:fill="auto"/>
          </w:tcPr>
          <w:p w14:paraId="1F1F35D7" w14:textId="77777777" w:rsidR="00B45910" w:rsidRPr="009C6B4A" w:rsidRDefault="00B45910" w:rsidP="00B45910">
            <w:pPr>
              <w:jc w:val="both"/>
              <w:rPr>
                <w:rFonts w:eastAsia="Calibri"/>
                <w:sz w:val="20"/>
                <w:szCs w:val="20"/>
              </w:rPr>
            </w:pPr>
            <w:r w:rsidRPr="009C6B4A">
              <w:rPr>
                <w:rFonts w:eastAsia="Calibri"/>
                <w:sz w:val="20"/>
                <w:szCs w:val="20"/>
              </w:rPr>
              <w:t>Проведение ежеквартальных общих собраний с Подрядчиками для обмена информацией и принятия решений о внедрении лучших практик для безопасного выполнения услуг</w:t>
            </w:r>
          </w:p>
        </w:tc>
        <w:tc>
          <w:tcPr>
            <w:tcW w:w="1418" w:type="dxa"/>
            <w:shd w:val="clear" w:color="auto" w:fill="auto"/>
          </w:tcPr>
          <w:p w14:paraId="0B6143BD"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2D7059D7"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58DD9C5C" w14:textId="77777777" w:rsidTr="00B45910">
        <w:tc>
          <w:tcPr>
            <w:tcW w:w="9608" w:type="dxa"/>
            <w:gridSpan w:val="3"/>
            <w:shd w:val="clear" w:color="auto" w:fill="auto"/>
          </w:tcPr>
          <w:p w14:paraId="2FD3512B"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Оценка эффективности:</w:t>
            </w:r>
          </w:p>
        </w:tc>
      </w:tr>
      <w:tr w:rsidR="00B45910" w:rsidRPr="009C6B4A" w14:paraId="06B3E5AA" w14:textId="77777777" w:rsidTr="00B45910">
        <w:tc>
          <w:tcPr>
            <w:tcW w:w="6789" w:type="dxa"/>
            <w:shd w:val="clear" w:color="auto" w:fill="auto"/>
          </w:tcPr>
          <w:p w14:paraId="48C46909" w14:textId="77777777" w:rsidR="00B45910" w:rsidRPr="009C6B4A" w:rsidRDefault="00B45910" w:rsidP="00B45910">
            <w:pPr>
              <w:jc w:val="both"/>
              <w:rPr>
                <w:rFonts w:eastAsia="Calibri"/>
                <w:sz w:val="20"/>
                <w:szCs w:val="20"/>
              </w:rPr>
            </w:pPr>
            <w:r w:rsidRPr="009C6B4A">
              <w:rPr>
                <w:rFonts w:eastAsia="Calibri"/>
                <w:sz w:val="20"/>
                <w:szCs w:val="20"/>
              </w:rPr>
              <w:t>Подведение итогов работы с Подрядчиком при проведении рейтинга Подрядчика в области ПБОТОС</w:t>
            </w:r>
          </w:p>
        </w:tc>
        <w:tc>
          <w:tcPr>
            <w:tcW w:w="1418" w:type="dxa"/>
            <w:shd w:val="clear" w:color="auto" w:fill="auto"/>
          </w:tcPr>
          <w:p w14:paraId="31FE628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71689DF"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bl>
    <w:p w14:paraId="1E9491FD" w14:textId="77777777" w:rsidR="00B45910" w:rsidRDefault="00B45910">
      <w:pPr>
        <w:rPr>
          <w:i/>
          <w:color w:val="00B050"/>
        </w:rPr>
        <w:sectPr w:rsidR="00B45910" w:rsidSect="00B45910">
          <w:headerReference w:type="default" r:id="rId17"/>
          <w:footerReference w:type="default" r:id="rId18"/>
          <w:pgSz w:w="16838" w:h="11906" w:orient="landscape"/>
          <w:pgMar w:top="1247" w:right="567" w:bottom="1021" w:left="567" w:header="737" w:footer="680" w:gutter="0"/>
          <w:cols w:space="708"/>
          <w:docGrid w:linePitch="360"/>
        </w:sectPr>
      </w:pPr>
    </w:p>
    <w:p w14:paraId="60EC999A" w14:textId="142F71D6" w:rsidR="003A1FB9" w:rsidRPr="003A1FB9" w:rsidRDefault="003A1FB9" w:rsidP="00004693">
      <w:pPr>
        <w:pStyle w:val="10"/>
      </w:pPr>
      <w:bookmarkStart w:id="56" w:name="_Toc124761504"/>
      <w:bookmarkStart w:id="57" w:name="_Toc125635809"/>
      <w:bookmarkStart w:id="58" w:name="_Toc209776482"/>
      <w:r>
        <w:t xml:space="preserve">5. </w:t>
      </w:r>
      <w:r w:rsidRPr="003A1FB9">
        <w:t>ЭТАП ОТБОРОЧНОЙ СТАДИИ ЗАКУПОЧНОЙ ДЕЯТЕЛЬНОСТИ И ЗАКЛЮЧЕНИЯ ДОГОВОРА</w:t>
      </w:r>
      <w:bookmarkEnd w:id="56"/>
      <w:bookmarkEnd w:id="57"/>
      <w:bookmarkEnd w:id="58"/>
    </w:p>
    <w:p w14:paraId="5BB7E74B" w14:textId="2FA651A8" w:rsidR="003A1FB9" w:rsidRPr="00215D3D" w:rsidRDefault="008671B4" w:rsidP="003A1FB9">
      <w:pPr>
        <w:overflowPunct w:val="0"/>
        <w:autoSpaceDE w:val="0"/>
        <w:autoSpaceDN w:val="0"/>
        <w:spacing w:before="240"/>
        <w:jc w:val="both"/>
        <w:textAlignment w:val="baseline"/>
        <w:rPr>
          <w:lang w:eastAsia="ru-RU"/>
        </w:rPr>
      </w:pPr>
      <w:r>
        <w:rPr>
          <w:lang w:eastAsia="ru-RU"/>
        </w:rPr>
        <w:t xml:space="preserve">5.1. </w:t>
      </w:r>
      <w:r w:rsidR="003A1FB9" w:rsidRPr="00215D3D">
        <w:rPr>
          <w:lang w:eastAsia="ru-RU"/>
        </w:rPr>
        <w:t xml:space="preserve">Процесс проведения отборочной стадии, выбор </w:t>
      </w:r>
      <w:r w:rsidR="00160AE5">
        <w:rPr>
          <w:lang w:eastAsia="ru-RU"/>
        </w:rPr>
        <w:t>Подрядчика</w:t>
      </w:r>
      <w:r w:rsidR="00551AFA" w:rsidRPr="00215D3D">
        <w:rPr>
          <w:lang w:eastAsia="ru-RU"/>
        </w:rPr>
        <w:t xml:space="preserve"> </w:t>
      </w:r>
      <w:r w:rsidR="003A1FB9" w:rsidRPr="00215D3D">
        <w:rPr>
          <w:lang w:eastAsia="ru-RU"/>
        </w:rPr>
        <w:t>и заключение договора осуществляется в соответствии с Положением Компании</w:t>
      </w:r>
      <w:r w:rsidR="00FA7DD6">
        <w:rPr>
          <w:lang w:eastAsia="ru-RU"/>
        </w:rPr>
        <w:t xml:space="preserve"> </w:t>
      </w:r>
      <w:r w:rsidR="00FA7DD6" w:rsidRPr="00215D3D">
        <w:t>№ П2-08 Р-0019</w:t>
      </w:r>
      <w:r w:rsidR="003A1FB9" w:rsidRPr="00215D3D">
        <w:rPr>
          <w:lang w:eastAsia="ru-RU"/>
        </w:rPr>
        <w:t xml:space="preserve"> «О закупке товаров, работ, услуг»</w:t>
      </w:r>
      <w:r w:rsidR="003A1FB9" w:rsidRPr="00215D3D">
        <w:t>.</w:t>
      </w:r>
    </w:p>
    <w:p w14:paraId="39311544" w14:textId="0D746B9A" w:rsidR="003A1FB9" w:rsidRPr="00215D3D" w:rsidRDefault="008671B4" w:rsidP="003A1FB9">
      <w:pPr>
        <w:spacing w:before="240"/>
        <w:jc w:val="both"/>
        <w:rPr>
          <w:lang w:eastAsia="ru-RU"/>
        </w:rPr>
      </w:pPr>
      <w:r w:rsidRPr="0045382D">
        <w:rPr>
          <w:lang w:eastAsia="ru-RU"/>
        </w:rPr>
        <w:t xml:space="preserve">5.2. </w:t>
      </w:r>
      <w:r w:rsidR="0045382D" w:rsidRPr="0045382D">
        <w:rPr>
          <w:lang w:eastAsia="ru-RU"/>
        </w:rPr>
        <w:t>Инициатор закупки при формировании пакета документов для проведения закупки на выполнение работ, оказание услуг I  категории влияния на ПБОТОС, непосредственно на производственных объектах Общества, включает перечень минимальных требований в области ПБОТОС, необходимых для оценки ресурсной оснащенности потенциального Претендента, отраженный в</w:t>
      </w:r>
      <w:r w:rsidR="003A1FB9" w:rsidRPr="00215D3D">
        <w:rPr>
          <w:lang w:eastAsia="ru-RU"/>
        </w:rPr>
        <w:t xml:space="preserve"> </w:t>
      </w:r>
      <w:hyperlink w:anchor="Прил1" w:history="1">
        <w:r w:rsidR="003A1FB9" w:rsidRPr="00215D3D">
          <w:rPr>
            <w:rStyle w:val="ac"/>
            <w:rFonts w:eastAsia="Calibri"/>
          </w:rPr>
          <w:t>Приложении 1</w:t>
        </w:r>
      </w:hyperlink>
      <w:r w:rsidR="003A1FB9" w:rsidRPr="00215D3D">
        <w:rPr>
          <w:lang w:eastAsia="ru-RU"/>
        </w:rPr>
        <w:t xml:space="preserve">. </w:t>
      </w:r>
    </w:p>
    <w:p w14:paraId="7EAE7244" w14:textId="77777777" w:rsidR="0045382D" w:rsidRPr="0045382D" w:rsidRDefault="008671B4" w:rsidP="0045382D">
      <w:pPr>
        <w:spacing w:before="240"/>
        <w:jc w:val="both"/>
        <w:rPr>
          <w:b/>
          <w:color w:val="000000" w:themeColor="text1"/>
        </w:rPr>
      </w:pPr>
      <w:r w:rsidRPr="0045382D">
        <w:rPr>
          <w:lang w:eastAsia="ru-RU"/>
        </w:rPr>
        <w:t xml:space="preserve">5.3. </w:t>
      </w:r>
      <w:r w:rsidR="0045382D" w:rsidRPr="0045382D">
        <w:t xml:space="preserve">При инициировании закупочной процедуры на выполнение работ/оказание услуг:  </w:t>
      </w:r>
    </w:p>
    <w:p w14:paraId="05629A29" w14:textId="77777777" w:rsidR="0045382D" w:rsidRPr="0045382D" w:rsidRDefault="0045382D" w:rsidP="0045382D">
      <w:pPr>
        <w:numPr>
          <w:ilvl w:val="0"/>
          <w:numId w:val="69"/>
        </w:numPr>
        <w:tabs>
          <w:tab w:val="left" w:pos="567"/>
        </w:tabs>
        <w:spacing w:before="60"/>
        <w:ind w:left="567" w:hanging="397"/>
        <w:jc w:val="both"/>
        <w:rPr>
          <w:color w:val="000000"/>
        </w:rPr>
      </w:pPr>
      <w:r w:rsidRPr="0045382D">
        <w:rPr>
          <w:color w:val="000000"/>
        </w:rPr>
        <w:t xml:space="preserve">Инициатор закупки в соответствии с пунктом 4.4 </w:t>
      </w:r>
      <w:r w:rsidRPr="0045382D">
        <w:t>Методических указаний</w:t>
      </w:r>
      <w:r w:rsidRPr="0045382D">
        <w:rPr>
          <w:color w:val="000000"/>
        </w:rPr>
        <w:t xml:space="preserve"> Компании № П3-05 Р-0881 «Взаимодействие с подрядными организациями в области промышленной и пожарной безопасности, охраны труда и окружающей среды» определяет категорию работ/услуг, категорию сделки в части влияния на ПБОТОС (I или II категория) и параметры договора в части требований ПБОТОС; </w:t>
      </w:r>
    </w:p>
    <w:p w14:paraId="32C0C953" w14:textId="77777777" w:rsidR="0045382D" w:rsidRPr="0045382D" w:rsidRDefault="0045382D" w:rsidP="0045382D">
      <w:pPr>
        <w:numPr>
          <w:ilvl w:val="0"/>
          <w:numId w:val="69"/>
        </w:numPr>
        <w:tabs>
          <w:tab w:val="left" w:pos="567"/>
        </w:tabs>
        <w:spacing w:before="60"/>
        <w:ind w:left="567" w:hanging="397"/>
        <w:jc w:val="both"/>
        <w:rPr>
          <w:color w:val="000000"/>
        </w:rPr>
      </w:pPr>
      <w:r w:rsidRPr="0045382D">
        <w:rPr>
          <w:color w:val="000000"/>
        </w:rPr>
        <w:t>Инициатор закупки готовит закупочные документы и в соответствии с п. 6.4 Методических указаний Компании № П3-05 Р-0881 «Взаимодействие с подрядными организациями в области промышленной и пожарной безопасности, охраны труда и окружающей среды» определяет необходимость включения типовых критериев отбора и оценки заявок в части ПБОТОС в зависимости от относимости предмета закупки к определенной категории работ/услуг в части влияния на ПБОТОС;</w:t>
      </w:r>
    </w:p>
    <w:p w14:paraId="28F831FF" w14:textId="77777777" w:rsidR="0045382D" w:rsidRPr="0045382D" w:rsidRDefault="0045382D" w:rsidP="0045382D">
      <w:pPr>
        <w:numPr>
          <w:ilvl w:val="0"/>
          <w:numId w:val="69"/>
        </w:numPr>
        <w:tabs>
          <w:tab w:val="left" w:pos="567"/>
        </w:tabs>
        <w:spacing w:before="60"/>
        <w:ind w:left="567" w:hanging="397"/>
        <w:jc w:val="both"/>
        <w:rPr>
          <w:color w:val="000000"/>
        </w:rPr>
      </w:pPr>
      <w:r w:rsidRPr="0045382D">
        <w:rPr>
          <w:color w:val="000000"/>
        </w:rPr>
        <w:t xml:space="preserve">в случае включения типовых критериев отбора и оценки заявок в части ПБОТОС для работ </w:t>
      </w:r>
      <w:r w:rsidRPr="0045382D">
        <w:rPr>
          <w:color w:val="000000"/>
          <w:lang w:val="en-US"/>
        </w:rPr>
        <w:t>I</w:t>
      </w:r>
      <w:r w:rsidRPr="0045382D">
        <w:rPr>
          <w:color w:val="000000"/>
        </w:rPr>
        <w:t xml:space="preserve"> категории Инициатор закупки включает в закупочные документы право Заказчика на проведение технического аудита Участников закупки для проверки требованиям ПБОТОС.</w:t>
      </w:r>
    </w:p>
    <w:p w14:paraId="679BCCA0" w14:textId="54A2C9FE" w:rsidR="0045382D" w:rsidRPr="0045382D" w:rsidRDefault="0045382D" w:rsidP="0045382D">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sidRPr="0045382D">
        <w:t>Порядок организации и проведения проверки участника квалификации для выполнения работ/оказания услуг Обществу на соответствие типовым требованиям к квалификации поставщика (в т.ч. содержащими требования ПБОТОС) установлен Регламентом бизнес-процесса Компании № П2-08 РГБП-0035 «Квалификация поставщиков».</w:t>
      </w:r>
    </w:p>
    <w:p w14:paraId="2B09B68F" w14:textId="28ADAC0C" w:rsidR="003A1FB9" w:rsidRPr="00215D3D" w:rsidRDefault="0045382D"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t xml:space="preserve">5.4. </w:t>
      </w:r>
      <w:r w:rsidR="003A1FB9" w:rsidRPr="00215D3D">
        <w:rPr>
          <w:lang w:eastAsia="ru-RU"/>
        </w:rPr>
        <w:t>При проведении отборочной стадии, Претендент подтверждает соответствие утверждённым минимальным требованиям и дает согласие их выполнения на период действия договорных отношений с Заказчиком путем предоставления подтверждающего письма (документов) в составе своей заявки участника закупки.</w:t>
      </w:r>
    </w:p>
    <w:p w14:paraId="2EAD5229" w14:textId="65910D83" w:rsidR="003A1FB9" w:rsidRPr="00215D3D" w:rsidRDefault="008671B4" w:rsidP="003A1FB9">
      <w:pPr>
        <w:spacing w:before="240"/>
        <w:jc w:val="both"/>
      </w:pPr>
      <w:r>
        <w:t>5.</w:t>
      </w:r>
      <w:r w:rsidR="0045382D">
        <w:t>5</w:t>
      </w:r>
      <w:r>
        <w:t xml:space="preserve">. </w:t>
      </w:r>
      <w:r w:rsidR="003A1FB9" w:rsidRPr="00215D3D">
        <w:t xml:space="preserve">В целях оценки Претендентов – </w:t>
      </w:r>
      <w:r w:rsidR="00160AE5">
        <w:t>Подрядчиков</w:t>
      </w:r>
      <w:r w:rsidR="003A1FB9" w:rsidRPr="00215D3D">
        <w:t xml:space="preserve">, </w:t>
      </w:r>
      <w:r w:rsidR="003A1FB9" w:rsidRPr="00215D3D">
        <w:rPr>
          <w:lang w:eastAsia="ru-RU"/>
        </w:rPr>
        <w:t xml:space="preserve">квалификационным требованиям ПБОТОС Инициатор закупки (куратор договора) или/и </w:t>
      </w:r>
      <w:r w:rsidR="00A161C7" w:rsidRPr="00215D3D">
        <w:t>Закупочн</w:t>
      </w:r>
      <w:r w:rsidR="00A161C7">
        <w:t xml:space="preserve">ая </w:t>
      </w:r>
      <w:r w:rsidR="003A1FB9" w:rsidRPr="00215D3D">
        <w:t>комиссия при принятии решения может инициировать запрос на предоставление заключения на соответствие заявившихся Претендентов утверждённым квалификационным требованиям по ПБОТОС от СОБПП.</w:t>
      </w:r>
    </w:p>
    <w:p w14:paraId="4A35A9F0" w14:textId="6FC4E8A2"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t>5.</w:t>
      </w:r>
      <w:r w:rsidR="0045382D">
        <w:rPr>
          <w:lang w:eastAsia="ru-RU"/>
        </w:rPr>
        <w:t>6</w:t>
      </w:r>
      <w:r>
        <w:rPr>
          <w:lang w:eastAsia="ru-RU"/>
        </w:rPr>
        <w:t xml:space="preserve">. </w:t>
      </w:r>
      <w:r w:rsidR="003A1FB9" w:rsidRPr="00215D3D">
        <w:rPr>
          <w:lang w:eastAsia="ru-RU"/>
        </w:rPr>
        <w:t>Информация для предоставления инициатору закупки или Закупочной комиссии от СОБПП может быть подготовлена на основании камерального аудита по имеющейся информации о Претенденте.</w:t>
      </w:r>
    </w:p>
    <w:p w14:paraId="07C53B20" w14:textId="12157757"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t>5.</w:t>
      </w:r>
      <w:r w:rsidR="0045382D">
        <w:rPr>
          <w:lang w:eastAsia="ru-RU"/>
        </w:rPr>
        <w:t>7</w:t>
      </w:r>
      <w:r>
        <w:rPr>
          <w:lang w:eastAsia="ru-RU"/>
        </w:rPr>
        <w:t xml:space="preserve">. </w:t>
      </w:r>
      <w:r w:rsidR="003A1FB9" w:rsidRPr="00215D3D">
        <w:rPr>
          <w:lang w:eastAsia="ru-RU"/>
        </w:rPr>
        <w:t>Для наиболее полной и объективной оценки Претендента (</w:t>
      </w:r>
      <w:r w:rsidR="00160AE5">
        <w:rPr>
          <w:lang w:eastAsia="ru-RU"/>
        </w:rPr>
        <w:t>Подрядчика</w:t>
      </w:r>
      <w:r w:rsidR="003A1FB9" w:rsidRPr="00215D3D">
        <w:rPr>
          <w:lang w:eastAsia="ru-RU"/>
        </w:rPr>
        <w:t>) СОБПП может использовать результаты оценки деятельности Претендентов (</w:t>
      </w:r>
      <w:r w:rsidR="00160AE5">
        <w:rPr>
          <w:lang w:eastAsia="ru-RU"/>
        </w:rPr>
        <w:t>Подрядчиков</w:t>
      </w:r>
      <w:r w:rsidR="003A1FB9" w:rsidRPr="00215D3D">
        <w:rPr>
          <w:lang w:eastAsia="ru-RU"/>
        </w:rPr>
        <w:t>) при проведении работ в других</w:t>
      </w:r>
      <w:r w:rsidR="003A1FB9" w:rsidRPr="00215D3D">
        <w:t xml:space="preserve"> </w:t>
      </w:r>
      <w:r w:rsidR="003A1FB9" w:rsidRPr="00215D3D">
        <w:rPr>
          <w:lang w:eastAsia="ru-RU"/>
        </w:rPr>
        <w:t xml:space="preserve">Обществах </w:t>
      </w:r>
      <w:r w:rsidR="00327EAD">
        <w:rPr>
          <w:lang w:eastAsia="ru-RU"/>
        </w:rPr>
        <w:t>Г</w:t>
      </w:r>
      <w:r w:rsidR="00327EAD" w:rsidRPr="00215D3D">
        <w:rPr>
          <w:lang w:eastAsia="ru-RU"/>
        </w:rPr>
        <w:t xml:space="preserve">руппы </w:t>
      </w:r>
      <w:r w:rsidR="003A1FB9" w:rsidRPr="00215D3D">
        <w:rPr>
          <w:lang w:eastAsia="ru-RU"/>
        </w:rPr>
        <w:t xml:space="preserve">или по имеющейся информации из опыта работы и состояния ПБОТОС предыдущих периодов. Запрос информации производится путем направления запросов в Общества </w:t>
      </w:r>
      <w:r w:rsidR="00327EAD">
        <w:rPr>
          <w:lang w:eastAsia="ru-RU"/>
        </w:rPr>
        <w:t>Г</w:t>
      </w:r>
      <w:r w:rsidR="00327EAD" w:rsidRPr="00215D3D">
        <w:rPr>
          <w:lang w:eastAsia="ru-RU"/>
        </w:rPr>
        <w:t xml:space="preserve">руппы </w:t>
      </w:r>
      <w:r w:rsidR="003A1FB9" w:rsidRPr="00215D3D">
        <w:rPr>
          <w:lang w:eastAsia="ru-RU"/>
        </w:rPr>
        <w:t xml:space="preserve">и ПАО «НК «Роснефть». Полученные отзывы приобщаются к материалам закупки для дальнейшего предоставления Закупочной комиссии. Отрицательные отзывы в области ПБОТОС могут быть рассмотрены Закупочной комиссией в качестве основания для выбора альтернативного контрагента. </w:t>
      </w:r>
    </w:p>
    <w:p w14:paraId="3479F36C" w14:textId="6D5EEDAE" w:rsidR="003A1FB9" w:rsidRPr="00A111AA" w:rsidRDefault="008671B4" w:rsidP="003A1FB9">
      <w:pPr>
        <w:pStyle w:val="aff0"/>
        <w:tabs>
          <w:tab w:val="left" w:pos="709"/>
          <w:tab w:val="left" w:pos="1560"/>
        </w:tabs>
        <w:overflowPunct w:val="0"/>
        <w:autoSpaceDE w:val="0"/>
        <w:autoSpaceDN w:val="0"/>
        <w:adjustRightInd w:val="0"/>
        <w:spacing w:before="240" w:after="240"/>
        <w:ind w:left="0"/>
        <w:contextualSpacing w:val="0"/>
        <w:jc w:val="both"/>
        <w:textAlignment w:val="baseline"/>
        <w:rPr>
          <w:lang w:eastAsia="ru-RU"/>
        </w:rPr>
      </w:pPr>
      <w:r>
        <w:rPr>
          <w:lang w:eastAsia="ru-RU"/>
        </w:rPr>
        <w:t>5.</w:t>
      </w:r>
      <w:r w:rsidR="0045382D">
        <w:rPr>
          <w:lang w:eastAsia="ru-RU"/>
        </w:rPr>
        <w:t>8</w:t>
      </w:r>
      <w:r>
        <w:rPr>
          <w:lang w:eastAsia="ru-RU"/>
        </w:rPr>
        <w:t xml:space="preserve">. </w:t>
      </w:r>
      <w:r w:rsidR="003A1FB9" w:rsidRPr="00215D3D">
        <w:rPr>
          <w:lang w:eastAsia="ru-RU"/>
        </w:rPr>
        <w:t xml:space="preserve">Претендентам, ранее </w:t>
      </w:r>
      <w:r w:rsidR="003A1FB9" w:rsidRPr="00A111AA">
        <w:rPr>
          <w:lang w:eastAsia="ru-RU"/>
        </w:rPr>
        <w:t>не имевшим договорных отношений с Заказчиком, может быть проведен</w:t>
      </w:r>
      <w:r w:rsidR="00A111AA" w:rsidRPr="00A111AA">
        <w:rPr>
          <w:lang w:eastAsia="ru-RU"/>
        </w:rPr>
        <w:t>а</w:t>
      </w:r>
      <w:r w:rsidR="003A1FB9" w:rsidRPr="00A111AA">
        <w:rPr>
          <w:lang w:eastAsia="ru-RU"/>
        </w:rPr>
        <w:t xml:space="preserve"> выездн</w:t>
      </w:r>
      <w:r w:rsidR="00A111AA" w:rsidRPr="00A111AA">
        <w:rPr>
          <w:lang w:eastAsia="ru-RU"/>
        </w:rPr>
        <w:t>ая проверка (технический</w:t>
      </w:r>
      <w:r w:rsidR="003A1FB9" w:rsidRPr="00A111AA">
        <w:rPr>
          <w:lang w:eastAsia="ru-RU"/>
        </w:rPr>
        <w:t xml:space="preserve"> аудит</w:t>
      </w:r>
      <w:r w:rsidR="00A111AA" w:rsidRPr="00A111AA">
        <w:rPr>
          <w:lang w:eastAsia="ru-RU"/>
        </w:rPr>
        <w:t xml:space="preserve">) </w:t>
      </w:r>
      <w:r w:rsidR="003A1FB9" w:rsidRPr="00A111AA">
        <w:rPr>
          <w:lang w:eastAsia="ru-RU"/>
        </w:rPr>
        <w:t xml:space="preserve">на соответствие утвержденным квалификационным требованиям в соответствии с законодательством Российской Федерации и </w:t>
      </w:r>
      <w:r w:rsidR="00A161C7" w:rsidRPr="00A111AA">
        <w:rPr>
          <w:lang w:eastAsia="ru-RU"/>
        </w:rPr>
        <w:t>Инструкци</w:t>
      </w:r>
      <w:r w:rsidR="00A161C7">
        <w:rPr>
          <w:lang w:eastAsia="ru-RU"/>
        </w:rPr>
        <w:t>ей</w:t>
      </w:r>
      <w:r w:rsidR="00A161C7" w:rsidRPr="00A111AA">
        <w:rPr>
          <w:lang w:eastAsia="ru-RU"/>
        </w:rPr>
        <w:t xml:space="preserve"> </w:t>
      </w:r>
      <w:r w:rsidR="00640AE2" w:rsidRPr="00A111AA">
        <w:rPr>
          <w:rFonts w:eastAsia="Calibri"/>
          <w:szCs w:val="22"/>
        </w:rPr>
        <w:t>ООО </w:t>
      </w:r>
      <w:r w:rsidR="003A1FB9" w:rsidRPr="00A111AA">
        <w:rPr>
          <w:rFonts w:eastAsia="Calibri"/>
          <w:szCs w:val="22"/>
        </w:rPr>
        <w:t>«Славнефть-Красноярскнефтегаз»</w:t>
      </w:r>
      <w:r w:rsidR="003A1FB9" w:rsidRPr="00A111AA">
        <w:t xml:space="preserve"> </w:t>
      </w:r>
      <w:r w:rsidR="005D1634" w:rsidRPr="00A111AA">
        <w:rPr>
          <w:lang w:eastAsia="ru-RU"/>
        </w:rPr>
        <w:t>№ П2-08 И-0005 ЮЛ-428</w:t>
      </w:r>
      <w:r w:rsidR="005D1634" w:rsidRPr="00A111AA">
        <w:t xml:space="preserve"> </w:t>
      </w:r>
      <w:r w:rsidR="003A1FB9" w:rsidRPr="00A111AA">
        <w:t>«</w:t>
      </w:r>
      <w:r w:rsidR="003A1FB9" w:rsidRPr="00A111AA">
        <w:rPr>
          <w:lang w:eastAsia="ru-RU"/>
        </w:rPr>
        <w:t>Проведение технического аудита поставщиков работ/услуг»</w:t>
      </w:r>
      <w:r w:rsidR="00327EAD" w:rsidRPr="00A111AA">
        <w:rPr>
          <w:lang w:eastAsia="ru-RU"/>
        </w:rPr>
        <w:t>.</w:t>
      </w:r>
    </w:p>
    <w:p w14:paraId="457C43EF" w14:textId="405FFABD" w:rsidR="003A1FB9" w:rsidRPr="00A111AA" w:rsidRDefault="008671B4" w:rsidP="003A1FB9">
      <w:pPr>
        <w:jc w:val="both"/>
        <w:rPr>
          <w:b/>
        </w:rPr>
      </w:pPr>
      <w:r w:rsidRPr="00A111AA">
        <w:rPr>
          <w:lang w:eastAsia="ru-RU" w:bidi="ru-RU"/>
        </w:rPr>
        <w:t>5.</w:t>
      </w:r>
      <w:r w:rsidR="0045382D">
        <w:rPr>
          <w:lang w:eastAsia="ru-RU" w:bidi="ru-RU"/>
        </w:rPr>
        <w:t>9</w:t>
      </w:r>
      <w:r w:rsidRPr="00A111AA">
        <w:rPr>
          <w:lang w:eastAsia="ru-RU" w:bidi="ru-RU"/>
        </w:rPr>
        <w:t>.</w:t>
      </w:r>
      <w:r w:rsidR="009D5081">
        <w:rPr>
          <w:lang w:eastAsia="ru-RU" w:bidi="ru-RU"/>
        </w:rPr>
        <w:t xml:space="preserve"> </w:t>
      </w:r>
      <w:r w:rsidR="003A1FB9" w:rsidRPr="00A111AA">
        <w:rPr>
          <w:lang w:eastAsia="ru-RU"/>
        </w:rPr>
        <w:t xml:space="preserve">Выездная проверка (технический аудит) проводится в соответствии с требованиями п. 4.7. </w:t>
      </w:r>
      <w:r w:rsidR="009D5081" w:rsidRPr="009D5081">
        <w:rPr>
          <w:lang w:eastAsia="ru-RU"/>
        </w:rPr>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3A1FB9" w:rsidRPr="009D5081">
        <w:rPr>
          <w:lang w:eastAsia="ru-RU"/>
        </w:rPr>
        <w:t>.</w:t>
      </w:r>
    </w:p>
    <w:p w14:paraId="4B470F86" w14:textId="46E62E29"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bCs/>
          <w:iCs/>
        </w:rPr>
      </w:pPr>
      <w:r w:rsidRPr="00A111AA">
        <w:rPr>
          <w:bCs/>
          <w:iCs/>
        </w:rPr>
        <w:t>5.</w:t>
      </w:r>
      <w:r w:rsidR="0045382D">
        <w:rPr>
          <w:bCs/>
          <w:iCs/>
        </w:rPr>
        <w:t>10</w:t>
      </w:r>
      <w:r w:rsidRPr="00A111AA">
        <w:rPr>
          <w:bCs/>
          <w:iCs/>
        </w:rPr>
        <w:t xml:space="preserve">. </w:t>
      </w:r>
      <w:r w:rsidR="003A1FB9" w:rsidRPr="00A111AA">
        <w:rPr>
          <w:bCs/>
          <w:iCs/>
        </w:rPr>
        <w:t>При</w:t>
      </w:r>
      <w:r w:rsidR="00A111AA" w:rsidRPr="00A111AA">
        <w:rPr>
          <w:lang w:eastAsia="ru-RU" w:bidi="ru-RU"/>
        </w:rPr>
        <w:t xml:space="preserve"> выездной проверке (техническом аудите) </w:t>
      </w:r>
      <w:r w:rsidR="003A1FB9" w:rsidRPr="00A111AA">
        <w:rPr>
          <w:bCs/>
          <w:iCs/>
        </w:rPr>
        <w:t>используется</w:t>
      </w:r>
      <w:r w:rsidR="003A1FB9" w:rsidRPr="00215D3D">
        <w:rPr>
          <w:bCs/>
          <w:iCs/>
        </w:rPr>
        <w:t xml:space="preserve"> система оценки соответствия уровня ПБОТОС </w:t>
      </w:r>
      <w:r w:rsidR="00160AE5">
        <w:rPr>
          <w:bCs/>
          <w:iCs/>
        </w:rPr>
        <w:t>у</w:t>
      </w:r>
      <w:r w:rsidR="003A1FB9" w:rsidRPr="00215D3D">
        <w:rPr>
          <w:bCs/>
          <w:iCs/>
        </w:rPr>
        <w:t xml:space="preserve"> </w:t>
      </w:r>
      <w:r w:rsidR="00160AE5">
        <w:rPr>
          <w:bCs/>
          <w:iCs/>
        </w:rPr>
        <w:t>Подрядчика</w:t>
      </w:r>
      <w:r w:rsidR="003A1FB9" w:rsidRPr="00215D3D">
        <w:rPr>
          <w:bCs/>
          <w:iCs/>
        </w:rPr>
        <w:t xml:space="preserve"> требованиям законодательства РФ в области ПБОТОС и Заказчика с использованием чек-листов выездного аудита (</w:t>
      </w:r>
      <w:hyperlink w:anchor="_ПРИЛОЖЕНИЯ" w:history="1">
        <w:r w:rsidR="00327EAD" w:rsidRPr="008B2683">
          <w:rPr>
            <w:rStyle w:val="ac"/>
            <w:bCs/>
            <w:iCs/>
          </w:rPr>
          <w:t>Приложение 2</w:t>
        </w:r>
      </w:hyperlink>
      <w:r w:rsidR="003A1FB9" w:rsidRPr="001D17DA">
        <w:rPr>
          <w:bCs/>
          <w:iCs/>
        </w:rPr>
        <w:t>)</w:t>
      </w:r>
      <w:r w:rsidR="003A1FB9" w:rsidRPr="00215D3D">
        <w:rPr>
          <w:bCs/>
          <w:iCs/>
        </w:rPr>
        <w:t>, содержащих требования ПБОТОС:</w:t>
      </w:r>
    </w:p>
    <w:p w14:paraId="002B7082"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0 – 50% требуемого соответствия - красная зона;</w:t>
      </w:r>
    </w:p>
    <w:p w14:paraId="1D87E320"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51 – 75% требуемого соответствия - желтая зона;</w:t>
      </w:r>
    </w:p>
    <w:p w14:paraId="01210970"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76 – 100% требуемого соответствия - зеленая зона.</w:t>
      </w:r>
    </w:p>
    <w:p w14:paraId="6B73C223" w14:textId="69379E7F"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1</w:t>
      </w:r>
      <w:r>
        <w:rPr>
          <w:bCs/>
          <w:iCs/>
        </w:rPr>
        <w:t xml:space="preserve">. </w:t>
      </w:r>
      <w:r w:rsidR="003A1FB9" w:rsidRPr="00215D3D">
        <w:rPr>
          <w:bCs/>
          <w:iCs/>
        </w:rPr>
        <w:t xml:space="preserve">В случае если по результатам проведения аудита уровень ПБОТОС у Претендента составил 0 – 50% (красная зона), СОБПП выдается рекомендация по недопущению Претендента к заключению договора до устранения выявленных несоответствий и предоставления информации, подтверждающей их устранение Заказчику. </w:t>
      </w:r>
    </w:p>
    <w:p w14:paraId="52EB9840" w14:textId="324E39A6"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2</w:t>
      </w:r>
      <w:r>
        <w:rPr>
          <w:bCs/>
          <w:iCs/>
        </w:rPr>
        <w:t xml:space="preserve">. </w:t>
      </w:r>
      <w:r w:rsidR="003A1FB9" w:rsidRPr="00215D3D">
        <w:rPr>
          <w:bCs/>
          <w:iCs/>
        </w:rPr>
        <w:t xml:space="preserve">Результаты как выездных, так и камеральных проведенных аудитов Претендента с использованием системы оценки хранятся в СОБПП в течение 5 лет в целях накопления базы данных и использования информации в последующие периоды для предоставления закупочной комиссии при выборе Претендента. </w:t>
      </w:r>
    </w:p>
    <w:p w14:paraId="333CA50B" w14:textId="3983BD6E"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3</w:t>
      </w:r>
      <w:r>
        <w:rPr>
          <w:bCs/>
          <w:iCs/>
        </w:rPr>
        <w:t xml:space="preserve">. </w:t>
      </w:r>
      <w:r w:rsidR="003A1FB9" w:rsidRPr="00215D3D">
        <w:rPr>
          <w:bCs/>
          <w:iCs/>
        </w:rPr>
        <w:t>База данных системы оценки соответствия уровня ПБОТОС у Претендента требованиям законодательства РФ в области ПБОТОС и Заказчика формируется и ведется в СОБПП.</w:t>
      </w:r>
    </w:p>
    <w:p w14:paraId="38947003" w14:textId="7808459E"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4</w:t>
      </w:r>
      <w:r>
        <w:rPr>
          <w:bCs/>
          <w:iCs/>
        </w:rPr>
        <w:t xml:space="preserve">. </w:t>
      </w:r>
      <w:r w:rsidR="003A1FB9" w:rsidRPr="00215D3D">
        <w:rPr>
          <w:bCs/>
          <w:iCs/>
        </w:rPr>
        <w:t xml:space="preserve">К каждому договору, заключаемому с </w:t>
      </w:r>
      <w:r w:rsidR="00160AE5">
        <w:rPr>
          <w:bCs/>
          <w:iCs/>
        </w:rPr>
        <w:t>Подрядчиком</w:t>
      </w:r>
      <w:r w:rsidR="003A1FB9" w:rsidRPr="00215D3D">
        <w:rPr>
          <w:bCs/>
          <w:iCs/>
        </w:rPr>
        <w:t>, должен прилагаться минимальный перечень ЛНД Общества и ЛНД Компании в области ПБОТОС</w:t>
      </w:r>
      <w:r w:rsidR="00946618">
        <w:rPr>
          <w:bCs/>
          <w:iCs/>
        </w:rPr>
        <w:t>,</w:t>
      </w:r>
      <w:r w:rsidR="003A1FB9" w:rsidRPr="00215D3D">
        <w:rPr>
          <w:bCs/>
          <w:iCs/>
        </w:rPr>
        <w:t xml:space="preserve"> </w:t>
      </w:r>
      <w:r w:rsidR="00946618">
        <w:rPr>
          <w:bCs/>
          <w:iCs/>
        </w:rPr>
        <w:t>передаваемый по акту приема-</w:t>
      </w:r>
      <w:r w:rsidR="00E453CB">
        <w:rPr>
          <w:bCs/>
          <w:iCs/>
        </w:rPr>
        <w:t xml:space="preserve">передачи </w:t>
      </w:r>
      <w:r w:rsidR="00E453CB" w:rsidRPr="00215D3D">
        <w:rPr>
          <w:bCs/>
          <w:iCs/>
        </w:rPr>
        <w:t>с</w:t>
      </w:r>
      <w:r w:rsidR="00946618">
        <w:rPr>
          <w:bCs/>
          <w:iCs/>
        </w:rPr>
        <w:t xml:space="preserve"> актуальными версиями ЛНД на момент подписания</w:t>
      </w:r>
      <w:r w:rsidR="00E453CB">
        <w:rPr>
          <w:bCs/>
          <w:iCs/>
        </w:rPr>
        <w:t>,</w:t>
      </w:r>
      <w:r w:rsidR="00946618">
        <w:rPr>
          <w:bCs/>
          <w:iCs/>
        </w:rPr>
        <w:t xml:space="preserve"> </w:t>
      </w:r>
      <w:r w:rsidR="003A1FB9" w:rsidRPr="00215D3D">
        <w:rPr>
          <w:bCs/>
          <w:iCs/>
        </w:rPr>
        <w:t>для обязательного соблюдения и исполнения.</w:t>
      </w:r>
    </w:p>
    <w:p w14:paraId="3199F4D6" w14:textId="6ED28E83"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5</w:t>
      </w:r>
      <w:r>
        <w:rPr>
          <w:bCs/>
          <w:iCs/>
        </w:rPr>
        <w:t xml:space="preserve">. </w:t>
      </w:r>
      <w:r w:rsidR="003A1FB9" w:rsidRPr="00215D3D">
        <w:rPr>
          <w:bCs/>
          <w:iCs/>
        </w:rPr>
        <w:t>Порядок взаимодействия при оценке Претендента в области ПБОТОС приведен в Таблице 2.</w:t>
      </w:r>
    </w:p>
    <w:p w14:paraId="54350B04" w14:textId="5FE3AB9C" w:rsidR="00321547" w:rsidRDefault="008671B4" w:rsidP="003A1FB9">
      <w:pPr>
        <w:pStyle w:val="aff0"/>
        <w:tabs>
          <w:tab w:val="left" w:pos="709"/>
        </w:tabs>
        <w:spacing w:before="240"/>
        <w:ind w:left="0"/>
        <w:contextualSpacing w:val="0"/>
        <w:jc w:val="both"/>
        <w:rPr>
          <w:lang w:eastAsia="ru-RU"/>
        </w:rPr>
      </w:pPr>
      <w:r>
        <w:rPr>
          <w:lang w:eastAsia="ru-RU"/>
        </w:rPr>
        <w:t>5.1</w:t>
      </w:r>
      <w:r w:rsidR="0045382D">
        <w:rPr>
          <w:lang w:eastAsia="ru-RU"/>
        </w:rPr>
        <w:t>6</w:t>
      </w:r>
      <w:r>
        <w:rPr>
          <w:lang w:eastAsia="ru-RU"/>
        </w:rPr>
        <w:t xml:space="preserve">. </w:t>
      </w:r>
      <w:r w:rsidR="00160AE5">
        <w:rPr>
          <w:lang w:eastAsia="ru-RU"/>
        </w:rPr>
        <w:t>Подрядчику</w:t>
      </w:r>
      <w:r w:rsidR="003A1FB9" w:rsidRPr="00215D3D">
        <w:rPr>
          <w:lang w:eastAsia="ru-RU"/>
        </w:rPr>
        <w:t xml:space="preserve"> запрещается привлекать </w:t>
      </w:r>
      <w:r w:rsidR="00551AFA" w:rsidRPr="00215D3D">
        <w:rPr>
          <w:lang w:eastAsia="ru-RU"/>
        </w:rPr>
        <w:t>Суб</w:t>
      </w:r>
      <w:r w:rsidR="00160AE5">
        <w:rPr>
          <w:lang w:eastAsia="ru-RU"/>
        </w:rPr>
        <w:t>подрядчика</w:t>
      </w:r>
      <w:r w:rsidR="00551AFA" w:rsidRPr="00215D3D">
        <w:rPr>
          <w:lang w:eastAsia="ru-RU"/>
        </w:rPr>
        <w:t xml:space="preserve"> </w:t>
      </w:r>
      <w:r w:rsidR="003A1FB9" w:rsidRPr="00215D3D">
        <w:rPr>
          <w:lang w:eastAsia="ru-RU"/>
        </w:rPr>
        <w:t>без предварительного письменного согласования с Заказчиком</w:t>
      </w:r>
      <w:r w:rsidR="00321547">
        <w:rPr>
          <w:lang w:eastAsia="ru-RU"/>
        </w:rPr>
        <w:t xml:space="preserve">. </w:t>
      </w:r>
    </w:p>
    <w:p w14:paraId="70D87FFA" w14:textId="0512BD6B" w:rsidR="00390020" w:rsidRPr="00244EBF" w:rsidRDefault="00560C21" w:rsidP="003A1FB9">
      <w:pPr>
        <w:pStyle w:val="aff0"/>
        <w:tabs>
          <w:tab w:val="left" w:pos="709"/>
        </w:tabs>
        <w:spacing w:before="240"/>
        <w:ind w:left="0"/>
        <w:contextualSpacing w:val="0"/>
        <w:jc w:val="both"/>
        <w:rPr>
          <w:lang w:eastAsia="ru-RU"/>
        </w:rPr>
      </w:pPr>
      <w:r w:rsidRPr="00244EBF">
        <w:rPr>
          <w:lang w:eastAsia="ru-RU"/>
        </w:rPr>
        <w:t>5.1</w:t>
      </w:r>
      <w:r w:rsidR="0045382D">
        <w:rPr>
          <w:lang w:eastAsia="ru-RU"/>
        </w:rPr>
        <w:t>7</w:t>
      </w:r>
      <w:r w:rsidRPr="00244EBF">
        <w:rPr>
          <w:lang w:eastAsia="ru-RU"/>
        </w:rPr>
        <w:t xml:space="preserve">. </w:t>
      </w:r>
      <w:r w:rsidR="00321547" w:rsidRPr="00244EBF">
        <w:rPr>
          <w:lang w:eastAsia="ru-RU"/>
        </w:rPr>
        <w:t>П</w:t>
      </w:r>
      <w:r w:rsidR="00160AE5">
        <w:rPr>
          <w:lang w:eastAsia="ru-RU"/>
        </w:rPr>
        <w:t>одрядчику</w:t>
      </w:r>
      <w:r w:rsidR="00390020" w:rsidRPr="00244EBF">
        <w:rPr>
          <w:lang w:eastAsia="ru-RU"/>
        </w:rPr>
        <w:t xml:space="preserve"> запрещается привлекать</w:t>
      </w:r>
      <w:r w:rsidR="00321547" w:rsidRPr="00244EBF">
        <w:rPr>
          <w:lang w:eastAsia="ru-RU"/>
        </w:rPr>
        <w:t>, без предварительного письменного согласования с Заказчиком, Суб</w:t>
      </w:r>
      <w:r w:rsidR="00160AE5">
        <w:rPr>
          <w:lang w:eastAsia="ru-RU"/>
        </w:rPr>
        <w:t>подрядчика</w:t>
      </w:r>
      <w:r w:rsidR="00321547" w:rsidRPr="00244EBF">
        <w:rPr>
          <w:lang w:eastAsia="ru-RU"/>
        </w:rPr>
        <w:t>, выполняющ</w:t>
      </w:r>
      <w:r w:rsidR="00160AE5">
        <w:rPr>
          <w:lang w:eastAsia="ru-RU"/>
        </w:rPr>
        <w:t>его</w:t>
      </w:r>
      <w:r w:rsidR="00321547" w:rsidRPr="00244EBF">
        <w:rPr>
          <w:lang w:eastAsia="ru-RU"/>
        </w:rPr>
        <w:t xml:space="preserve"> работы/оказывающ</w:t>
      </w:r>
      <w:r w:rsidR="00390020" w:rsidRPr="00244EBF">
        <w:rPr>
          <w:lang w:eastAsia="ru-RU"/>
        </w:rPr>
        <w:t>ую</w:t>
      </w:r>
      <w:r w:rsidR="00321547" w:rsidRPr="00244EBF">
        <w:rPr>
          <w:lang w:eastAsia="ru-RU"/>
        </w:rPr>
        <w:t xml:space="preserve"> услуги (находящ</w:t>
      </w:r>
      <w:r w:rsidR="00257A94" w:rsidRPr="00244EBF">
        <w:rPr>
          <w:lang w:eastAsia="ru-RU"/>
        </w:rPr>
        <w:t>уюся</w:t>
      </w:r>
      <w:r w:rsidR="00321547" w:rsidRPr="00244EBF">
        <w:rPr>
          <w:lang w:eastAsia="ru-RU"/>
        </w:rPr>
        <w:t xml:space="preserve"> на Л</w:t>
      </w:r>
      <w:r w:rsidR="00160AE5">
        <w:rPr>
          <w:lang w:eastAsia="ru-RU"/>
        </w:rPr>
        <w:t>У Общества) по договору с другим Подрядчиком</w:t>
      </w:r>
      <w:r w:rsidR="00390020" w:rsidRPr="00244EBF">
        <w:rPr>
          <w:lang w:eastAsia="ru-RU"/>
        </w:rPr>
        <w:t xml:space="preserve">, получившей письменное </w:t>
      </w:r>
      <w:r w:rsidR="00321547" w:rsidRPr="00244EBF">
        <w:rPr>
          <w:lang w:eastAsia="ru-RU"/>
        </w:rPr>
        <w:t>согласован</w:t>
      </w:r>
      <w:r w:rsidR="00390020" w:rsidRPr="00244EBF">
        <w:rPr>
          <w:lang w:eastAsia="ru-RU"/>
        </w:rPr>
        <w:t>ие</w:t>
      </w:r>
      <w:r w:rsidR="00321547" w:rsidRPr="00244EBF">
        <w:rPr>
          <w:lang w:eastAsia="ru-RU"/>
        </w:rPr>
        <w:t xml:space="preserve"> Заказчик</w:t>
      </w:r>
      <w:r w:rsidR="00390020" w:rsidRPr="00244EBF">
        <w:rPr>
          <w:lang w:eastAsia="ru-RU"/>
        </w:rPr>
        <w:t>а</w:t>
      </w:r>
      <w:r w:rsidR="003A1FB9" w:rsidRPr="00244EBF">
        <w:rPr>
          <w:lang w:eastAsia="ru-RU"/>
        </w:rPr>
        <w:t>.</w:t>
      </w:r>
    </w:p>
    <w:p w14:paraId="7A529619" w14:textId="4C4FCFB6" w:rsidR="003A1FB9" w:rsidRPr="00215D3D" w:rsidRDefault="00560C21" w:rsidP="003A1FB9">
      <w:pPr>
        <w:pStyle w:val="aff0"/>
        <w:tabs>
          <w:tab w:val="left" w:pos="709"/>
        </w:tabs>
        <w:spacing w:before="240"/>
        <w:ind w:left="0"/>
        <w:contextualSpacing w:val="0"/>
        <w:jc w:val="both"/>
        <w:rPr>
          <w:lang w:eastAsia="ru-RU"/>
        </w:rPr>
      </w:pPr>
      <w:r w:rsidRPr="00244EBF">
        <w:rPr>
          <w:lang w:eastAsia="ru-RU"/>
        </w:rPr>
        <w:t>5.1</w:t>
      </w:r>
      <w:r w:rsidR="0045382D">
        <w:rPr>
          <w:lang w:eastAsia="ru-RU"/>
        </w:rPr>
        <w:t>8</w:t>
      </w:r>
      <w:r w:rsidRPr="00244EBF">
        <w:rPr>
          <w:lang w:eastAsia="ru-RU"/>
        </w:rPr>
        <w:t xml:space="preserve">. </w:t>
      </w:r>
      <w:r w:rsidR="00160AE5">
        <w:rPr>
          <w:lang w:eastAsia="ru-RU"/>
        </w:rPr>
        <w:t>Подрядчик</w:t>
      </w:r>
      <w:r w:rsidR="00390020" w:rsidRPr="00244EBF">
        <w:rPr>
          <w:lang w:eastAsia="ru-RU"/>
        </w:rPr>
        <w:t>, получивш</w:t>
      </w:r>
      <w:r w:rsidR="00160AE5">
        <w:rPr>
          <w:lang w:eastAsia="ru-RU"/>
        </w:rPr>
        <w:t>ий</w:t>
      </w:r>
      <w:r w:rsidR="00390020" w:rsidRPr="00244EBF">
        <w:rPr>
          <w:lang w:eastAsia="ru-RU"/>
        </w:rPr>
        <w:t xml:space="preserve"> письменное согласование Заказчика на привлечение Суб</w:t>
      </w:r>
      <w:r w:rsidR="00160AE5">
        <w:rPr>
          <w:lang w:eastAsia="ru-RU"/>
        </w:rPr>
        <w:t>подрядчика</w:t>
      </w:r>
      <w:r w:rsidR="00390020" w:rsidRPr="00244EBF">
        <w:rPr>
          <w:lang w:eastAsia="ru-RU"/>
        </w:rPr>
        <w:t xml:space="preserve"> на выполнение работы/оказ</w:t>
      </w:r>
      <w:r w:rsidR="00257A94" w:rsidRPr="00244EBF">
        <w:rPr>
          <w:lang w:eastAsia="ru-RU"/>
        </w:rPr>
        <w:t xml:space="preserve">ание </w:t>
      </w:r>
      <w:r w:rsidR="00390020" w:rsidRPr="00244EBF">
        <w:rPr>
          <w:lang w:eastAsia="ru-RU"/>
        </w:rPr>
        <w:t>услуг</w:t>
      </w:r>
      <w:r w:rsidR="00257A94" w:rsidRPr="00244EBF">
        <w:rPr>
          <w:lang w:eastAsia="ru-RU"/>
        </w:rPr>
        <w:t xml:space="preserve"> на ЛУ Общества</w:t>
      </w:r>
      <w:r w:rsidR="004E63A7">
        <w:rPr>
          <w:lang w:eastAsia="ru-RU"/>
        </w:rPr>
        <w:t>,</w:t>
      </w:r>
      <w:r w:rsidR="00257A94" w:rsidRPr="00244EBF">
        <w:rPr>
          <w:lang w:eastAsia="ru-RU"/>
        </w:rPr>
        <w:t xml:space="preserve"> несет ответственность за привлечение данн</w:t>
      </w:r>
      <w:r w:rsidR="00160AE5">
        <w:rPr>
          <w:lang w:eastAsia="ru-RU"/>
        </w:rPr>
        <w:t>ого</w:t>
      </w:r>
      <w:r w:rsidR="00257A94" w:rsidRPr="00244EBF">
        <w:rPr>
          <w:lang w:eastAsia="ru-RU"/>
        </w:rPr>
        <w:t xml:space="preserve"> Суб</w:t>
      </w:r>
      <w:r w:rsidR="00160AE5">
        <w:rPr>
          <w:lang w:eastAsia="ru-RU"/>
        </w:rPr>
        <w:t>подрядчика</w:t>
      </w:r>
      <w:r w:rsidR="00257A94" w:rsidRPr="00244EBF">
        <w:rPr>
          <w:lang w:eastAsia="ru-RU"/>
        </w:rPr>
        <w:t xml:space="preserve"> на ЛУ Общества другими </w:t>
      </w:r>
      <w:r w:rsidR="00160AE5">
        <w:rPr>
          <w:lang w:eastAsia="ru-RU"/>
        </w:rPr>
        <w:t>Подрядчиками</w:t>
      </w:r>
      <w:r w:rsidR="00257A94" w:rsidRPr="00244EBF">
        <w:rPr>
          <w:lang w:eastAsia="ru-RU"/>
        </w:rPr>
        <w:t xml:space="preserve"> без согласования Заказчика, в случае несоблюдения данного требования, согласование на привлечение данно</w:t>
      </w:r>
      <w:r w:rsidR="00160AE5">
        <w:rPr>
          <w:lang w:eastAsia="ru-RU"/>
        </w:rPr>
        <w:t>го</w:t>
      </w:r>
      <w:r w:rsidR="00257A94" w:rsidRPr="00244EBF">
        <w:rPr>
          <w:lang w:eastAsia="ru-RU"/>
        </w:rPr>
        <w:t xml:space="preserve"> Суб</w:t>
      </w:r>
      <w:r w:rsidR="00160AE5">
        <w:rPr>
          <w:lang w:eastAsia="ru-RU"/>
        </w:rPr>
        <w:t>подрядчика</w:t>
      </w:r>
      <w:r w:rsidR="00257A94" w:rsidRPr="00244EBF">
        <w:rPr>
          <w:lang w:eastAsia="ru-RU"/>
        </w:rPr>
        <w:t xml:space="preserve"> аннулируется, Суб</w:t>
      </w:r>
      <w:r w:rsidR="00160AE5">
        <w:rPr>
          <w:lang w:eastAsia="ru-RU"/>
        </w:rPr>
        <w:t>подрядчик</w:t>
      </w:r>
      <w:r w:rsidR="00257A94" w:rsidRPr="00244EBF">
        <w:rPr>
          <w:lang w:eastAsia="ru-RU"/>
        </w:rPr>
        <w:t xml:space="preserve"> </w:t>
      </w:r>
      <w:r w:rsidR="00856626" w:rsidRPr="00244EBF">
        <w:rPr>
          <w:color w:val="000000" w:themeColor="text1"/>
          <w:lang w:eastAsia="ru-RU"/>
        </w:rPr>
        <w:t>демобилизуется</w:t>
      </w:r>
      <w:r w:rsidR="00257A94" w:rsidRPr="00244EBF">
        <w:rPr>
          <w:color w:val="000000" w:themeColor="text1"/>
          <w:lang w:eastAsia="ru-RU"/>
        </w:rPr>
        <w:t xml:space="preserve"> с</w:t>
      </w:r>
      <w:r w:rsidR="00257A94" w:rsidRPr="00244EBF">
        <w:rPr>
          <w:lang w:eastAsia="ru-RU"/>
        </w:rPr>
        <w:t xml:space="preserve"> территории ЛУ Общества.</w:t>
      </w:r>
    </w:p>
    <w:p w14:paraId="0FA25EBB" w14:textId="54530EF2" w:rsidR="007266F9" w:rsidRPr="00D80CAA" w:rsidRDefault="008671B4" w:rsidP="00B65BC2">
      <w:pPr>
        <w:pStyle w:val="aff0"/>
        <w:tabs>
          <w:tab w:val="left" w:pos="709"/>
        </w:tabs>
        <w:spacing w:before="240" w:after="120"/>
        <w:ind w:left="0"/>
        <w:contextualSpacing w:val="0"/>
        <w:jc w:val="both"/>
        <w:rPr>
          <w:lang w:eastAsia="ru-RU"/>
        </w:rPr>
      </w:pPr>
      <w:r>
        <w:rPr>
          <w:lang w:eastAsia="ru-RU"/>
        </w:rPr>
        <w:t>5.1</w:t>
      </w:r>
      <w:r w:rsidR="0045382D">
        <w:rPr>
          <w:lang w:eastAsia="ru-RU"/>
        </w:rPr>
        <w:t>9</w:t>
      </w:r>
      <w:r>
        <w:rPr>
          <w:lang w:eastAsia="ru-RU"/>
        </w:rPr>
        <w:t xml:space="preserve">. </w:t>
      </w:r>
      <w:r w:rsidR="003A1FB9" w:rsidRPr="00215D3D">
        <w:rPr>
          <w:lang w:eastAsia="ru-RU"/>
        </w:rPr>
        <w:t>П</w:t>
      </w:r>
      <w:r w:rsidR="00160AE5">
        <w:rPr>
          <w:lang w:eastAsia="ru-RU"/>
        </w:rPr>
        <w:t>одрядчик</w:t>
      </w:r>
      <w:r w:rsidR="003A1FB9" w:rsidRPr="00215D3D">
        <w:rPr>
          <w:lang w:eastAsia="ru-RU"/>
        </w:rPr>
        <w:t xml:space="preserve"> несет полную ответственность за качество выполняемых работ и соблюдение </w:t>
      </w:r>
      <w:r w:rsidR="0007685A" w:rsidRPr="00215D3D">
        <w:rPr>
          <w:lang w:eastAsia="ru-RU"/>
        </w:rPr>
        <w:t>Суб</w:t>
      </w:r>
      <w:r w:rsidR="00160AE5">
        <w:rPr>
          <w:lang w:eastAsia="ru-RU"/>
        </w:rPr>
        <w:t>подрядчиком</w:t>
      </w:r>
      <w:r w:rsidR="003A1FB9" w:rsidRPr="00215D3D">
        <w:rPr>
          <w:lang w:eastAsia="ru-RU"/>
        </w:rPr>
        <w:t xml:space="preserve"> законодательства РФ в области ПБОТОС, требований Заказчика и Компании в области ПБОТОС.</w:t>
      </w:r>
    </w:p>
    <w:p w14:paraId="57C1466C" w14:textId="77777777" w:rsidR="003A1FB9" w:rsidRPr="00215D3D" w:rsidRDefault="003A1FB9" w:rsidP="00B65BC2">
      <w:pPr>
        <w:spacing w:before="120"/>
        <w:jc w:val="right"/>
        <w:rPr>
          <w:rFonts w:ascii="Arial" w:hAnsi="Arial" w:cs="Arial"/>
          <w:b/>
          <w:sz w:val="20"/>
          <w:szCs w:val="20"/>
        </w:rPr>
      </w:pPr>
      <w:r w:rsidRPr="00215D3D">
        <w:rPr>
          <w:rFonts w:ascii="Arial" w:hAnsi="Arial" w:cs="Arial"/>
          <w:b/>
          <w:sz w:val="20"/>
          <w:szCs w:val="20"/>
        </w:rPr>
        <w:t>Таблица 2</w:t>
      </w:r>
    </w:p>
    <w:p w14:paraId="2CB79306" w14:textId="5C485D4C" w:rsidR="003A1FB9" w:rsidRPr="00215D3D" w:rsidRDefault="003A1FB9" w:rsidP="003A1FB9">
      <w:pPr>
        <w:spacing w:after="60"/>
        <w:jc w:val="right"/>
        <w:rPr>
          <w:rFonts w:ascii="Arial" w:hAnsi="Arial" w:cs="Arial"/>
          <w:b/>
          <w:sz w:val="20"/>
          <w:szCs w:val="20"/>
        </w:rPr>
      </w:pPr>
      <w:r w:rsidRPr="00215D3D">
        <w:rPr>
          <w:rFonts w:ascii="Arial" w:hAnsi="Arial" w:cs="Arial"/>
          <w:b/>
          <w:sz w:val="20"/>
          <w:szCs w:val="20"/>
        </w:rPr>
        <w:t>Таблица взаимодействия при оценке претендента (</w:t>
      </w:r>
      <w:r w:rsidR="00160AE5">
        <w:rPr>
          <w:rFonts w:ascii="Arial" w:hAnsi="Arial" w:cs="Arial"/>
          <w:b/>
          <w:sz w:val="20"/>
          <w:szCs w:val="20"/>
        </w:rPr>
        <w:t>Подрядчика</w:t>
      </w:r>
      <w:r w:rsidRPr="00215D3D">
        <w:rPr>
          <w:rFonts w:ascii="Arial" w:hAnsi="Arial" w:cs="Arial"/>
          <w:b/>
          <w:sz w:val="20"/>
          <w:szCs w:val="20"/>
        </w:rPr>
        <w:t>) в области ПБОТОС</w:t>
      </w:r>
    </w:p>
    <w:tbl>
      <w:tblPr>
        <w:tblW w:w="5000" w:type="pct"/>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764"/>
        <w:gridCol w:w="2460"/>
        <w:gridCol w:w="2794"/>
        <w:gridCol w:w="3590"/>
      </w:tblGrid>
      <w:tr w:rsidR="003A1FB9" w:rsidRPr="00215D3D" w14:paraId="3D90A1B3" w14:textId="77777777" w:rsidTr="00AB6E4D">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14:paraId="19901557"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№п/п</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78F5B02"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ОПЕРАЦИЯ</w:t>
            </w:r>
            <w:r w:rsidRPr="00215D3D">
              <w:rPr>
                <w:rFonts w:ascii="Arial" w:hAnsi="Arial" w:cs="Arial"/>
                <w:b/>
                <w:bCs/>
                <w:caps/>
                <w:sz w:val="16"/>
                <w:szCs w:val="20"/>
              </w:rPr>
              <w:br/>
              <w:t>(ФУНКЦИЯ)</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1A3429A"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ОТВЕТСТВЕННЫЙ Исполнитель. Срок исполнения</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14:paraId="4F3EF6D8"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МЕТОД И ДОКУМЕНТИРОВАНИЕ</w:t>
            </w:r>
          </w:p>
        </w:tc>
      </w:tr>
      <w:tr w:rsidR="003A1FB9" w:rsidRPr="00BE3A5C" w14:paraId="2E4943D0" w14:textId="77777777" w:rsidTr="00AB6E4D">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14:paraId="709812B6"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1</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512C349"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2</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DA820B"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3</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14:paraId="58BB8E27"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4</w:t>
            </w:r>
          </w:p>
        </w:tc>
      </w:tr>
      <w:tr w:rsidR="003A1FB9" w:rsidRPr="00215D3D" w14:paraId="6A67E222" w14:textId="77777777" w:rsidTr="00B65BC2">
        <w:tc>
          <w:tcPr>
            <w:tcW w:w="398" w:type="pct"/>
            <w:tcBorders>
              <w:top w:val="single" w:sz="12" w:space="0" w:color="auto"/>
              <w:bottom w:val="single" w:sz="6" w:space="0" w:color="auto"/>
              <w:right w:val="single" w:sz="6" w:space="0" w:color="auto"/>
            </w:tcBorders>
          </w:tcPr>
          <w:p w14:paraId="4BBB4DA4" w14:textId="37A9394E" w:rsidR="003A1FB9" w:rsidRPr="00215D3D" w:rsidRDefault="003A1FB9" w:rsidP="00B65BC2">
            <w:pPr>
              <w:ind w:right="-57"/>
              <w:jc w:val="both"/>
              <w:rPr>
                <w:sz w:val="20"/>
                <w:szCs w:val="20"/>
              </w:rPr>
            </w:pPr>
            <w:r w:rsidRPr="00215D3D">
              <w:rPr>
                <w:sz w:val="20"/>
                <w:szCs w:val="20"/>
              </w:rPr>
              <w:t>1</w:t>
            </w:r>
          </w:p>
        </w:tc>
        <w:tc>
          <w:tcPr>
            <w:tcW w:w="1280" w:type="pct"/>
            <w:tcBorders>
              <w:top w:val="single" w:sz="12" w:space="0" w:color="auto"/>
              <w:left w:val="single" w:sz="6" w:space="0" w:color="auto"/>
              <w:bottom w:val="single" w:sz="6" w:space="0" w:color="auto"/>
              <w:right w:val="single" w:sz="6" w:space="0" w:color="auto"/>
            </w:tcBorders>
          </w:tcPr>
          <w:p w14:paraId="6B9E6691" w14:textId="563254FD" w:rsidR="003A1FB9" w:rsidRPr="00215D3D" w:rsidRDefault="003A1FB9" w:rsidP="004E63A7">
            <w:pPr>
              <w:ind w:left="-57" w:right="-57"/>
              <w:jc w:val="both"/>
              <w:rPr>
                <w:sz w:val="20"/>
                <w:szCs w:val="20"/>
              </w:rPr>
            </w:pPr>
            <w:r w:rsidRPr="00215D3D">
              <w:rPr>
                <w:sz w:val="20"/>
                <w:szCs w:val="20"/>
              </w:rPr>
              <w:t>Процесс проведения отборочной стадии, оценка уровня готовности соблюдения требований ПБОТОС Претендентами (</w:t>
            </w:r>
            <w:r w:rsidR="00C960A6" w:rsidRPr="00C960A6">
              <w:rPr>
                <w:sz w:val="20"/>
                <w:szCs w:val="20"/>
              </w:rPr>
              <w:t>Подрядчиками</w:t>
            </w:r>
            <w:r w:rsidRPr="00215D3D">
              <w:rPr>
                <w:sz w:val="20"/>
                <w:szCs w:val="20"/>
              </w:rPr>
              <w:t xml:space="preserve">) </w:t>
            </w:r>
            <w:r w:rsidRPr="00215D3D">
              <w:rPr>
                <w:sz w:val="20"/>
                <w:szCs w:val="20"/>
                <w:lang w:eastAsia="ru-RU"/>
              </w:rPr>
              <w:t xml:space="preserve">для выполнения работ, </w:t>
            </w:r>
            <w:r w:rsidR="004E63A7" w:rsidRPr="00215D3D">
              <w:rPr>
                <w:sz w:val="20"/>
                <w:szCs w:val="20"/>
                <w:lang w:eastAsia="ru-RU"/>
              </w:rPr>
              <w:t>оказани</w:t>
            </w:r>
            <w:r w:rsidR="004E63A7">
              <w:rPr>
                <w:sz w:val="20"/>
                <w:szCs w:val="20"/>
                <w:lang w:eastAsia="ru-RU"/>
              </w:rPr>
              <w:t>я</w:t>
            </w:r>
            <w:r w:rsidR="004E63A7" w:rsidRPr="00215D3D">
              <w:rPr>
                <w:sz w:val="20"/>
                <w:szCs w:val="20"/>
                <w:lang w:eastAsia="ru-RU"/>
              </w:rPr>
              <w:t xml:space="preserve"> </w:t>
            </w:r>
            <w:r w:rsidRPr="00215D3D">
              <w:rPr>
                <w:sz w:val="20"/>
                <w:szCs w:val="20"/>
                <w:lang w:eastAsia="ru-RU"/>
              </w:rPr>
              <w:t>услуг на производственных объектах, лицензионных участках Общества</w:t>
            </w:r>
          </w:p>
        </w:tc>
        <w:tc>
          <w:tcPr>
            <w:tcW w:w="1454" w:type="pct"/>
            <w:tcBorders>
              <w:top w:val="single" w:sz="12" w:space="0" w:color="auto"/>
              <w:left w:val="single" w:sz="6" w:space="0" w:color="auto"/>
              <w:bottom w:val="single" w:sz="6" w:space="0" w:color="auto"/>
              <w:right w:val="single" w:sz="6" w:space="0" w:color="auto"/>
            </w:tcBorders>
          </w:tcPr>
          <w:p w14:paraId="36D1A849" w14:textId="77777777" w:rsidR="003A1FB9" w:rsidRPr="00215D3D" w:rsidRDefault="003A1FB9" w:rsidP="00B65BC2">
            <w:pPr>
              <w:ind w:left="-57" w:right="-57"/>
              <w:jc w:val="both"/>
              <w:rPr>
                <w:sz w:val="20"/>
                <w:szCs w:val="20"/>
              </w:rPr>
            </w:pPr>
            <w:r w:rsidRPr="00215D3D">
              <w:rPr>
                <w:sz w:val="20"/>
                <w:szCs w:val="20"/>
              </w:rPr>
              <w:t>Работники СОБПП</w:t>
            </w:r>
          </w:p>
          <w:p w14:paraId="2431C9AB" w14:textId="77777777" w:rsidR="003A1FB9" w:rsidRPr="00215D3D" w:rsidRDefault="003A1FB9" w:rsidP="00B65BC2">
            <w:pPr>
              <w:ind w:left="-57" w:right="-57"/>
              <w:jc w:val="both"/>
              <w:rPr>
                <w:sz w:val="20"/>
                <w:szCs w:val="20"/>
              </w:rPr>
            </w:pPr>
          </w:p>
          <w:p w14:paraId="25127419" w14:textId="77777777" w:rsidR="003A1FB9" w:rsidRPr="00215D3D" w:rsidRDefault="003A1FB9" w:rsidP="00B65BC2">
            <w:pPr>
              <w:ind w:left="-57" w:right="-57"/>
              <w:jc w:val="both"/>
              <w:rPr>
                <w:sz w:val="20"/>
                <w:szCs w:val="20"/>
              </w:rPr>
            </w:pPr>
            <w:r w:rsidRPr="00215D3D">
              <w:rPr>
                <w:sz w:val="20"/>
                <w:szCs w:val="20"/>
              </w:rPr>
              <w:t xml:space="preserve">Срок исполнения: </w:t>
            </w:r>
          </w:p>
          <w:p w14:paraId="4FFCA7CA" w14:textId="77777777" w:rsidR="003A1FB9" w:rsidRPr="00215D3D" w:rsidRDefault="003A1FB9" w:rsidP="00B65BC2">
            <w:pPr>
              <w:ind w:left="-57" w:right="-57"/>
              <w:jc w:val="both"/>
              <w:rPr>
                <w:sz w:val="20"/>
                <w:szCs w:val="20"/>
              </w:rPr>
            </w:pPr>
            <w:r w:rsidRPr="00215D3D">
              <w:rPr>
                <w:sz w:val="20"/>
                <w:szCs w:val="20"/>
              </w:rPr>
              <w:t>(срок не установлен)</w:t>
            </w:r>
          </w:p>
        </w:tc>
        <w:tc>
          <w:tcPr>
            <w:tcW w:w="1868" w:type="pct"/>
            <w:tcBorders>
              <w:top w:val="single" w:sz="12" w:space="0" w:color="auto"/>
              <w:left w:val="single" w:sz="6" w:space="0" w:color="auto"/>
              <w:bottom w:val="single" w:sz="6" w:space="0" w:color="auto"/>
            </w:tcBorders>
          </w:tcPr>
          <w:p w14:paraId="2ABDDFE1" w14:textId="77777777" w:rsidR="003A1FB9" w:rsidRPr="00215D3D" w:rsidRDefault="003A1FB9" w:rsidP="00B65BC2">
            <w:pPr>
              <w:ind w:right="-57"/>
              <w:jc w:val="both"/>
              <w:rPr>
                <w:b/>
                <w:i/>
                <w:sz w:val="20"/>
                <w:szCs w:val="20"/>
                <w:u w:val="single"/>
              </w:rPr>
            </w:pPr>
            <w:r w:rsidRPr="00215D3D">
              <w:rPr>
                <w:b/>
                <w:i/>
                <w:sz w:val="20"/>
                <w:szCs w:val="20"/>
                <w:u w:val="single"/>
              </w:rPr>
              <w:t>Входящие:</w:t>
            </w:r>
          </w:p>
          <w:p w14:paraId="51427901" w14:textId="48629398" w:rsidR="003A1FB9" w:rsidRPr="00215D3D" w:rsidRDefault="003A1FB9" w:rsidP="00B65BC2">
            <w:pPr>
              <w:ind w:right="-57"/>
              <w:jc w:val="both"/>
              <w:rPr>
                <w:sz w:val="20"/>
                <w:szCs w:val="20"/>
              </w:rPr>
            </w:pPr>
            <w:r w:rsidRPr="00215D3D">
              <w:rPr>
                <w:sz w:val="20"/>
                <w:szCs w:val="20"/>
              </w:rPr>
              <w:t>Предоставленные от Претендентов пакеты документов</w:t>
            </w:r>
          </w:p>
          <w:p w14:paraId="7E28F307" w14:textId="36626ED0" w:rsidR="003A1FB9" w:rsidRPr="00215D3D" w:rsidRDefault="003A1FB9" w:rsidP="00B65BC2">
            <w:pPr>
              <w:ind w:right="-57"/>
              <w:jc w:val="both"/>
              <w:rPr>
                <w:sz w:val="20"/>
                <w:szCs w:val="20"/>
              </w:rPr>
            </w:pPr>
            <w:r w:rsidRPr="00215D3D">
              <w:rPr>
                <w:sz w:val="20"/>
                <w:szCs w:val="20"/>
              </w:rPr>
              <w:t>Заключение СОБПП, выданное закупочной комиссии на основании имеющейся информации из опыта работы или проведенного аудита (по запросу)</w:t>
            </w:r>
          </w:p>
          <w:p w14:paraId="04004151" w14:textId="77777777" w:rsidR="003A1FB9" w:rsidRPr="00215D3D" w:rsidRDefault="003A1FB9" w:rsidP="00B65BC2">
            <w:pPr>
              <w:ind w:right="-57"/>
              <w:jc w:val="both"/>
              <w:rPr>
                <w:sz w:val="20"/>
                <w:szCs w:val="20"/>
              </w:rPr>
            </w:pPr>
            <w:r w:rsidRPr="00215D3D">
              <w:rPr>
                <w:b/>
                <w:i/>
                <w:sz w:val="20"/>
                <w:szCs w:val="20"/>
                <w:u w:val="single"/>
              </w:rPr>
              <w:t>Продукт:</w:t>
            </w:r>
            <w:r w:rsidRPr="00215D3D">
              <w:rPr>
                <w:sz w:val="20"/>
                <w:szCs w:val="20"/>
              </w:rPr>
              <w:t xml:space="preserve"> </w:t>
            </w:r>
          </w:p>
          <w:p w14:paraId="18D677F3" w14:textId="5BAD1208" w:rsidR="003A1FB9" w:rsidRPr="00215D3D" w:rsidRDefault="003A1FB9" w:rsidP="00B65BC2">
            <w:pPr>
              <w:ind w:right="-57"/>
              <w:jc w:val="both"/>
              <w:rPr>
                <w:sz w:val="20"/>
                <w:szCs w:val="20"/>
              </w:rPr>
            </w:pPr>
            <w:r w:rsidRPr="00215D3D">
              <w:rPr>
                <w:sz w:val="20"/>
                <w:szCs w:val="20"/>
              </w:rPr>
              <w:t>Протокол с решением закупочной комиссии в соответствии с Положением Компании</w:t>
            </w:r>
            <w:r w:rsidR="008B2683">
              <w:rPr>
                <w:sz w:val="20"/>
                <w:szCs w:val="20"/>
              </w:rPr>
              <w:t xml:space="preserve"> </w:t>
            </w:r>
            <w:r w:rsidR="008B2683" w:rsidRPr="00215D3D">
              <w:rPr>
                <w:sz w:val="20"/>
                <w:szCs w:val="20"/>
              </w:rPr>
              <w:t xml:space="preserve">№ </w:t>
            </w:r>
            <w:hyperlink r:id="rId19"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008B2683" w:rsidRPr="00215D3D">
                <w:rPr>
                  <w:sz w:val="20"/>
                  <w:szCs w:val="20"/>
                </w:rPr>
                <w:t>П2-08</w:t>
              </w:r>
            </w:hyperlink>
            <w:r w:rsidR="008B2683" w:rsidRPr="00215D3D">
              <w:rPr>
                <w:sz w:val="20"/>
                <w:szCs w:val="20"/>
              </w:rPr>
              <w:t xml:space="preserve"> Р-0019</w:t>
            </w:r>
            <w:r w:rsidRPr="00215D3D">
              <w:rPr>
                <w:sz w:val="20"/>
                <w:szCs w:val="20"/>
              </w:rPr>
              <w:t xml:space="preserve"> «О закупке товаров, работ, услуг»</w:t>
            </w:r>
          </w:p>
          <w:p w14:paraId="76C46F9A" w14:textId="77777777" w:rsidR="003A1FB9" w:rsidRPr="00215D3D" w:rsidRDefault="003A1FB9" w:rsidP="00B65BC2">
            <w:pPr>
              <w:ind w:right="-57"/>
              <w:jc w:val="both"/>
              <w:rPr>
                <w:b/>
                <w:i/>
                <w:sz w:val="20"/>
                <w:szCs w:val="20"/>
                <w:u w:val="single"/>
              </w:rPr>
            </w:pPr>
            <w:r w:rsidRPr="00215D3D">
              <w:rPr>
                <w:b/>
                <w:i/>
                <w:sz w:val="20"/>
                <w:szCs w:val="20"/>
                <w:u w:val="single"/>
              </w:rPr>
              <w:t>Требования:</w:t>
            </w:r>
          </w:p>
          <w:p w14:paraId="68FA6E57" w14:textId="103CD94C" w:rsidR="003A1FB9" w:rsidRPr="00215D3D" w:rsidRDefault="003A1FB9" w:rsidP="00F25C88">
            <w:pPr>
              <w:ind w:right="-57"/>
              <w:jc w:val="both"/>
              <w:rPr>
                <w:sz w:val="20"/>
                <w:szCs w:val="20"/>
              </w:rPr>
            </w:pPr>
            <w:r w:rsidRPr="00215D3D">
              <w:rPr>
                <w:bCs/>
                <w:iCs/>
                <w:sz w:val="20"/>
                <w:szCs w:val="20"/>
              </w:rPr>
              <w:t>Проверить документацию Претендента на соответствие требованиям настоящего Стандарта. Исключить риски по допуску Претендента</w:t>
            </w:r>
            <w:r w:rsidR="00F25C88">
              <w:rPr>
                <w:bCs/>
                <w:iCs/>
                <w:sz w:val="20"/>
                <w:szCs w:val="20"/>
              </w:rPr>
              <w:t>,</w:t>
            </w:r>
            <w:r w:rsidRPr="00215D3D">
              <w:rPr>
                <w:bCs/>
                <w:iCs/>
                <w:sz w:val="20"/>
                <w:szCs w:val="20"/>
              </w:rPr>
              <w:t xml:space="preserve"> не </w:t>
            </w:r>
            <w:r w:rsidR="00F25C88" w:rsidRPr="00215D3D">
              <w:rPr>
                <w:bCs/>
                <w:iCs/>
                <w:sz w:val="20"/>
                <w:szCs w:val="20"/>
              </w:rPr>
              <w:t>соответствующ</w:t>
            </w:r>
            <w:r w:rsidR="00F25C88">
              <w:rPr>
                <w:bCs/>
                <w:iCs/>
                <w:sz w:val="20"/>
                <w:szCs w:val="20"/>
              </w:rPr>
              <w:t>его</w:t>
            </w:r>
            <w:r w:rsidR="00F25C88" w:rsidRPr="00215D3D">
              <w:rPr>
                <w:bCs/>
                <w:iCs/>
                <w:sz w:val="20"/>
                <w:szCs w:val="20"/>
              </w:rPr>
              <w:t xml:space="preserve"> </w:t>
            </w:r>
            <w:r w:rsidRPr="00215D3D">
              <w:rPr>
                <w:bCs/>
                <w:iCs/>
                <w:sz w:val="20"/>
                <w:szCs w:val="20"/>
              </w:rPr>
              <w:t>требованиям</w:t>
            </w:r>
          </w:p>
        </w:tc>
      </w:tr>
      <w:tr w:rsidR="00215D3D" w:rsidRPr="00215D3D" w14:paraId="2C61B2D6" w14:textId="77777777" w:rsidTr="00B65BC2">
        <w:tc>
          <w:tcPr>
            <w:tcW w:w="398" w:type="pct"/>
            <w:tcBorders>
              <w:top w:val="single" w:sz="6" w:space="0" w:color="auto"/>
              <w:bottom w:val="single" w:sz="6" w:space="0" w:color="auto"/>
              <w:right w:val="single" w:sz="6" w:space="0" w:color="auto"/>
            </w:tcBorders>
          </w:tcPr>
          <w:p w14:paraId="2E5B2D16" w14:textId="453482DE" w:rsidR="003A1FB9" w:rsidRPr="00215D3D" w:rsidRDefault="003A1FB9" w:rsidP="00B65BC2">
            <w:pPr>
              <w:ind w:left="-57" w:right="-57"/>
              <w:jc w:val="both"/>
              <w:rPr>
                <w:sz w:val="20"/>
                <w:szCs w:val="20"/>
              </w:rPr>
            </w:pPr>
            <w:r w:rsidRPr="00215D3D">
              <w:rPr>
                <w:sz w:val="20"/>
                <w:szCs w:val="20"/>
              </w:rPr>
              <w:t>2</w:t>
            </w:r>
          </w:p>
        </w:tc>
        <w:tc>
          <w:tcPr>
            <w:tcW w:w="1280" w:type="pct"/>
            <w:tcBorders>
              <w:top w:val="single" w:sz="6" w:space="0" w:color="auto"/>
              <w:left w:val="single" w:sz="6" w:space="0" w:color="auto"/>
              <w:bottom w:val="single" w:sz="6" w:space="0" w:color="auto"/>
              <w:right w:val="single" w:sz="6" w:space="0" w:color="auto"/>
            </w:tcBorders>
          </w:tcPr>
          <w:p w14:paraId="7ADD6CB2" w14:textId="77777777" w:rsidR="003A1FB9" w:rsidRPr="00215D3D" w:rsidRDefault="003A1FB9" w:rsidP="00B65BC2">
            <w:pPr>
              <w:ind w:left="-57" w:right="-57"/>
              <w:jc w:val="both"/>
              <w:rPr>
                <w:sz w:val="20"/>
                <w:szCs w:val="20"/>
              </w:rPr>
            </w:pPr>
            <w:r w:rsidRPr="00215D3D">
              <w:rPr>
                <w:sz w:val="20"/>
                <w:szCs w:val="20"/>
              </w:rPr>
              <w:t xml:space="preserve">Включение требований ПБОТОС в заключаемый договор </w:t>
            </w:r>
          </w:p>
        </w:tc>
        <w:tc>
          <w:tcPr>
            <w:tcW w:w="1454" w:type="pct"/>
            <w:tcBorders>
              <w:top w:val="single" w:sz="6" w:space="0" w:color="auto"/>
              <w:left w:val="single" w:sz="6" w:space="0" w:color="auto"/>
              <w:bottom w:val="single" w:sz="6" w:space="0" w:color="auto"/>
              <w:right w:val="single" w:sz="6" w:space="0" w:color="auto"/>
            </w:tcBorders>
          </w:tcPr>
          <w:p w14:paraId="1B9FE25A" w14:textId="77777777" w:rsidR="003A1FB9" w:rsidRPr="00215D3D" w:rsidRDefault="003A1FB9" w:rsidP="00B65BC2">
            <w:pPr>
              <w:ind w:left="-57" w:right="-57"/>
              <w:jc w:val="both"/>
              <w:rPr>
                <w:sz w:val="20"/>
                <w:szCs w:val="20"/>
              </w:rPr>
            </w:pPr>
            <w:r w:rsidRPr="00215D3D">
              <w:rPr>
                <w:sz w:val="20"/>
                <w:szCs w:val="20"/>
              </w:rPr>
              <w:t xml:space="preserve">Куратор договора </w:t>
            </w:r>
          </w:p>
          <w:p w14:paraId="5FBB4992" w14:textId="77777777" w:rsidR="003A1FB9" w:rsidRPr="00215D3D" w:rsidRDefault="003A1FB9" w:rsidP="00B65BC2">
            <w:pPr>
              <w:ind w:left="-57" w:right="-57"/>
              <w:jc w:val="both"/>
              <w:rPr>
                <w:sz w:val="20"/>
                <w:szCs w:val="20"/>
              </w:rPr>
            </w:pPr>
            <w:r w:rsidRPr="00215D3D">
              <w:rPr>
                <w:sz w:val="20"/>
                <w:szCs w:val="20"/>
              </w:rPr>
              <w:t>(инициатор закупки)</w:t>
            </w:r>
          </w:p>
          <w:p w14:paraId="2F024CB1" w14:textId="77777777" w:rsidR="003A1FB9" w:rsidRPr="00215D3D" w:rsidRDefault="003A1FB9" w:rsidP="00B65BC2">
            <w:pPr>
              <w:ind w:left="-57" w:right="-57"/>
              <w:jc w:val="both"/>
              <w:rPr>
                <w:sz w:val="20"/>
                <w:szCs w:val="20"/>
              </w:rPr>
            </w:pPr>
          </w:p>
          <w:p w14:paraId="0644F64D" w14:textId="77777777" w:rsidR="003A1FB9" w:rsidRPr="00215D3D" w:rsidRDefault="003A1FB9" w:rsidP="00B65BC2">
            <w:pPr>
              <w:ind w:left="-57" w:right="-57"/>
              <w:jc w:val="both"/>
              <w:rPr>
                <w:sz w:val="20"/>
                <w:szCs w:val="20"/>
              </w:rPr>
            </w:pPr>
            <w:r w:rsidRPr="00215D3D">
              <w:rPr>
                <w:sz w:val="20"/>
                <w:szCs w:val="20"/>
              </w:rPr>
              <w:t xml:space="preserve">Срок исполнения: </w:t>
            </w:r>
          </w:p>
          <w:p w14:paraId="1EA98CD7" w14:textId="77777777" w:rsidR="003A1FB9" w:rsidRPr="00215D3D" w:rsidRDefault="003A1FB9" w:rsidP="00B65BC2">
            <w:pPr>
              <w:ind w:left="-57" w:right="-57"/>
              <w:jc w:val="both"/>
              <w:rPr>
                <w:sz w:val="20"/>
                <w:szCs w:val="20"/>
              </w:rPr>
            </w:pPr>
            <w:r w:rsidRPr="00215D3D">
              <w:rPr>
                <w:sz w:val="20"/>
                <w:szCs w:val="20"/>
              </w:rPr>
              <w:t>(срок не установлен)</w:t>
            </w:r>
          </w:p>
        </w:tc>
        <w:tc>
          <w:tcPr>
            <w:tcW w:w="1868" w:type="pct"/>
            <w:tcBorders>
              <w:top w:val="single" w:sz="6" w:space="0" w:color="auto"/>
              <w:left w:val="single" w:sz="6" w:space="0" w:color="auto"/>
              <w:bottom w:val="single" w:sz="6" w:space="0" w:color="auto"/>
            </w:tcBorders>
          </w:tcPr>
          <w:p w14:paraId="698CD5AA" w14:textId="77777777" w:rsidR="003A1FB9" w:rsidRPr="00215D3D" w:rsidRDefault="003A1FB9" w:rsidP="00B65BC2">
            <w:pPr>
              <w:ind w:right="-57"/>
              <w:jc w:val="both"/>
              <w:rPr>
                <w:b/>
                <w:i/>
                <w:sz w:val="20"/>
                <w:szCs w:val="20"/>
                <w:u w:val="single"/>
              </w:rPr>
            </w:pPr>
            <w:r w:rsidRPr="00215D3D">
              <w:rPr>
                <w:b/>
                <w:i/>
                <w:sz w:val="20"/>
                <w:szCs w:val="20"/>
                <w:u w:val="single"/>
              </w:rPr>
              <w:t>Входящие:</w:t>
            </w:r>
          </w:p>
          <w:p w14:paraId="5AEDD87C" w14:textId="27608203" w:rsidR="003A1FB9" w:rsidRPr="00215D3D" w:rsidRDefault="003A1FB9" w:rsidP="00B65BC2">
            <w:pPr>
              <w:ind w:right="-57"/>
              <w:jc w:val="both"/>
              <w:rPr>
                <w:sz w:val="20"/>
                <w:szCs w:val="20"/>
                <w:lang w:eastAsia="ru-RU"/>
              </w:rPr>
            </w:pPr>
            <w:r w:rsidRPr="00215D3D">
              <w:rPr>
                <w:sz w:val="20"/>
                <w:szCs w:val="20"/>
              </w:rPr>
              <w:t xml:space="preserve">Необходимость </w:t>
            </w:r>
            <w:r w:rsidRPr="00215D3D">
              <w:rPr>
                <w:sz w:val="20"/>
                <w:szCs w:val="20"/>
                <w:lang w:eastAsia="ru-RU"/>
              </w:rPr>
              <w:t>выполнения работ, оказания услуг на производственных объектах, лицензионных участках Компании (выполнение производственных показателей Общества)</w:t>
            </w:r>
          </w:p>
          <w:p w14:paraId="7197054E" w14:textId="77777777" w:rsidR="003A1FB9" w:rsidRPr="00215D3D" w:rsidRDefault="003A1FB9" w:rsidP="00B65BC2">
            <w:pPr>
              <w:ind w:right="-57"/>
              <w:jc w:val="both"/>
              <w:rPr>
                <w:b/>
                <w:i/>
                <w:sz w:val="20"/>
                <w:szCs w:val="20"/>
                <w:u w:val="single"/>
              </w:rPr>
            </w:pPr>
            <w:r w:rsidRPr="00215D3D">
              <w:rPr>
                <w:b/>
                <w:i/>
                <w:sz w:val="20"/>
                <w:szCs w:val="20"/>
                <w:u w:val="single"/>
              </w:rPr>
              <w:t>Продукт:</w:t>
            </w:r>
          </w:p>
          <w:p w14:paraId="49B36FA1" w14:textId="13479943" w:rsidR="003A1FB9" w:rsidRPr="00215D3D" w:rsidRDefault="003A1FB9" w:rsidP="00B65BC2">
            <w:pPr>
              <w:ind w:right="-57"/>
              <w:jc w:val="both"/>
              <w:rPr>
                <w:sz w:val="20"/>
                <w:szCs w:val="20"/>
              </w:rPr>
            </w:pPr>
            <w:r w:rsidRPr="00215D3D">
              <w:rPr>
                <w:sz w:val="20"/>
                <w:szCs w:val="20"/>
              </w:rPr>
              <w:t xml:space="preserve">Подписанный </w:t>
            </w:r>
            <w:r w:rsidR="008B2683">
              <w:rPr>
                <w:sz w:val="20"/>
                <w:szCs w:val="20"/>
              </w:rPr>
              <w:t>З</w:t>
            </w:r>
            <w:r w:rsidR="008B2683" w:rsidRPr="00215D3D">
              <w:rPr>
                <w:sz w:val="20"/>
                <w:szCs w:val="20"/>
              </w:rPr>
              <w:t xml:space="preserve">аказчиком </w:t>
            </w:r>
            <w:r w:rsidRPr="00215D3D">
              <w:rPr>
                <w:sz w:val="20"/>
                <w:szCs w:val="20"/>
              </w:rPr>
              <w:t xml:space="preserve">и </w:t>
            </w:r>
            <w:r w:rsidR="00160AE5">
              <w:rPr>
                <w:sz w:val="20"/>
                <w:szCs w:val="20"/>
              </w:rPr>
              <w:t>Подрядчиком</w:t>
            </w:r>
            <w:r w:rsidR="00551AFA" w:rsidRPr="00215D3D">
              <w:rPr>
                <w:sz w:val="20"/>
                <w:szCs w:val="20"/>
              </w:rPr>
              <w:t xml:space="preserve"> </w:t>
            </w:r>
            <w:r w:rsidRPr="00215D3D">
              <w:rPr>
                <w:sz w:val="20"/>
                <w:szCs w:val="20"/>
              </w:rPr>
              <w:t xml:space="preserve">договор на выполнение работ, </w:t>
            </w:r>
            <w:r w:rsidR="00F25C88" w:rsidRPr="00215D3D">
              <w:rPr>
                <w:sz w:val="20"/>
                <w:szCs w:val="20"/>
              </w:rPr>
              <w:t>оказани</w:t>
            </w:r>
            <w:r w:rsidR="00F25C88">
              <w:rPr>
                <w:sz w:val="20"/>
                <w:szCs w:val="20"/>
              </w:rPr>
              <w:t>е</w:t>
            </w:r>
            <w:r w:rsidR="00F25C88" w:rsidRPr="00215D3D">
              <w:rPr>
                <w:sz w:val="20"/>
                <w:szCs w:val="20"/>
              </w:rPr>
              <w:t xml:space="preserve"> </w:t>
            </w:r>
            <w:r w:rsidRPr="00215D3D">
              <w:rPr>
                <w:sz w:val="20"/>
                <w:szCs w:val="20"/>
              </w:rPr>
              <w:t xml:space="preserve">услуг </w:t>
            </w:r>
            <w:r w:rsidR="00160AE5">
              <w:rPr>
                <w:sz w:val="20"/>
                <w:szCs w:val="20"/>
              </w:rPr>
              <w:t>Подрядчиком</w:t>
            </w:r>
          </w:p>
          <w:p w14:paraId="03CE5BB8" w14:textId="77777777" w:rsidR="003A1FB9" w:rsidRPr="00215D3D" w:rsidRDefault="003A1FB9" w:rsidP="00B65BC2">
            <w:pPr>
              <w:ind w:right="-57"/>
              <w:jc w:val="both"/>
              <w:rPr>
                <w:b/>
                <w:i/>
                <w:sz w:val="20"/>
                <w:szCs w:val="20"/>
                <w:u w:val="single"/>
              </w:rPr>
            </w:pPr>
            <w:r w:rsidRPr="00215D3D">
              <w:rPr>
                <w:b/>
                <w:i/>
                <w:sz w:val="20"/>
                <w:szCs w:val="20"/>
                <w:u w:val="single"/>
              </w:rPr>
              <w:t>Требования:</w:t>
            </w:r>
          </w:p>
          <w:p w14:paraId="1EA1485C" w14:textId="00D6908F" w:rsidR="003A1FB9" w:rsidRPr="00215D3D" w:rsidRDefault="003A1FB9" w:rsidP="00B65BC2">
            <w:pPr>
              <w:pStyle w:val="ae"/>
              <w:jc w:val="both"/>
            </w:pPr>
            <w:r w:rsidRPr="00215D3D">
              <w:rPr>
                <w:rFonts w:eastAsia="Times New Roman"/>
              </w:rPr>
              <w:t>В договоре необходимо отразить требования ПБОТОС и проверить договор на соответствие требованиям настоящего Стандарта</w:t>
            </w:r>
          </w:p>
        </w:tc>
      </w:tr>
    </w:tbl>
    <w:p w14:paraId="31FA1F10" w14:textId="77777777" w:rsidR="003A1FB9" w:rsidRPr="00215D3D" w:rsidRDefault="003A1FB9">
      <w:pPr>
        <w:rPr>
          <w:rFonts w:ascii="Arial" w:hAnsi="Arial" w:cs="Arial"/>
          <w:b/>
          <w:bCs/>
          <w:caps/>
          <w:sz w:val="32"/>
          <w:szCs w:val="32"/>
        </w:rPr>
      </w:pPr>
      <w:r w:rsidRPr="00215D3D">
        <w:br w:type="page"/>
      </w:r>
    </w:p>
    <w:p w14:paraId="3510EC8B" w14:textId="5D1DFC9B" w:rsidR="00CB65B9" w:rsidRDefault="003A1FB9" w:rsidP="00004693">
      <w:pPr>
        <w:pStyle w:val="10"/>
      </w:pPr>
      <w:bookmarkStart w:id="59" w:name="_Toc124761505"/>
      <w:bookmarkStart w:id="60" w:name="_Toc125635810"/>
      <w:bookmarkStart w:id="61" w:name="_Toc209776483"/>
      <w:r>
        <w:t xml:space="preserve">6. </w:t>
      </w:r>
      <w:hyperlink w:anchor="_ПЕРИОД_ОТ_ЗАКЛЮЧЕНИЯ" w:history="1">
        <w:bookmarkStart w:id="62" w:name="_Toc464804304"/>
        <w:bookmarkStart w:id="63" w:name="_Toc463274455"/>
        <w:r w:rsidRPr="0032609B">
          <w:t>ЭТАП ОТ ЗАКЛЮЧЕНИЯ ДОГОВОРА И ДО НАЧАЛА ПРОИЗВОДСТВА РАБОТ</w:t>
        </w:r>
        <w:bookmarkEnd w:id="59"/>
        <w:bookmarkEnd w:id="60"/>
        <w:bookmarkEnd w:id="62"/>
        <w:bookmarkEnd w:id="63"/>
        <w:bookmarkEnd w:id="61"/>
      </w:hyperlink>
    </w:p>
    <w:p w14:paraId="6270A47E" w14:textId="60278629" w:rsidR="00905CDE" w:rsidRPr="00905CDE" w:rsidRDefault="00905CDE" w:rsidP="00EF69EA">
      <w:pPr>
        <w:pStyle w:val="20"/>
      </w:pPr>
      <w:bookmarkStart w:id="64" w:name="_Toc125635811"/>
      <w:bookmarkStart w:id="65" w:name="_Toc209776484"/>
      <w:r w:rsidRPr="00905CDE">
        <w:t>6.1. ОБЩИЕ ТРЕБОВАНИЯ</w:t>
      </w:r>
      <w:bookmarkEnd w:id="64"/>
      <w:bookmarkEnd w:id="65"/>
    </w:p>
    <w:p w14:paraId="3CB85DDA" w14:textId="59487F83" w:rsidR="003A1FB9" w:rsidRPr="001D17DA" w:rsidRDefault="00905CDE" w:rsidP="003A1FB9">
      <w:pPr>
        <w:spacing w:before="240"/>
        <w:jc w:val="both"/>
        <w:rPr>
          <w:bCs/>
          <w:iCs/>
        </w:rPr>
      </w:pPr>
      <w:r>
        <w:rPr>
          <w:bCs/>
          <w:iCs/>
        </w:rPr>
        <w:t xml:space="preserve">6.1.1. </w:t>
      </w:r>
      <w:r w:rsidR="003A1FB9" w:rsidRPr="001D17DA">
        <w:rPr>
          <w:bCs/>
          <w:iCs/>
        </w:rPr>
        <w:t xml:space="preserve">Инициаторы закупки (куратор договора), СОБПП и руководители структурных подразделений, на территории которых </w:t>
      </w:r>
      <w:r w:rsidR="00160AE5">
        <w:rPr>
          <w:bCs/>
          <w:iCs/>
        </w:rPr>
        <w:t>Подрядчик</w:t>
      </w:r>
      <w:r w:rsidR="003A1FB9" w:rsidRPr="001D17DA">
        <w:rPr>
          <w:bCs/>
          <w:iCs/>
        </w:rPr>
        <w:t xml:space="preserve"> выполняет работу/ оказывает услуги, несут ответственность за своевременный допуск </w:t>
      </w:r>
      <w:r w:rsidR="00160AE5">
        <w:rPr>
          <w:bCs/>
          <w:iCs/>
        </w:rPr>
        <w:t>Подрядчика</w:t>
      </w:r>
      <w:r w:rsidR="004B1833" w:rsidRPr="001D17DA">
        <w:rPr>
          <w:bCs/>
          <w:iCs/>
        </w:rPr>
        <w:t xml:space="preserve"> </w:t>
      </w:r>
      <w:r w:rsidR="003A1FB9" w:rsidRPr="001D17DA">
        <w:rPr>
          <w:bCs/>
          <w:iCs/>
        </w:rPr>
        <w:t>к выполнению работ на объектах Общества в рамках заключаемых договоров.</w:t>
      </w:r>
    </w:p>
    <w:p w14:paraId="13FC1612" w14:textId="77777777" w:rsidR="0045382D" w:rsidRPr="0045382D" w:rsidRDefault="00905CDE" w:rsidP="0045382D">
      <w:pPr>
        <w:spacing w:before="240" w:after="60"/>
        <w:jc w:val="both"/>
        <w:rPr>
          <w:bCs/>
          <w:iCs/>
        </w:rPr>
      </w:pPr>
      <w:r>
        <w:rPr>
          <w:bCs/>
          <w:iCs/>
        </w:rPr>
        <w:t xml:space="preserve">6.1.2. </w:t>
      </w:r>
      <w:r w:rsidR="0045382D" w:rsidRPr="0045382D">
        <w:rPr>
          <w:bCs/>
          <w:iCs/>
        </w:rPr>
        <w:t>Период от заключения договора до начала производства работ включает:</w:t>
      </w:r>
    </w:p>
    <w:p w14:paraId="6095B49C" w14:textId="281B4C57" w:rsidR="003A1FB9" w:rsidRPr="0045382D" w:rsidRDefault="0045382D" w:rsidP="0045382D">
      <w:pPr>
        <w:numPr>
          <w:ilvl w:val="0"/>
          <w:numId w:val="4"/>
        </w:numPr>
        <w:tabs>
          <w:tab w:val="num" w:pos="567"/>
        </w:tabs>
        <w:spacing w:before="60"/>
        <w:ind w:left="567" w:hanging="397"/>
        <w:jc w:val="both"/>
      </w:pPr>
      <w:r w:rsidRPr="0045382D">
        <w:t>подготовку и согласование Плана ПБОТОС, реестра основных операционных рисков, плана экстренного медицинского реагирования (ответственный за организацию предоставления документации от Подрядчика – Куратор договора);</w:t>
      </w:r>
    </w:p>
    <w:p w14:paraId="6A3EBA62" w14:textId="545E8283" w:rsidR="003A1FB9" w:rsidRPr="0045382D" w:rsidRDefault="003A1FB9" w:rsidP="0045382D">
      <w:pPr>
        <w:numPr>
          <w:ilvl w:val="0"/>
          <w:numId w:val="4"/>
        </w:numPr>
        <w:tabs>
          <w:tab w:val="num" w:pos="567"/>
        </w:tabs>
        <w:spacing w:before="60"/>
        <w:ind w:left="567" w:hanging="397"/>
        <w:jc w:val="both"/>
      </w:pPr>
      <w:r w:rsidRPr="0045382D">
        <w:t xml:space="preserve">проведение установочного совещания (ответственный за явку представителей </w:t>
      </w:r>
      <w:r w:rsidR="00160AE5" w:rsidRPr="0045382D">
        <w:t>Подрядчика</w:t>
      </w:r>
      <w:r w:rsidRPr="0045382D">
        <w:t xml:space="preserve"> в установление время и уведомление СОБПП - куратор договора);</w:t>
      </w:r>
    </w:p>
    <w:p w14:paraId="03812928" w14:textId="77777777" w:rsidR="003A1FB9" w:rsidRPr="0045382D" w:rsidRDefault="003A1FB9">
      <w:pPr>
        <w:numPr>
          <w:ilvl w:val="0"/>
          <w:numId w:val="4"/>
        </w:numPr>
        <w:tabs>
          <w:tab w:val="num" w:pos="567"/>
        </w:tabs>
        <w:spacing w:before="60"/>
        <w:ind w:left="567" w:hanging="397"/>
        <w:jc w:val="both"/>
      </w:pPr>
      <w:r w:rsidRPr="0045382D">
        <w:t>проведение вводного инструктажа (ответственный за организацию - куратор договора; ответственный за проведение - специалист ГПК);</w:t>
      </w:r>
    </w:p>
    <w:p w14:paraId="0D14980F" w14:textId="063B7D84" w:rsidR="003A1FB9" w:rsidRPr="0045382D" w:rsidRDefault="003A1FB9">
      <w:pPr>
        <w:numPr>
          <w:ilvl w:val="0"/>
          <w:numId w:val="4"/>
        </w:numPr>
        <w:tabs>
          <w:tab w:val="num" w:pos="567"/>
        </w:tabs>
        <w:spacing w:before="60"/>
        <w:ind w:left="567" w:hanging="397"/>
        <w:jc w:val="both"/>
      </w:pPr>
      <w:r w:rsidRPr="0045382D">
        <w:t xml:space="preserve">проведение проверки знаний ПБОТОС у </w:t>
      </w:r>
      <w:r w:rsidR="00160AE5" w:rsidRPr="0045382D">
        <w:t>Подрядчиков</w:t>
      </w:r>
      <w:r w:rsidRPr="0045382D">
        <w:t>, которые будут осуществлять деятельность на объектах Заказчика (ответственный за проведение - специалист ГПК);</w:t>
      </w:r>
    </w:p>
    <w:p w14:paraId="6A1A3796" w14:textId="3A729042" w:rsidR="003A1FB9" w:rsidRPr="0045382D" w:rsidRDefault="00A21B2B">
      <w:pPr>
        <w:numPr>
          <w:ilvl w:val="0"/>
          <w:numId w:val="4"/>
        </w:numPr>
        <w:tabs>
          <w:tab w:val="num" w:pos="567"/>
        </w:tabs>
        <w:spacing w:before="60"/>
        <w:ind w:left="567" w:hanging="397"/>
        <w:jc w:val="both"/>
      </w:pPr>
      <w:r w:rsidRPr="0045382D">
        <w:t xml:space="preserve">пусковая проверка </w:t>
      </w:r>
      <w:r w:rsidR="003A1FB9" w:rsidRPr="0045382D">
        <w:t xml:space="preserve">(ответственный за проведение – куратор договора); </w:t>
      </w:r>
    </w:p>
    <w:p w14:paraId="0AD361EB" w14:textId="77777777" w:rsidR="003A1FB9" w:rsidRPr="0045382D" w:rsidRDefault="003A1FB9">
      <w:pPr>
        <w:numPr>
          <w:ilvl w:val="0"/>
          <w:numId w:val="4"/>
        </w:numPr>
        <w:tabs>
          <w:tab w:val="num" w:pos="567"/>
        </w:tabs>
        <w:spacing w:before="60"/>
        <w:ind w:left="567" w:hanging="397"/>
        <w:jc w:val="both"/>
      </w:pPr>
      <w:r w:rsidRPr="0045382D">
        <w:t>проверку и допуск транспортных средств (ответственный за организацию - куратор договора; ответственный за проведение - специалист ГПК);</w:t>
      </w:r>
    </w:p>
    <w:p w14:paraId="6A60217A" w14:textId="24121C8A" w:rsidR="003A1FB9" w:rsidRPr="0045382D" w:rsidRDefault="003A1FB9" w:rsidP="000F62CF">
      <w:pPr>
        <w:numPr>
          <w:ilvl w:val="0"/>
          <w:numId w:val="4"/>
        </w:numPr>
        <w:tabs>
          <w:tab w:val="num" w:pos="567"/>
        </w:tabs>
        <w:spacing w:before="60"/>
        <w:ind w:left="567" w:hanging="397"/>
        <w:jc w:val="both"/>
      </w:pPr>
      <w:r w:rsidRPr="0045382D">
        <w:t>получение (выдача) акта-допуска (</w:t>
      </w:r>
      <w:hyperlink w:anchor="Прил4" w:history="1">
        <w:r w:rsidR="005B57CF" w:rsidRPr="0045382D">
          <w:rPr>
            <w:rStyle w:val="ac"/>
          </w:rPr>
          <w:t>Приложение 3</w:t>
        </w:r>
      </w:hyperlink>
      <w:r w:rsidRPr="0045382D">
        <w:t xml:space="preserve">) (ответственный за оформление и выдачу – руководитель СП, курирующий </w:t>
      </w:r>
      <w:r w:rsidR="00C960A6" w:rsidRPr="0045382D">
        <w:t>Подрядчика</w:t>
      </w:r>
      <w:r w:rsidRPr="0045382D">
        <w:t>).</w:t>
      </w:r>
    </w:p>
    <w:p w14:paraId="04F12C80" w14:textId="7A49CED7" w:rsidR="003A1FB9" w:rsidRDefault="00905CDE" w:rsidP="000F62CF">
      <w:pPr>
        <w:spacing w:before="240" w:after="240"/>
        <w:jc w:val="both"/>
      </w:pPr>
      <w:r>
        <w:t xml:space="preserve">6.1.3. </w:t>
      </w:r>
      <w:r w:rsidR="003A1FB9" w:rsidRPr="001D17DA">
        <w:t xml:space="preserve">Заключая договор, </w:t>
      </w:r>
      <w:r w:rsidR="00160AE5">
        <w:t>Подрядчик</w:t>
      </w:r>
      <w:r w:rsidR="003A1FB9" w:rsidRPr="001D17DA">
        <w:t xml:space="preserve"> подтверждает свое согласие на участие в установочном совещании, а также в прочих совещаниях по вопросам ПБОТОС и гарантирует исчерпывающее исполнение всех оперативных задач и директив Заказчика по вопросам ПБОТОС в рамках договорных обязательств.</w:t>
      </w:r>
    </w:p>
    <w:p w14:paraId="22C4AE90" w14:textId="0D34F2D2" w:rsidR="004B1833" w:rsidRPr="001D011E" w:rsidRDefault="004B1833" w:rsidP="004B1833">
      <w:pPr>
        <w:spacing w:before="240" w:after="60"/>
        <w:jc w:val="both"/>
        <w:rPr>
          <w:lang w:eastAsia="ru-RU"/>
        </w:rPr>
      </w:pPr>
      <w:r>
        <w:rPr>
          <w:bCs/>
          <w:iCs/>
        </w:rPr>
        <w:t xml:space="preserve">6.1.4. </w:t>
      </w:r>
      <w:r w:rsidRPr="001D011E">
        <w:rPr>
          <w:bCs/>
          <w:iCs/>
        </w:rPr>
        <w:t xml:space="preserve">Обязанности Заказчика и </w:t>
      </w:r>
      <w:r w:rsidR="00025CB2">
        <w:rPr>
          <w:bCs/>
          <w:iCs/>
        </w:rPr>
        <w:t>Подрядчика</w:t>
      </w:r>
      <w:r w:rsidR="00551AFA" w:rsidRPr="001D011E">
        <w:rPr>
          <w:bCs/>
          <w:iCs/>
        </w:rPr>
        <w:t xml:space="preserve"> </w:t>
      </w:r>
      <w:r w:rsidRPr="001D011E">
        <w:rPr>
          <w:bCs/>
          <w:iCs/>
        </w:rPr>
        <w:t>при производстве работ на объектах Общества отражены в заключенных договорах и основных нижеперечисленных ЛНД</w:t>
      </w:r>
      <w:r w:rsidRPr="001D011E">
        <w:rPr>
          <w:lang w:eastAsia="ru-RU"/>
        </w:rPr>
        <w:t>:</w:t>
      </w:r>
    </w:p>
    <w:p w14:paraId="6E699C95" w14:textId="10C65360" w:rsidR="004B1833" w:rsidRPr="001D011E" w:rsidRDefault="009D5081" w:rsidP="004B1833">
      <w:pPr>
        <w:numPr>
          <w:ilvl w:val="0"/>
          <w:numId w:val="40"/>
        </w:numPr>
        <w:spacing w:before="60"/>
        <w:ind w:left="453" w:hanging="283"/>
        <w:jc w:val="both"/>
        <w:rPr>
          <w:lang w:eastAsia="ru-RU"/>
        </w:rPr>
      </w:pPr>
      <w:r w:rsidRPr="009D5081">
        <w:rPr>
          <w:lang w:eastAsia="ru-RU"/>
        </w:rPr>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4B1833" w:rsidRPr="001D011E">
        <w:rPr>
          <w:lang w:eastAsia="ru-RU"/>
        </w:rPr>
        <w:t>;</w:t>
      </w:r>
    </w:p>
    <w:p w14:paraId="64A8EAE6" w14:textId="77777777" w:rsidR="004B1833" w:rsidRPr="001D011E" w:rsidRDefault="004B1833" w:rsidP="004B1833">
      <w:pPr>
        <w:numPr>
          <w:ilvl w:val="0"/>
          <w:numId w:val="40"/>
        </w:numPr>
        <w:spacing w:before="60"/>
        <w:ind w:left="453" w:hanging="283"/>
        <w:jc w:val="both"/>
        <w:rPr>
          <w:lang w:eastAsia="ru-RU"/>
        </w:rPr>
      </w:pPr>
      <w:r w:rsidRPr="001D011E">
        <w:rPr>
          <w:lang w:eastAsia="ru-RU"/>
        </w:rPr>
        <w:t>Положение Компании №</w:t>
      </w:r>
      <w:r>
        <w:rPr>
          <w:lang w:eastAsia="ru-RU"/>
        </w:rPr>
        <w:t xml:space="preserve"> </w:t>
      </w:r>
      <w:r w:rsidRPr="001D011E">
        <w:rPr>
          <w:lang w:eastAsia="ru-RU"/>
        </w:rPr>
        <w:t>П3-05 Р-0853 «Система управления безопасной эксплуатацией транспортных средств»;</w:t>
      </w:r>
    </w:p>
    <w:p w14:paraId="6F6E189E" w14:textId="77777777" w:rsidR="004B1833" w:rsidRDefault="004B1833" w:rsidP="004B1833">
      <w:pPr>
        <w:numPr>
          <w:ilvl w:val="0"/>
          <w:numId w:val="40"/>
        </w:numPr>
        <w:spacing w:before="60"/>
        <w:ind w:left="453" w:hanging="283"/>
        <w:jc w:val="both"/>
        <w:rPr>
          <w:lang w:eastAsia="ru-RU"/>
        </w:rPr>
      </w:pPr>
      <w:r w:rsidRPr="001D011E">
        <w:rPr>
          <w:lang w:eastAsia="ru-RU"/>
        </w:rPr>
        <w:t>Инструкция Компании</w:t>
      </w:r>
      <w:r>
        <w:rPr>
          <w:lang w:eastAsia="ru-RU"/>
        </w:rPr>
        <w:t xml:space="preserve"> № П3-05 И-0016 </w:t>
      </w:r>
      <w:r w:rsidRPr="001D011E">
        <w:rPr>
          <w:lang w:eastAsia="ru-RU"/>
        </w:rPr>
        <w:t>«Золотые правила безопасности труда» и порядок их доведения»</w:t>
      </w:r>
      <w:r>
        <w:rPr>
          <w:lang w:eastAsia="ru-RU"/>
        </w:rPr>
        <w:t>.</w:t>
      </w:r>
    </w:p>
    <w:p w14:paraId="2D101E49" w14:textId="28B34C1A" w:rsidR="004B1833" w:rsidRDefault="00025CB2" w:rsidP="00A111AA">
      <w:pPr>
        <w:spacing w:before="240"/>
        <w:jc w:val="both"/>
      </w:pPr>
      <w:r>
        <w:t xml:space="preserve">6.1.5. </w:t>
      </w:r>
      <w:r w:rsidR="00DB056C">
        <w:t xml:space="preserve">Взаимодействие Заказчика и </w:t>
      </w:r>
      <w:r>
        <w:t>Подрядчика</w:t>
      </w:r>
      <w:r w:rsidR="00DB056C">
        <w:t xml:space="preserve"> направлено на предотвращение случаев травматизма и аварий в Обществе и </w:t>
      </w:r>
      <w:r>
        <w:t>у</w:t>
      </w:r>
      <w:r w:rsidR="00DB056C">
        <w:t xml:space="preserve"> </w:t>
      </w:r>
      <w:r w:rsidR="0007685A">
        <w:t>П</w:t>
      </w:r>
      <w:r>
        <w:t>одрядчика</w:t>
      </w:r>
      <w:r w:rsidR="00DB056C">
        <w:t xml:space="preserve"> пр</w:t>
      </w:r>
      <w:r w:rsidR="004B1833">
        <w:t>и выполнении работ по договору.</w:t>
      </w:r>
    </w:p>
    <w:p w14:paraId="1E45CF20" w14:textId="377B74B3" w:rsidR="00DB056C" w:rsidRDefault="004B1833" w:rsidP="00A111AA">
      <w:pPr>
        <w:spacing w:before="240" w:after="240"/>
        <w:jc w:val="both"/>
      </w:pPr>
      <w:r>
        <w:t xml:space="preserve">6.1.6. </w:t>
      </w:r>
      <w:r w:rsidR="00DB056C">
        <w:t xml:space="preserve">Взаимодействие Заказчика и </w:t>
      </w:r>
      <w:r w:rsidR="00025CB2">
        <w:t>Подрядчика</w:t>
      </w:r>
      <w:r w:rsidR="00DB056C">
        <w:t xml:space="preserve"> включает в себя совместное расследование происшествий </w:t>
      </w:r>
      <w:r w:rsidR="00025CB2">
        <w:t>у</w:t>
      </w:r>
      <w:r w:rsidR="00DB056C">
        <w:t xml:space="preserve"> </w:t>
      </w:r>
      <w:r w:rsidR="0007685A">
        <w:t>П</w:t>
      </w:r>
      <w:r w:rsidR="00025CB2">
        <w:t>одрядчика</w:t>
      </w:r>
      <w:r w:rsidR="0007685A">
        <w:t>/Суб</w:t>
      </w:r>
      <w:r w:rsidR="00025CB2">
        <w:t>подрядчика</w:t>
      </w:r>
      <w:r w:rsidR="00DB056C">
        <w:t xml:space="preserve">, проведение совещаний и </w:t>
      </w:r>
      <w:r w:rsidR="00F25C88">
        <w:t xml:space="preserve">реализацию </w:t>
      </w:r>
      <w:r w:rsidR="00DB056C">
        <w:t xml:space="preserve">других мероприятий с целью выявления проблем </w:t>
      </w:r>
      <w:r w:rsidR="00025CB2">
        <w:t>у</w:t>
      </w:r>
      <w:r w:rsidR="00DB056C">
        <w:t xml:space="preserve"> </w:t>
      </w:r>
      <w:r w:rsidR="00025CB2">
        <w:t>Подрядчика</w:t>
      </w:r>
      <w:r w:rsidR="00DB056C">
        <w:t xml:space="preserve"> в области ПБОТОС и путей их решения, определения текущего уровня </w:t>
      </w:r>
      <w:r w:rsidR="00025CB2">
        <w:t>Подрядчика</w:t>
      </w:r>
      <w:r w:rsidR="00DB056C">
        <w:t xml:space="preserve"> в области ПБОТОС, подведение итогов работы по договору.  </w:t>
      </w:r>
    </w:p>
    <w:p w14:paraId="55F34316" w14:textId="26077E92" w:rsidR="004B1833" w:rsidRDefault="004B1833" w:rsidP="00DB056C">
      <w:pPr>
        <w:spacing w:after="240"/>
        <w:jc w:val="both"/>
      </w:pPr>
      <w:r>
        <w:t>6.1.7.</w:t>
      </w:r>
      <w:r w:rsidR="00DB056C">
        <w:t xml:space="preserve"> Результатом взаимодействия является непрерывное повышение уровня ПБОТОС </w:t>
      </w:r>
      <w:r w:rsidR="00025CB2">
        <w:t>у</w:t>
      </w:r>
      <w:r w:rsidR="00DB056C">
        <w:t xml:space="preserve"> </w:t>
      </w:r>
      <w:r w:rsidR="00025CB2">
        <w:t>Подрядчика</w:t>
      </w:r>
      <w:r w:rsidR="003E6DE5">
        <w:t xml:space="preserve">, </w:t>
      </w:r>
      <w:r w:rsidR="00E453CB">
        <w:t xml:space="preserve">который оценивается </w:t>
      </w:r>
      <w:r w:rsidR="003E6DE5">
        <w:t xml:space="preserve">по результатам проведенных </w:t>
      </w:r>
      <w:r w:rsidR="00E453CB">
        <w:t xml:space="preserve">плановых проверок (аудитов) </w:t>
      </w:r>
      <w:r w:rsidR="003E6DE5">
        <w:t>по чек-листам</w:t>
      </w:r>
      <w:r w:rsidR="00DB056C">
        <w:t>.</w:t>
      </w:r>
    </w:p>
    <w:p w14:paraId="31EB332D" w14:textId="5C0D535D" w:rsidR="004B1833" w:rsidRDefault="004B1833" w:rsidP="00DB056C">
      <w:pPr>
        <w:spacing w:after="240"/>
        <w:jc w:val="both"/>
      </w:pPr>
      <w:r>
        <w:t xml:space="preserve">6.1.8. </w:t>
      </w:r>
      <w:r w:rsidR="00C960A6">
        <w:t>Подрядчик</w:t>
      </w:r>
      <w:r w:rsidRPr="004B1833">
        <w:t xml:space="preserve"> обязан ежемесячно в срок до 5 числа месяца, следующего за отчетным, представлять отчет по установленной форме (</w:t>
      </w:r>
      <w:hyperlink w:anchor="_ПРИЛОЖЕНИЯ" w:history="1">
        <w:r w:rsidR="005B57CF" w:rsidRPr="00A111AA">
          <w:rPr>
            <w:rStyle w:val="ac"/>
          </w:rPr>
          <w:t xml:space="preserve">Приложение </w:t>
        </w:r>
        <w:r w:rsidR="005B57CF">
          <w:rPr>
            <w:rStyle w:val="ac"/>
          </w:rPr>
          <w:t>19</w:t>
        </w:r>
      </w:hyperlink>
      <w:r w:rsidRPr="004B1833">
        <w:t>) на электронный адрес sobpp@snkng.rosneft.ru (копия - куратор договора).</w:t>
      </w:r>
    </w:p>
    <w:p w14:paraId="0644041C" w14:textId="7041C8A1" w:rsidR="0045382D" w:rsidRDefault="0045382D" w:rsidP="00DB056C">
      <w:pPr>
        <w:spacing w:after="240"/>
        <w:jc w:val="both"/>
      </w:pPr>
      <w:r>
        <w:t xml:space="preserve">6.1.9. </w:t>
      </w:r>
      <w:r w:rsidRPr="0045382D">
        <w:t>После заключения договора и до начала производства работ Подрядчик обязан разработать и ввести в действие План экстренного медицинского реагирования на объектах Заказчика, составленный исходя из требований к уровням оказания медицинской помощи, установленных в Положении Компании № П3-09 Р-0127 «Организация на объектах Обществ Группы экстренной медицинской помощи».</w:t>
      </w:r>
    </w:p>
    <w:p w14:paraId="1C943C0B" w14:textId="77777777" w:rsidR="006F7A81" w:rsidRPr="006F7A81" w:rsidRDefault="006F7A81" w:rsidP="006F7A81">
      <w:pPr>
        <w:spacing w:before="240"/>
        <w:jc w:val="both"/>
        <w:rPr>
          <w:color w:val="000000" w:themeColor="text1"/>
        </w:rPr>
      </w:pPr>
      <w:r w:rsidRPr="00AF5D30">
        <w:rPr>
          <w:color w:val="000000" w:themeColor="text1"/>
          <w:sz w:val="22"/>
        </w:rPr>
        <w:t>6.</w:t>
      </w:r>
      <w:r w:rsidRPr="006F7A81">
        <w:rPr>
          <w:color w:val="000000" w:themeColor="text1"/>
        </w:rPr>
        <w:t xml:space="preserve">1.10. Подрядчик обязан разработать схемы размещения сооружений и оборудования, включая временные здания (вагон – дома), размещения пожарного инвентаря. Схемы движения и размещения площадок стоянки автотранспорта, а также схему передвижения работников по территории. Разработанные схемы должны быть согласованы с представителями Заказчика (Куратор договора, ЗГД ПБОТОС, УОКС, начальник укрупненного нефтепромысла, </w:t>
      </w:r>
      <w:hyperlink r:id="rId20" w:history="1">
        <w:r w:rsidRPr="006F7A81">
          <w:rPr>
            <w:color w:val="000000" w:themeColor="text1"/>
          </w:rPr>
          <w:t>центральная инженерно-технологическая служба</w:t>
        </w:r>
      </w:hyperlink>
      <w:r w:rsidRPr="006F7A81">
        <w:rPr>
          <w:color w:val="000000" w:themeColor="text1"/>
        </w:rPr>
        <w:t xml:space="preserve">), и утверждены руководителем Подрядчика. </w:t>
      </w:r>
    </w:p>
    <w:p w14:paraId="7DD03C19" w14:textId="77777777" w:rsidR="006F7A81" w:rsidRPr="006F7A81" w:rsidRDefault="006F7A81" w:rsidP="006F7A81">
      <w:pPr>
        <w:spacing w:before="240"/>
        <w:jc w:val="both"/>
        <w:rPr>
          <w:color w:val="000000" w:themeColor="text1"/>
        </w:rPr>
      </w:pPr>
      <w:r w:rsidRPr="006F7A81">
        <w:rPr>
          <w:color w:val="000000" w:themeColor="text1"/>
        </w:rPr>
        <w:t>6.1.11. При въезде на территорию производственный базы/площадки Подрядчика устанавливается табличка со следующей информацией:</w:t>
      </w:r>
    </w:p>
    <w:p w14:paraId="389E7D93" w14:textId="77777777" w:rsidR="006F7A81" w:rsidRPr="006F7A81" w:rsidRDefault="006F7A81" w:rsidP="006F7A81">
      <w:pPr>
        <w:pStyle w:val="aff0"/>
        <w:numPr>
          <w:ilvl w:val="0"/>
          <w:numId w:val="72"/>
        </w:numPr>
        <w:spacing w:before="60"/>
        <w:ind w:left="567" w:hanging="397"/>
        <w:contextualSpacing w:val="0"/>
        <w:jc w:val="both"/>
        <w:rPr>
          <w:color w:val="000000" w:themeColor="text1"/>
        </w:rPr>
      </w:pPr>
      <w:r w:rsidRPr="006F7A81">
        <w:rPr>
          <w:color w:val="000000" w:themeColor="text1"/>
        </w:rPr>
        <w:t>наименование Подрядчика;</w:t>
      </w:r>
    </w:p>
    <w:p w14:paraId="334438DC" w14:textId="4C68885E" w:rsidR="006F7A81" w:rsidRPr="006F7A81" w:rsidRDefault="006F7A81" w:rsidP="006F7A81">
      <w:pPr>
        <w:pStyle w:val="aff0"/>
        <w:numPr>
          <w:ilvl w:val="0"/>
          <w:numId w:val="71"/>
        </w:numPr>
        <w:spacing w:before="60"/>
        <w:ind w:left="567" w:hanging="397"/>
        <w:contextualSpacing w:val="0"/>
        <w:jc w:val="both"/>
        <w:rPr>
          <w:color w:val="000000" w:themeColor="text1"/>
        </w:rPr>
      </w:pPr>
      <w:r w:rsidRPr="006F7A81">
        <w:rPr>
          <w:color w:val="000000" w:themeColor="text1"/>
        </w:rPr>
        <w:t>Ф.И.О.</w:t>
      </w:r>
      <w:r>
        <w:rPr>
          <w:color w:val="000000" w:themeColor="text1"/>
        </w:rPr>
        <w:t xml:space="preserve"> ответственного лица;</w:t>
      </w:r>
    </w:p>
    <w:p w14:paraId="5B461C33" w14:textId="77777777" w:rsidR="006F7A81" w:rsidRPr="006F7A81" w:rsidRDefault="006F7A81" w:rsidP="006F7A81">
      <w:pPr>
        <w:pStyle w:val="aff0"/>
        <w:numPr>
          <w:ilvl w:val="0"/>
          <w:numId w:val="71"/>
        </w:numPr>
        <w:spacing w:before="60"/>
        <w:ind w:left="567" w:hanging="397"/>
        <w:contextualSpacing w:val="0"/>
        <w:jc w:val="both"/>
        <w:rPr>
          <w:color w:val="000000" w:themeColor="text1"/>
        </w:rPr>
      </w:pPr>
      <w:r w:rsidRPr="006F7A81">
        <w:rPr>
          <w:color w:val="000000" w:themeColor="text1"/>
        </w:rPr>
        <w:t>контактные телефоны.</w:t>
      </w:r>
    </w:p>
    <w:p w14:paraId="2BB4A6EC" w14:textId="77777777" w:rsidR="006F7A81" w:rsidRPr="006F7A81" w:rsidRDefault="006F7A81" w:rsidP="006F7A81">
      <w:pPr>
        <w:spacing w:before="240"/>
        <w:jc w:val="both"/>
        <w:rPr>
          <w:color w:val="000000" w:themeColor="text1"/>
        </w:rPr>
      </w:pPr>
      <w:r w:rsidRPr="006F7A81">
        <w:rPr>
          <w:color w:val="000000" w:themeColor="text1"/>
        </w:rPr>
        <w:t>6.1.12.</w:t>
      </w:r>
      <w:r w:rsidRPr="006F7A81">
        <w:rPr>
          <w:color w:val="000000" w:themeColor="text1"/>
        </w:rPr>
        <w:tab/>
        <w:t>На территории производственный базы/площадки Подрядчика устанавливается информационный щит со схемой расположения зданий и сооружений и указанием наименования собственника.</w:t>
      </w:r>
    </w:p>
    <w:p w14:paraId="26BAB36A" w14:textId="1191961D" w:rsidR="006F7A81" w:rsidRPr="006F7A81" w:rsidRDefault="006F7A81" w:rsidP="006F7A81">
      <w:pPr>
        <w:spacing w:before="240" w:after="240"/>
        <w:jc w:val="both"/>
      </w:pPr>
      <w:r w:rsidRPr="006F7A81">
        <w:rPr>
          <w:color w:val="000000" w:themeColor="text1"/>
        </w:rPr>
        <w:t>6.1.13.</w:t>
      </w:r>
      <w:r w:rsidRPr="006F7A81">
        <w:rPr>
          <w:color w:val="000000" w:themeColor="text1"/>
        </w:rPr>
        <w:tab/>
        <w:t>Подрядчик обязан организовать места складирования материалов и оборудования, обеспечить освещение территории производственный базы/площадки в ночное время суток.</w:t>
      </w:r>
    </w:p>
    <w:p w14:paraId="3344E28C" w14:textId="47956B65" w:rsidR="003A1FB9" w:rsidRPr="001D17DA" w:rsidRDefault="002F17F8" w:rsidP="003A1FB9">
      <w:pPr>
        <w:spacing w:before="240" w:after="240"/>
        <w:jc w:val="both"/>
        <w:outlineLvl w:val="1"/>
        <w:rPr>
          <w:rFonts w:ascii="Arial" w:hAnsi="Arial" w:cs="Arial"/>
          <w:b/>
        </w:rPr>
      </w:pPr>
      <w:hyperlink w:anchor="_5.1._ПРОВЕДЕНИЕ_УСТАНОВОЧНОГО" w:history="1">
        <w:bookmarkStart w:id="66" w:name="_Toc94260495"/>
        <w:bookmarkStart w:id="67" w:name="_Toc492463692"/>
        <w:bookmarkStart w:id="68" w:name="_Toc463274461"/>
        <w:bookmarkStart w:id="69" w:name="_Toc464804310"/>
        <w:bookmarkStart w:id="70" w:name="_Toc125635812"/>
        <w:bookmarkStart w:id="71" w:name="_Toc209776485"/>
        <w:r w:rsidR="00454759" w:rsidRPr="001D17DA">
          <w:rPr>
            <w:rFonts w:ascii="Arial" w:hAnsi="Arial" w:cs="Arial"/>
            <w:b/>
          </w:rPr>
          <w:t>6</w:t>
        </w:r>
        <w:r w:rsidR="003A1FB9" w:rsidRPr="001D17DA">
          <w:rPr>
            <w:rFonts w:ascii="Arial" w:hAnsi="Arial" w:cs="Arial"/>
            <w:b/>
          </w:rPr>
          <w:t>.</w:t>
        </w:r>
        <w:r w:rsidR="00905CDE">
          <w:rPr>
            <w:rFonts w:ascii="Arial" w:hAnsi="Arial" w:cs="Arial"/>
            <w:b/>
          </w:rPr>
          <w:t>2</w:t>
        </w:r>
        <w:r w:rsidR="003A1FB9" w:rsidRPr="001D17DA">
          <w:rPr>
            <w:rFonts w:ascii="Arial" w:hAnsi="Arial" w:cs="Arial"/>
            <w:b/>
          </w:rPr>
          <w:t>. ПРОВЕДЕНИЕ УСТАНОВОЧНОГО СОВЕЩАНИЯ</w:t>
        </w:r>
        <w:bookmarkEnd w:id="66"/>
        <w:bookmarkEnd w:id="67"/>
        <w:bookmarkEnd w:id="68"/>
        <w:bookmarkEnd w:id="69"/>
        <w:bookmarkEnd w:id="70"/>
        <w:bookmarkEnd w:id="71"/>
      </w:hyperlink>
      <w:r w:rsidR="003A1FB9" w:rsidRPr="001D17DA">
        <w:rPr>
          <w:rFonts w:ascii="Arial" w:hAnsi="Arial" w:cs="Arial"/>
          <w:b/>
        </w:rPr>
        <w:t xml:space="preserve"> </w:t>
      </w:r>
    </w:p>
    <w:p w14:paraId="74B3E99A" w14:textId="1A9A24FF" w:rsidR="003A1FB9" w:rsidRPr="001D17DA" w:rsidRDefault="00905CDE" w:rsidP="000F62CF">
      <w:pPr>
        <w:spacing w:before="240"/>
        <w:jc w:val="both"/>
        <w:rPr>
          <w:bCs/>
          <w:iCs/>
        </w:rPr>
      </w:pPr>
      <w:r>
        <w:t xml:space="preserve">6.2.1. </w:t>
      </w:r>
      <w:r w:rsidR="003A1FB9" w:rsidRPr="001D17DA">
        <w:t xml:space="preserve">После заключения договора, в течение 5 рабочих дней перед мобилизацией </w:t>
      </w:r>
      <w:r w:rsidR="008B2683">
        <w:t>работников</w:t>
      </w:r>
      <w:r w:rsidR="003A1FB9" w:rsidRPr="001D17DA">
        <w:t xml:space="preserve"> и техники </w:t>
      </w:r>
      <w:r w:rsidR="00025CB2">
        <w:t>Подрядчика</w:t>
      </w:r>
      <w:r w:rsidR="003A1FB9" w:rsidRPr="001D17DA">
        <w:t xml:space="preserve"> на объекты Заказчика, проводится установочное совещание</w:t>
      </w:r>
      <w:r w:rsidR="003A1FB9" w:rsidRPr="001D17DA">
        <w:rPr>
          <w:bCs/>
          <w:iCs/>
        </w:rPr>
        <w:t>.</w:t>
      </w:r>
    </w:p>
    <w:p w14:paraId="3515A37F" w14:textId="21187808" w:rsidR="003A1FB9" w:rsidRPr="001D17DA" w:rsidRDefault="00905CDE" w:rsidP="00F25C88">
      <w:pPr>
        <w:tabs>
          <w:tab w:val="left" w:pos="0"/>
        </w:tabs>
        <w:autoSpaceDE w:val="0"/>
        <w:autoSpaceDN w:val="0"/>
        <w:adjustRightInd w:val="0"/>
        <w:spacing w:before="240"/>
        <w:jc w:val="both"/>
        <w:rPr>
          <w:lang w:eastAsia="ru-RU"/>
        </w:rPr>
      </w:pPr>
      <w:r>
        <w:rPr>
          <w:bCs/>
          <w:iCs/>
        </w:rPr>
        <w:t xml:space="preserve">6.2.2. </w:t>
      </w:r>
      <w:r w:rsidR="003A1FB9" w:rsidRPr="001D17DA">
        <w:rPr>
          <w:bCs/>
          <w:iCs/>
        </w:rPr>
        <w:t>Проведение установочного совещания инициируется куратором договора.</w:t>
      </w:r>
    </w:p>
    <w:p w14:paraId="1A2DFE01" w14:textId="3670F115" w:rsidR="003A1FB9" w:rsidRPr="001D17DA" w:rsidRDefault="00905CDE">
      <w:pPr>
        <w:tabs>
          <w:tab w:val="left" w:pos="0"/>
        </w:tabs>
        <w:autoSpaceDE w:val="0"/>
        <w:autoSpaceDN w:val="0"/>
        <w:adjustRightInd w:val="0"/>
        <w:spacing w:before="240"/>
        <w:jc w:val="both"/>
        <w:rPr>
          <w:lang w:eastAsia="ru-RU"/>
        </w:rPr>
      </w:pPr>
      <w:r>
        <w:rPr>
          <w:lang w:eastAsia="ru-RU"/>
        </w:rPr>
        <w:t xml:space="preserve">6.2.3. </w:t>
      </w:r>
      <w:r w:rsidR="00025CB2">
        <w:rPr>
          <w:lang w:eastAsia="ru-RU"/>
        </w:rPr>
        <w:t>Подрядчик</w:t>
      </w:r>
      <w:r w:rsidR="003A1FB9" w:rsidRPr="001D17DA">
        <w:rPr>
          <w:lang w:eastAsia="ru-RU"/>
        </w:rPr>
        <w:t>, не прошедш</w:t>
      </w:r>
      <w:r w:rsidR="00025CB2">
        <w:rPr>
          <w:lang w:eastAsia="ru-RU"/>
        </w:rPr>
        <w:t>ий</w:t>
      </w:r>
      <w:r w:rsidR="003A1FB9" w:rsidRPr="001D17DA">
        <w:rPr>
          <w:lang w:eastAsia="ru-RU"/>
        </w:rPr>
        <w:t xml:space="preserve"> в установленном порядке установочное совещание, к мобилизации не допускается.</w:t>
      </w:r>
    </w:p>
    <w:p w14:paraId="71762F0C" w14:textId="0C2F359A" w:rsidR="003A1FB9" w:rsidRPr="001D17DA" w:rsidRDefault="00905CDE" w:rsidP="003A1FB9">
      <w:pPr>
        <w:tabs>
          <w:tab w:val="left" w:pos="709"/>
        </w:tabs>
        <w:autoSpaceDE w:val="0"/>
        <w:autoSpaceDN w:val="0"/>
        <w:adjustRightInd w:val="0"/>
        <w:spacing w:before="240"/>
        <w:jc w:val="both"/>
        <w:rPr>
          <w:bCs/>
          <w:iCs/>
        </w:rPr>
      </w:pPr>
      <w:bookmarkStart w:id="72" w:name="_Toc463874243"/>
      <w:bookmarkStart w:id="73" w:name="_Toc463958309"/>
      <w:bookmarkStart w:id="74" w:name="_Toc463958456"/>
      <w:bookmarkStart w:id="75" w:name="_Toc464804234"/>
      <w:bookmarkStart w:id="76" w:name="_Toc464804314"/>
      <w:bookmarkStart w:id="77" w:name="_Toc482634147"/>
      <w:bookmarkStart w:id="78" w:name="_Toc482634489"/>
      <w:bookmarkStart w:id="79" w:name="_Toc485903366"/>
      <w:bookmarkStart w:id="80" w:name="_Toc485974848"/>
      <w:bookmarkStart w:id="81" w:name="_Toc485975918"/>
      <w:bookmarkStart w:id="82" w:name="_Toc492461416"/>
      <w:bookmarkStart w:id="83" w:name="_Toc492463697"/>
      <w:r>
        <w:rPr>
          <w:lang w:eastAsia="ru-RU"/>
        </w:rPr>
        <w:t xml:space="preserve">6.2.4. </w:t>
      </w:r>
      <w:r w:rsidR="003A1FB9" w:rsidRPr="001D17DA">
        <w:rPr>
          <w:bCs/>
          <w:iCs/>
        </w:rPr>
        <w:t>Целью установочного совещания является:</w:t>
      </w:r>
    </w:p>
    <w:p w14:paraId="5DF7D286"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rPr>
          <w:bCs/>
          <w:iCs/>
        </w:rPr>
      </w:pPr>
      <w:r w:rsidRPr="001D17DA">
        <w:rPr>
          <w:bCs/>
          <w:iCs/>
        </w:rPr>
        <w:t>согласование рисков от мобилизации до завершения работ (рассмотрение РООР);</w:t>
      </w:r>
    </w:p>
    <w:p w14:paraId="07543F91" w14:textId="40D22D0C" w:rsidR="003A1FB9" w:rsidRPr="001D17DA" w:rsidRDefault="003A1FB9" w:rsidP="006D0FB6">
      <w:pPr>
        <w:numPr>
          <w:ilvl w:val="0"/>
          <w:numId w:val="29"/>
        </w:numPr>
        <w:tabs>
          <w:tab w:val="left" w:pos="567"/>
        </w:tabs>
        <w:autoSpaceDE w:val="0"/>
        <w:autoSpaceDN w:val="0"/>
        <w:adjustRightInd w:val="0"/>
        <w:spacing w:before="60"/>
        <w:ind w:left="567" w:hanging="397"/>
        <w:jc w:val="both"/>
        <w:rPr>
          <w:b/>
        </w:rPr>
      </w:pPr>
      <w:r w:rsidRPr="001D17DA">
        <w:rPr>
          <w:bCs/>
          <w:iCs/>
        </w:rPr>
        <w:t xml:space="preserve">рассмотрение и согласование Плана ПБОТОС </w:t>
      </w:r>
      <w:r w:rsidR="00C960A6">
        <w:t>Подрядчика</w:t>
      </w:r>
      <w:r w:rsidRPr="001D17DA">
        <w:rPr>
          <w:bCs/>
          <w:iCs/>
        </w:rPr>
        <w:t>;</w:t>
      </w:r>
    </w:p>
    <w:p w14:paraId="46174BD5" w14:textId="73FF7DD6" w:rsidR="003A1FB9" w:rsidRPr="001D17DA" w:rsidRDefault="003A1FB9" w:rsidP="006D0FB6">
      <w:pPr>
        <w:numPr>
          <w:ilvl w:val="0"/>
          <w:numId w:val="29"/>
        </w:numPr>
        <w:tabs>
          <w:tab w:val="left" w:pos="567"/>
        </w:tabs>
        <w:autoSpaceDE w:val="0"/>
        <w:autoSpaceDN w:val="0"/>
        <w:adjustRightInd w:val="0"/>
        <w:spacing w:before="60"/>
        <w:ind w:left="567" w:hanging="397"/>
        <w:jc w:val="both"/>
        <w:rPr>
          <w:bCs/>
          <w:iCs/>
        </w:rPr>
      </w:pPr>
      <w:r w:rsidRPr="001D17DA">
        <w:rPr>
          <w:bCs/>
          <w:iCs/>
        </w:rPr>
        <w:t xml:space="preserve">информирование руководителей </w:t>
      </w:r>
      <w:r w:rsidR="00025CB2">
        <w:rPr>
          <w:bCs/>
          <w:iCs/>
        </w:rPr>
        <w:t>Подрядчика</w:t>
      </w:r>
      <w:r w:rsidRPr="001D17DA">
        <w:rPr>
          <w:bCs/>
          <w:iCs/>
        </w:rPr>
        <w:t xml:space="preserve"> о требованиях в области ПБОТОС, предъявляемых Компанией и Обществом; </w:t>
      </w:r>
    </w:p>
    <w:p w14:paraId="06C50007"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pPr>
      <w:r w:rsidRPr="001D17DA">
        <w:rPr>
          <w:bCs/>
          <w:iCs/>
        </w:rPr>
        <w:t>информирование о процедурах допуска персонала и ТС к выполнению работ и получению необходимых документов и предоставление другой информации для обеспечения безопасного выполнения работ на производственных объектах Общества;</w:t>
      </w:r>
    </w:p>
    <w:p w14:paraId="4E9EB142"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pPr>
      <w:r w:rsidRPr="001D17DA">
        <w:rPr>
          <w:bCs/>
          <w:iCs/>
        </w:rPr>
        <w:t>доведение другой информации для обеспечения безопасного выполнения работ на объектах Заказчика.</w:t>
      </w:r>
    </w:p>
    <w:bookmarkEnd w:id="72"/>
    <w:bookmarkEnd w:id="73"/>
    <w:bookmarkEnd w:id="74"/>
    <w:bookmarkEnd w:id="75"/>
    <w:bookmarkEnd w:id="76"/>
    <w:bookmarkEnd w:id="77"/>
    <w:bookmarkEnd w:id="78"/>
    <w:bookmarkEnd w:id="79"/>
    <w:bookmarkEnd w:id="80"/>
    <w:bookmarkEnd w:id="81"/>
    <w:bookmarkEnd w:id="82"/>
    <w:bookmarkEnd w:id="83"/>
    <w:p w14:paraId="39030AF7" w14:textId="0CA80AED" w:rsidR="003A1FB9" w:rsidRPr="001D17DA" w:rsidRDefault="00905CDE" w:rsidP="006F46D4">
      <w:pPr>
        <w:tabs>
          <w:tab w:val="left" w:pos="1134"/>
        </w:tabs>
        <w:spacing w:before="240"/>
        <w:jc w:val="both"/>
        <w:rPr>
          <w:bCs/>
          <w:iCs/>
        </w:rPr>
      </w:pPr>
      <w:r>
        <w:rPr>
          <w:lang w:eastAsia="ru-RU"/>
        </w:rPr>
        <w:t xml:space="preserve">6.2.5. </w:t>
      </w:r>
      <w:r w:rsidR="003A1FB9" w:rsidRPr="001D17DA">
        <w:rPr>
          <w:bCs/>
          <w:iCs/>
        </w:rPr>
        <w:t>До проведения установочного совещания</w:t>
      </w:r>
      <w:r w:rsidR="008B2683">
        <w:rPr>
          <w:bCs/>
          <w:iCs/>
        </w:rPr>
        <w:t xml:space="preserve"> и </w:t>
      </w:r>
      <w:r w:rsidR="003A1FB9" w:rsidRPr="001D17DA">
        <w:rPr>
          <w:bCs/>
          <w:iCs/>
        </w:rPr>
        <w:t xml:space="preserve">согласования заявок на въезд персонала и ТС на территорию лицензионных участков и объектов Заказчика, </w:t>
      </w:r>
      <w:r w:rsidR="00025CB2">
        <w:rPr>
          <w:bCs/>
          <w:iCs/>
        </w:rPr>
        <w:t>Подрядчик</w:t>
      </w:r>
      <w:r w:rsidR="00B70460" w:rsidRPr="001D17DA">
        <w:rPr>
          <w:bCs/>
          <w:iCs/>
        </w:rPr>
        <w:t xml:space="preserve"> </w:t>
      </w:r>
      <w:r w:rsidR="003A1FB9" w:rsidRPr="001D17DA">
        <w:rPr>
          <w:bCs/>
          <w:iCs/>
        </w:rPr>
        <w:t>обязан направить куратору договора</w:t>
      </w:r>
      <w:r w:rsidR="008B2683">
        <w:rPr>
          <w:bCs/>
          <w:iCs/>
        </w:rPr>
        <w:t>,</w:t>
      </w:r>
      <w:r w:rsidR="003A1FB9" w:rsidRPr="001D17DA">
        <w:rPr>
          <w:bCs/>
          <w:iCs/>
        </w:rPr>
        <w:t xml:space="preserve"> в СОБПП и в </w:t>
      </w:r>
      <w:r w:rsidR="00D3482C" w:rsidRPr="00D3482C">
        <w:rPr>
          <w:bCs/>
          <w:iCs/>
        </w:rPr>
        <w:t xml:space="preserve">управление по экономической </w:t>
      </w:r>
      <w:r w:rsidR="009371F7" w:rsidRPr="00D3482C">
        <w:rPr>
          <w:bCs/>
          <w:iCs/>
        </w:rPr>
        <w:t xml:space="preserve">безопасности </w:t>
      </w:r>
      <w:r w:rsidR="009371F7" w:rsidRPr="001D17DA">
        <w:rPr>
          <w:bCs/>
          <w:iCs/>
        </w:rPr>
        <w:t>копии</w:t>
      </w:r>
      <w:r w:rsidR="003A1FB9" w:rsidRPr="001D17DA">
        <w:rPr>
          <w:bCs/>
          <w:iCs/>
        </w:rPr>
        <w:t xml:space="preserve"> документов.</w:t>
      </w:r>
    </w:p>
    <w:p w14:paraId="5BB02BC0" w14:textId="25088B79" w:rsidR="003A1FB9" w:rsidRPr="001D17DA" w:rsidRDefault="00905CDE" w:rsidP="006F46D4">
      <w:pPr>
        <w:tabs>
          <w:tab w:val="left" w:pos="1134"/>
        </w:tabs>
        <w:spacing w:before="240"/>
        <w:jc w:val="both"/>
        <w:rPr>
          <w:bCs/>
          <w:iCs/>
        </w:rPr>
      </w:pPr>
      <w:r>
        <w:rPr>
          <w:lang w:eastAsia="ru-RU"/>
        </w:rPr>
        <w:t xml:space="preserve">6.2.6. </w:t>
      </w:r>
      <w:r w:rsidR="003A1FB9" w:rsidRPr="001D17DA">
        <w:rPr>
          <w:bCs/>
          <w:iCs/>
        </w:rPr>
        <w:t xml:space="preserve">Куратор договора должен обеспечить участие в установочном совещании руководителя </w:t>
      </w:r>
      <w:r w:rsidR="00025CB2">
        <w:rPr>
          <w:bCs/>
          <w:iCs/>
        </w:rPr>
        <w:t>Подрядчика</w:t>
      </w:r>
      <w:r w:rsidR="003A1FB9" w:rsidRPr="001D17DA">
        <w:rPr>
          <w:bCs/>
          <w:iCs/>
        </w:rPr>
        <w:t xml:space="preserve"> или его заместителя и руководителя службы ПБОТОС </w:t>
      </w:r>
      <w:r w:rsidR="00C960A6">
        <w:t>Подрядчика</w:t>
      </w:r>
      <w:r w:rsidR="003A1FB9" w:rsidRPr="001D17DA">
        <w:rPr>
          <w:bCs/>
          <w:iCs/>
        </w:rPr>
        <w:t>.</w:t>
      </w:r>
    </w:p>
    <w:p w14:paraId="4D0BE910" w14:textId="2144FFDD" w:rsidR="003A1FB9" w:rsidRPr="001D17DA" w:rsidRDefault="00905CDE" w:rsidP="006F46D4">
      <w:pPr>
        <w:tabs>
          <w:tab w:val="left" w:pos="1134"/>
        </w:tabs>
        <w:spacing w:before="240"/>
        <w:jc w:val="both"/>
        <w:rPr>
          <w:bCs/>
          <w:iCs/>
        </w:rPr>
      </w:pPr>
      <w:r>
        <w:rPr>
          <w:lang w:eastAsia="ru-RU"/>
        </w:rPr>
        <w:t xml:space="preserve">6.2.7. </w:t>
      </w:r>
      <w:r w:rsidR="003A1FB9" w:rsidRPr="001D17DA">
        <w:rPr>
          <w:bCs/>
          <w:iCs/>
        </w:rPr>
        <w:t>Установочное совещание проводится куратором договора при личном участии работника СОБПП. По решению куратора договора к участию в установочном совещании могут быть привлечены работники иных СП.</w:t>
      </w:r>
    </w:p>
    <w:p w14:paraId="5CF8FA4E" w14:textId="72A090BC" w:rsidR="003A1FB9" w:rsidRPr="001D17DA" w:rsidRDefault="00905CDE" w:rsidP="00A111AA">
      <w:pPr>
        <w:tabs>
          <w:tab w:val="left" w:pos="709"/>
          <w:tab w:val="left" w:pos="4253"/>
        </w:tabs>
        <w:autoSpaceDE w:val="0"/>
        <w:autoSpaceDN w:val="0"/>
        <w:adjustRightInd w:val="0"/>
        <w:spacing w:before="240"/>
        <w:jc w:val="both"/>
        <w:rPr>
          <w:lang w:eastAsia="ru-RU"/>
        </w:rPr>
      </w:pPr>
      <w:r>
        <w:rPr>
          <w:lang w:eastAsia="ru-RU"/>
        </w:rPr>
        <w:t>6.2.</w:t>
      </w:r>
      <w:r w:rsidR="006D0FB6">
        <w:rPr>
          <w:lang w:eastAsia="ru-RU"/>
        </w:rPr>
        <w:t>8</w:t>
      </w:r>
      <w:r>
        <w:rPr>
          <w:lang w:eastAsia="ru-RU"/>
        </w:rPr>
        <w:t xml:space="preserve">. </w:t>
      </w:r>
      <w:r w:rsidR="003A1FB9" w:rsidRPr="001D17DA">
        <w:t xml:space="preserve">Куратор договора предоставляет информацию о составе участников установочного совещания от </w:t>
      </w:r>
      <w:r w:rsidR="00025CB2">
        <w:t>Подрядчика</w:t>
      </w:r>
      <w:r w:rsidR="003A1FB9" w:rsidRPr="001D17DA">
        <w:t xml:space="preserve"> (Ф.И.О., занимаемая должность, контактные данные) на электронный адрес начальника (специалиста) СОБПП</w:t>
      </w:r>
      <w:r w:rsidR="003A1FB9" w:rsidRPr="001D17DA">
        <w:rPr>
          <w:bCs/>
          <w:iCs/>
        </w:rPr>
        <w:t>.</w:t>
      </w:r>
    </w:p>
    <w:p w14:paraId="56A766F7" w14:textId="2CBE2A7C" w:rsidR="003A1FB9" w:rsidRPr="001D17DA" w:rsidRDefault="00905CDE" w:rsidP="008B2683">
      <w:pPr>
        <w:widowControl w:val="0"/>
        <w:tabs>
          <w:tab w:val="left" w:pos="422"/>
        </w:tabs>
        <w:autoSpaceDE w:val="0"/>
        <w:autoSpaceDN w:val="0"/>
        <w:adjustRightInd w:val="0"/>
        <w:spacing w:before="240"/>
        <w:jc w:val="both"/>
        <w:rPr>
          <w:bCs/>
          <w:iCs/>
        </w:rPr>
      </w:pPr>
      <w:r>
        <w:rPr>
          <w:lang w:eastAsia="ru-RU"/>
        </w:rPr>
        <w:t>6.2.</w:t>
      </w:r>
      <w:r w:rsidR="006D0FB6">
        <w:rPr>
          <w:lang w:eastAsia="ru-RU"/>
        </w:rPr>
        <w:t>9</w:t>
      </w:r>
      <w:r>
        <w:rPr>
          <w:lang w:eastAsia="ru-RU"/>
        </w:rPr>
        <w:t xml:space="preserve">. </w:t>
      </w:r>
      <w:r w:rsidR="003A1FB9" w:rsidRPr="001D17DA">
        <w:rPr>
          <w:bCs/>
          <w:iCs/>
        </w:rPr>
        <w:t xml:space="preserve">Руководитель (полномочный представитель) </w:t>
      </w:r>
      <w:r w:rsidR="00025CB2">
        <w:rPr>
          <w:bCs/>
          <w:iCs/>
        </w:rPr>
        <w:t>Подрядчика</w:t>
      </w:r>
      <w:r w:rsidR="003A1FB9" w:rsidRPr="001D17DA">
        <w:rPr>
          <w:bCs/>
          <w:iCs/>
        </w:rPr>
        <w:t xml:space="preserve"> обязан заблаговременно, но не позднее 2 рабочих дней до проведения установочного совещания, предоставить в СОБПП копии документов в соответствии с </w:t>
      </w:r>
      <w:hyperlink w:anchor="Прил5" w:history="1">
        <w:r w:rsidR="005B57CF" w:rsidRPr="00D04501">
          <w:rPr>
            <w:rStyle w:val="ac"/>
          </w:rPr>
          <w:t xml:space="preserve">Приложением </w:t>
        </w:r>
        <w:r w:rsidR="005B57CF">
          <w:rPr>
            <w:rStyle w:val="ac"/>
          </w:rPr>
          <w:t>4</w:t>
        </w:r>
      </w:hyperlink>
      <w:r w:rsidR="003A1FB9" w:rsidRPr="001D17DA">
        <w:rPr>
          <w:bCs/>
          <w:iCs/>
        </w:rPr>
        <w:t>, «Реестр основных операционных рисков»</w:t>
      </w:r>
      <w:r w:rsidR="006B48AD">
        <w:rPr>
          <w:bCs/>
          <w:iCs/>
        </w:rPr>
        <w:t xml:space="preserve"> в составе Плана ПБОТОС</w:t>
      </w:r>
      <w:r w:rsidR="003A1FB9" w:rsidRPr="001D17DA">
        <w:rPr>
          <w:bCs/>
          <w:iCs/>
        </w:rPr>
        <w:t xml:space="preserve"> (</w:t>
      </w:r>
      <w:hyperlink w:anchor="Прил6" w:history="1">
        <w:r w:rsidR="005B57CF" w:rsidRPr="00D04501">
          <w:rPr>
            <w:rStyle w:val="ac"/>
          </w:rPr>
          <w:t>Приложени</w:t>
        </w:r>
        <w:r w:rsidR="005B57CF">
          <w:rPr>
            <w:rStyle w:val="ac"/>
          </w:rPr>
          <w:t>е</w:t>
        </w:r>
        <w:r w:rsidR="005B57CF" w:rsidRPr="00D04501">
          <w:rPr>
            <w:rStyle w:val="ac"/>
          </w:rPr>
          <w:t xml:space="preserve"> </w:t>
        </w:r>
        <w:r w:rsidR="005B57CF">
          <w:rPr>
            <w:rStyle w:val="ac"/>
          </w:rPr>
          <w:t>5</w:t>
        </w:r>
      </w:hyperlink>
      <w:r w:rsidR="003A1FB9" w:rsidRPr="001D17DA">
        <w:rPr>
          <w:bCs/>
          <w:iCs/>
        </w:rPr>
        <w:t>) - документ, описывающий основные риски</w:t>
      </w:r>
      <w:r w:rsidR="00A47175">
        <w:rPr>
          <w:bCs/>
          <w:iCs/>
        </w:rPr>
        <w:t>,</w:t>
      </w:r>
      <w:r w:rsidR="003A1FB9" w:rsidRPr="001D17DA">
        <w:rPr>
          <w:bCs/>
          <w:iCs/>
        </w:rPr>
        <w:t xml:space="preserve"> которые могут возникнуть на всех этапах производства работ</w:t>
      </w:r>
      <w:r w:rsidR="00A47175">
        <w:rPr>
          <w:bCs/>
          <w:iCs/>
        </w:rPr>
        <w:t>,</w:t>
      </w:r>
      <w:r w:rsidR="003A1FB9" w:rsidRPr="001D17DA">
        <w:rPr>
          <w:bCs/>
          <w:iCs/>
        </w:rPr>
        <w:t xml:space="preserve"> предусмотренных договором, а также План ПБОТОС </w:t>
      </w:r>
      <w:r w:rsidR="00025CB2">
        <w:rPr>
          <w:bCs/>
          <w:iCs/>
        </w:rPr>
        <w:t>Подрядчика</w:t>
      </w:r>
      <w:r w:rsidR="003A1FB9" w:rsidRPr="001D17DA">
        <w:rPr>
          <w:bCs/>
          <w:iCs/>
        </w:rPr>
        <w:t>. В POОP отражаются также мероприятия, направленные на снижение рисков (корректирующие меры). Данные документы могут предоставляться в СОБПП на электронных носителях с нумерацией папок в соответствии с пунктами, отраженными в перечне (</w:t>
      </w:r>
      <w:hyperlink w:anchor="Прил5" w:history="1">
        <w:r w:rsidR="005B57CF" w:rsidRPr="00D04501">
          <w:rPr>
            <w:rStyle w:val="ac"/>
          </w:rPr>
          <w:t xml:space="preserve">Приложение </w:t>
        </w:r>
        <w:r w:rsidR="005B57CF">
          <w:rPr>
            <w:rStyle w:val="ac"/>
          </w:rPr>
          <w:t>4</w:t>
        </w:r>
      </w:hyperlink>
      <w:r w:rsidR="003A1FB9" w:rsidRPr="001D17DA">
        <w:rPr>
          <w:bCs/>
          <w:iCs/>
        </w:rPr>
        <w:t>).</w:t>
      </w:r>
    </w:p>
    <w:p w14:paraId="6F25E965" w14:textId="318D8E20" w:rsidR="003A1FB9" w:rsidRPr="001D17DA" w:rsidRDefault="00905CDE" w:rsidP="003A1FB9">
      <w:pPr>
        <w:spacing w:before="240"/>
        <w:jc w:val="both"/>
        <w:rPr>
          <w:bCs/>
          <w:iCs/>
        </w:rPr>
      </w:pPr>
      <w:r>
        <w:rPr>
          <w:lang w:eastAsia="ru-RU"/>
        </w:rPr>
        <w:t>6.2.</w:t>
      </w:r>
      <w:r w:rsidR="006D0FB6">
        <w:rPr>
          <w:lang w:eastAsia="ru-RU"/>
        </w:rPr>
        <w:t>10</w:t>
      </w:r>
      <w:r>
        <w:rPr>
          <w:lang w:eastAsia="ru-RU"/>
        </w:rPr>
        <w:t xml:space="preserve">. </w:t>
      </w:r>
      <w:r w:rsidR="003A1FB9" w:rsidRPr="001D17DA">
        <w:rPr>
          <w:bCs/>
          <w:iCs/>
        </w:rPr>
        <w:t>План ПБОТОС, кроме мероприятий, включает в себя основную договорную информацию в области ПБ</w:t>
      </w:r>
      <w:r w:rsidR="00A47175">
        <w:rPr>
          <w:bCs/>
          <w:iCs/>
        </w:rPr>
        <w:t>,</w:t>
      </w:r>
      <w:r w:rsidR="003A1FB9" w:rsidRPr="001D17DA">
        <w:rPr>
          <w:bCs/>
          <w:iCs/>
        </w:rPr>
        <w:t xml:space="preserve"> доступную для основных заинтересованных лиц по договору как со стороны Заказчика, так и со стороны </w:t>
      </w:r>
      <w:r w:rsidR="00025CB2">
        <w:rPr>
          <w:bCs/>
          <w:iCs/>
        </w:rPr>
        <w:t>Подрядчика</w:t>
      </w:r>
      <w:r w:rsidR="003A1FB9" w:rsidRPr="001D17DA">
        <w:rPr>
          <w:bCs/>
          <w:iCs/>
        </w:rPr>
        <w:t>.</w:t>
      </w:r>
    </w:p>
    <w:p w14:paraId="1C77B577" w14:textId="385A04B9" w:rsidR="003A1FB9" w:rsidRPr="001D17DA" w:rsidRDefault="00905CDE" w:rsidP="003A1FB9">
      <w:pPr>
        <w:spacing w:before="240"/>
        <w:jc w:val="both"/>
        <w:rPr>
          <w:bCs/>
          <w:iCs/>
        </w:rPr>
      </w:pPr>
      <w:r>
        <w:rPr>
          <w:lang w:eastAsia="ru-RU"/>
        </w:rPr>
        <w:t>6.2.1</w:t>
      </w:r>
      <w:r w:rsidR="006D0FB6">
        <w:rPr>
          <w:lang w:eastAsia="ru-RU"/>
        </w:rPr>
        <w:t>1</w:t>
      </w:r>
      <w:r>
        <w:rPr>
          <w:lang w:eastAsia="ru-RU"/>
        </w:rPr>
        <w:t xml:space="preserve">. </w:t>
      </w:r>
      <w:r w:rsidR="003A1FB9" w:rsidRPr="001D17DA">
        <w:rPr>
          <w:bCs/>
          <w:iCs/>
        </w:rPr>
        <w:t xml:space="preserve">Период действия Плана ПБОТОС </w:t>
      </w:r>
      <w:r w:rsidR="00025CB2">
        <w:rPr>
          <w:bCs/>
          <w:iCs/>
        </w:rPr>
        <w:t>Подрядчика</w:t>
      </w:r>
      <w:r w:rsidR="00F25C88">
        <w:rPr>
          <w:bCs/>
          <w:iCs/>
        </w:rPr>
        <w:t xml:space="preserve"> соответствует</w:t>
      </w:r>
      <w:r w:rsidR="00A47175">
        <w:rPr>
          <w:bCs/>
          <w:iCs/>
        </w:rPr>
        <w:t xml:space="preserve"> </w:t>
      </w:r>
      <w:r w:rsidR="003A1FB9" w:rsidRPr="001D17DA">
        <w:rPr>
          <w:bCs/>
          <w:iCs/>
        </w:rPr>
        <w:t>срок</w:t>
      </w:r>
      <w:r w:rsidR="00F25C88">
        <w:rPr>
          <w:bCs/>
          <w:iCs/>
        </w:rPr>
        <w:t>у</w:t>
      </w:r>
      <w:r w:rsidR="003A1FB9" w:rsidRPr="001D17DA">
        <w:rPr>
          <w:bCs/>
          <w:iCs/>
        </w:rPr>
        <w:t xml:space="preserve"> действия договора.</w:t>
      </w:r>
    </w:p>
    <w:p w14:paraId="37794DC1" w14:textId="5DBACD78" w:rsidR="003A1FB9" w:rsidRPr="001D17DA" w:rsidRDefault="005453B4" w:rsidP="003A1FB9">
      <w:pPr>
        <w:spacing w:before="240"/>
        <w:jc w:val="both"/>
        <w:rPr>
          <w:bCs/>
          <w:iCs/>
        </w:rPr>
      </w:pPr>
      <w:r w:rsidRPr="0045382D">
        <w:rPr>
          <w:bCs/>
          <w:iCs/>
        </w:rPr>
        <w:t>6.2.1</w:t>
      </w:r>
      <w:r w:rsidR="006D0FB6" w:rsidRPr="0045382D">
        <w:rPr>
          <w:bCs/>
          <w:iCs/>
        </w:rPr>
        <w:t>2</w:t>
      </w:r>
      <w:r w:rsidRPr="0045382D">
        <w:rPr>
          <w:bCs/>
          <w:iCs/>
        </w:rPr>
        <w:t xml:space="preserve">. </w:t>
      </w:r>
      <w:r w:rsidR="0045382D" w:rsidRPr="0045382D">
        <w:rPr>
          <w:bCs/>
          <w:iCs/>
        </w:rPr>
        <w:t>План ПБОТОС Подрядчика оформляется после заключения договора на выполнение работ/оказание услуг до начала производства работ/оказания услуг I категории влияния на ПБОТОС и подписывается уполномоченными представителями Заказчика и Подрядчика.</w:t>
      </w:r>
    </w:p>
    <w:p w14:paraId="43A8AF71" w14:textId="63BEFDDC" w:rsidR="003A1FB9" w:rsidRPr="001D17DA" w:rsidRDefault="005453B4" w:rsidP="003A1FB9">
      <w:pPr>
        <w:spacing w:before="240"/>
        <w:jc w:val="both"/>
      </w:pPr>
      <w:r>
        <w:rPr>
          <w:lang w:eastAsia="ru-RU"/>
        </w:rPr>
        <w:t>6.2.1</w:t>
      </w:r>
      <w:r w:rsidR="006D0FB6">
        <w:rPr>
          <w:lang w:eastAsia="ru-RU"/>
        </w:rPr>
        <w:t>3</w:t>
      </w:r>
      <w:r>
        <w:rPr>
          <w:lang w:eastAsia="ru-RU"/>
        </w:rPr>
        <w:t xml:space="preserve">. </w:t>
      </w:r>
      <w:r w:rsidR="003A1FB9" w:rsidRPr="001D17DA">
        <w:rPr>
          <w:bCs/>
          <w:iCs/>
        </w:rPr>
        <w:t xml:space="preserve">Допускается разработка типового Плана ПБОТОС </w:t>
      </w:r>
      <w:r w:rsidR="00025CB2">
        <w:rPr>
          <w:bCs/>
          <w:iCs/>
        </w:rPr>
        <w:t>Подрядчика</w:t>
      </w:r>
      <w:r w:rsidR="003A1FB9" w:rsidRPr="001D17DA">
        <w:rPr>
          <w:bCs/>
          <w:iCs/>
        </w:rPr>
        <w:t xml:space="preserve"> для нескольких договоров, заключенных с данн</w:t>
      </w:r>
      <w:r w:rsidR="00025CB2">
        <w:rPr>
          <w:bCs/>
          <w:iCs/>
        </w:rPr>
        <w:t xml:space="preserve">ым </w:t>
      </w:r>
      <w:r w:rsidR="006A541F">
        <w:rPr>
          <w:bCs/>
          <w:iCs/>
        </w:rPr>
        <w:t>П</w:t>
      </w:r>
      <w:r w:rsidR="00025CB2">
        <w:rPr>
          <w:bCs/>
          <w:iCs/>
        </w:rPr>
        <w:t>одрядчиком</w:t>
      </w:r>
      <w:r w:rsidR="003A1FB9" w:rsidRPr="001D17DA">
        <w:rPr>
          <w:bCs/>
          <w:iCs/>
        </w:rPr>
        <w:t>, при условии, что указанные договоры отнесены к одной категории влияния на ПБОТОС, и их курирует одно СП Заказчика.</w:t>
      </w:r>
    </w:p>
    <w:p w14:paraId="395F6315" w14:textId="7DF57CD9" w:rsidR="003A1FB9" w:rsidRPr="001D17DA" w:rsidRDefault="005453B4" w:rsidP="003A1FB9">
      <w:pPr>
        <w:autoSpaceDE w:val="0"/>
        <w:autoSpaceDN w:val="0"/>
        <w:adjustRightInd w:val="0"/>
        <w:spacing w:before="240"/>
        <w:jc w:val="both"/>
      </w:pPr>
      <w:r>
        <w:rPr>
          <w:lang w:eastAsia="ru-RU"/>
        </w:rPr>
        <w:t>6.2.1</w:t>
      </w:r>
      <w:r w:rsidR="006D0FB6">
        <w:rPr>
          <w:lang w:eastAsia="ru-RU"/>
        </w:rPr>
        <w:t>4</w:t>
      </w:r>
      <w:r>
        <w:rPr>
          <w:lang w:eastAsia="ru-RU"/>
        </w:rPr>
        <w:t xml:space="preserve">. </w:t>
      </w:r>
      <w:r w:rsidR="003A1FB9" w:rsidRPr="001D17DA">
        <w:t xml:space="preserve">Ответственность за достоверность представленных документов несет руководитель </w:t>
      </w:r>
      <w:r w:rsidR="006A541F">
        <w:t>П</w:t>
      </w:r>
      <w:r w:rsidR="00025CB2">
        <w:t>одрядчика</w:t>
      </w:r>
      <w:r w:rsidR="006A541F">
        <w:t>/Суб</w:t>
      </w:r>
      <w:r w:rsidR="00025CB2">
        <w:t>подрядчика</w:t>
      </w:r>
      <w:r w:rsidR="003A1FB9" w:rsidRPr="001D17DA">
        <w:t>.</w:t>
      </w:r>
    </w:p>
    <w:p w14:paraId="1B68FF16" w14:textId="54ABB235" w:rsidR="003A1FB9" w:rsidRPr="001D17DA" w:rsidRDefault="005453B4" w:rsidP="003A1FB9">
      <w:pPr>
        <w:tabs>
          <w:tab w:val="left" w:pos="709"/>
        </w:tabs>
        <w:autoSpaceDE w:val="0"/>
        <w:autoSpaceDN w:val="0"/>
        <w:adjustRightInd w:val="0"/>
        <w:spacing w:before="240"/>
        <w:jc w:val="both"/>
        <w:rPr>
          <w:lang w:eastAsia="ru-RU"/>
        </w:rPr>
      </w:pPr>
      <w:r w:rsidRPr="005453B4">
        <w:rPr>
          <w:lang w:eastAsia="ru-RU"/>
        </w:rPr>
        <w:t>6.2.1</w:t>
      </w:r>
      <w:r w:rsidR="006D0FB6">
        <w:rPr>
          <w:lang w:eastAsia="ru-RU"/>
        </w:rPr>
        <w:t>5</w:t>
      </w:r>
      <w:r w:rsidRPr="005453B4">
        <w:rPr>
          <w:lang w:eastAsia="ru-RU"/>
        </w:rPr>
        <w:t xml:space="preserve">. </w:t>
      </w:r>
      <w:r w:rsidR="003A1FB9" w:rsidRPr="001D17DA">
        <w:rPr>
          <w:lang w:eastAsia="ru-RU"/>
        </w:rPr>
        <w:t xml:space="preserve">При условии многочисленных заявок от инициаторов закупки (кураторов договоров) установочное совещание с </w:t>
      </w:r>
      <w:r w:rsidR="00025CB2">
        <w:rPr>
          <w:lang w:eastAsia="ru-RU"/>
        </w:rPr>
        <w:t>Подрядчиком</w:t>
      </w:r>
      <w:r w:rsidR="003A1FB9" w:rsidRPr="001D17DA">
        <w:rPr>
          <w:lang w:eastAsia="ru-RU"/>
        </w:rPr>
        <w:t xml:space="preserve"> может быть организовано одновременно для нескольких </w:t>
      </w:r>
      <w:r w:rsidR="00025CB2">
        <w:rPr>
          <w:lang w:eastAsia="ru-RU"/>
        </w:rPr>
        <w:t>Подрядчиков</w:t>
      </w:r>
      <w:r w:rsidR="003A1FB9" w:rsidRPr="001D17DA">
        <w:rPr>
          <w:lang w:eastAsia="ru-RU"/>
        </w:rPr>
        <w:t xml:space="preserve">. </w:t>
      </w:r>
    </w:p>
    <w:p w14:paraId="260EBC65" w14:textId="44212A6D" w:rsidR="003A1FB9" w:rsidRPr="001D17DA" w:rsidRDefault="005453B4" w:rsidP="003A1FB9">
      <w:pPr>
        <w:tabs>
          <w:tab w:val="left" w:pos="709"/>
        </w:tabs>
        <w:autoSpaceDE w:val="0"/>
        <w:autoSpaceDN w:val="0"/>
        <w:adjustRightInd w:val="0"/>
        <w:spacing w:before="240"/>
        <w:jc w:val="both"/>
        <w:rPr>
          <w:bCs/>
          <w:iCs/>
        </w:rPr>
      </w:pPr>
      <w:r>
        <w:rPr>
          <w:lang w:eastAsia="ru-RU"/>
        </w:rPr>
        <w:t>6.2.1</w:t>
      </w:r>
      <w:r w:rsidR="006D0FB6">
        <w:rPr>
          <w:lang w:eastAsia="ru-RU"/>
        </w:rPr>
        <w:t>6</w:t>
      </w:r>
      <w:r>
        <w:rPr>
          <w:lang w:eastAsia="ru-RU"/>
        </w:rPr>
        <w:t xml:space="preserve">. </w:t>
      </w:r>
      <w:r w:rsidR="003A1FB9" w:rsidRPr="001D17DA">
        <w:rPr>
          <w:bCs/>
          <w:iCs/>
        </w:rPr>
        <w:t>Совместные решения, принятые на установочном совещании, оформляются протоколом (</w:t>
      </w:r>
      <w:hyperlink w:anchor="Прил7" w:history="1">
        <w:r w:rsidR="005B57CF" w:rsidRPr="00D04501">
          <w:rPr>
            <w:rStyle w:val="ac"/>
          </w:rPr>
          <w:t xml:space="preserve">Приложение </w:t>
        </w:r>
        <w:r w:rsidR="005B57CF">
          <w:rPr>
            <w:rStyle w:val="ac"/>
          </w:rPr>
          <w:t>6</w:t>
        </w:r>
      </w:hyperlink>
      <w:r w:rsidR="003A1FB9" w:rsidRPr="001D17DA">
        <w:rPr>
          <w:bCs/>
          <w:iCs/>
        </w:rPr>
        <w:t>). Специалистами СОБПП выдается Акт проверки документов (</w:t>
      </w:r>
      <w:hyperlink w:anchor="Прил8" w:history="1">
        <w:r w:rsidR="005B57CF" w:rsidRPr="00D04501">
          <w:rPr>
            <w:rStyle w:val="ac"/>
          </w:rPr>
          <w:t xml:space="preserve">Приложение </w:t>
        </w:r>
        <w:r w:rsidR="005B57CF">
          <w:rPr>
            <w:rStyle w:val="ac"/>
          </w:rPr>
          <w:t>7</w:t>
        </w:r>
      </w:hyperlink>
      <w:r w:rsidR="003A1FB9" w:rsidRPr="001D17DA">
        <w:rPr>
          <w:bCs/>
          <w:iCs/>
        </w:rPr>
        <w:t>) согласно документам, предоставленным</w:t>
      </w:r>
      <w:r w:rsidR="003A1FB9" w:rsidRPr="001D17DA" w:rsidDel="001B6EBE">
        <w:rPr>
          <w:bCs/>
          <w:iCs/>
        </w:rPr>
        <w:t xml:space="preserve"> </w:t>
      </w:r>
      <w:r w:rsidR="003A1FB9" w:rsidRPr="001D17DA">
        <w:rPr>
          <w:bCs/>
          <w:iCs/>
        </w:rPr>
        <w:t xml:space="preserve">по </w:t>
      </w:r>
      <w:hyperlink w:anchor="Прил5" w:history="1">
        <w:r w:rsidR="005B57CF" w:rsidRPr="00D04501">
          <w:rPr>
            <w:rStyle w:val="ac"/>
          </w:rPr>
          <w:t xml:space="preserve">Приложению </w:t>
        </w:r>
        <w:r w:rsidR="005B57CF">
          <w:rPr>
            <w:rStyle w:val="ac"/>
          </w:rPr>
          <w:t>6</w:t>
        </w:r>
      </w:hyperlink>
      <w:r w:rsidR="003A1FB9" w:rsidRPr="001D17DA">
        <w:rPr>
          <w:bCs/>
          <w:iCs/>
        </w:rPr>
        <w:t xml:space="preserve">. </w:t>
      </w:r>
    </w:p>
    <w:p w14:paraId="1E5E3A85" w14:textId="3751F17A" w:rsidR="003A1FB9" w:rsidRPr="001D17DA" w:rsidRDefault="005453B4" w:rsidP="003A1FB9">
      <w:pPr>
        <w:tabs>
          <w:tab w:val="left" w:pos="709"/>
        </w:tabs>
        <w:autoSpaceDE w:val="0"/>
        <w:autoSpaceDN w:val="0"/>
        <w:adjustRightInd w:val="0"/>
        <w:spacing w:before="240"/>
        <w:jc w:val="both"/>
        <w:rPr>
          <w:lang w:eastAsia="ru-RU"/>
        </w:rPr>
      </w:pPr>
      <w:r>
        <w:rPr>
          <w:lang w:eastAsia="ru-RU"/>
        </w:rPr>
        <w:t>6.2.1</w:t>
      </w:r>
      <w:r w:rsidR="006D0FB6">
        <w:rPr>
          <w:lang w:eastAsia="ru-RU"/>
        </w:rPr>
        <w:t>7</w:t>
      </w:r>
      <w:r>
        <w:rPr>
          <w:lang w:eastAsia="ru-RU"/>
        </w:rPr>
        <w:t xml:space="preserve">. </w:t>
      </w:r>
      <w:r w:rsidR="003A1FB9" w:rsidRPr="001D17DA">
        <w:rPr>
          <w:lang w:eastAsia="ru-RU"/>
        </w:rPr>
        <w:t>Информация о проведении установочного совещания фиксируется в журнале регистрации установочных совещаний (</w:t>
      </w:r>
      <w:hyperlink w:anchor="Прил9" w:history="1">
        <w:r w:rsidR="005B57CF" w:rsidRPr="00D04501">
          <w:rPr>
            <w:rStyle w:val="ac"/>
          </w:rPr>
          <w:t xml:space="preserve">Приложение </w:t>
        </w:r>
        <w:r w:rsidR="005B57CF">
          <w:rPr>
            <w:rStyle w:val="ac"/>
          </w:rPr>
          <w:t>8</w:t>
        </w:r>
      </w:hyperlink>
      <w:r w:rsidR="003A1FB9" w:rsidRPr="001D17DA">
        <w:rPr>
          <w:lang w:eastAsia="ru-RU"/>
        </w:rPr>
        <w:t xml:space="preserve">). Журнал регистрации установочных совещаний хранится в </w:t>
      </w:r>
      <w:r w:rsidR="003A1FB9" w:rsidRPr="001D17DA">
        <w:t>СОБПП в течени</w:t>
      </w:r>
      <w:r w:rsidR="00A47175">
        <w:t>е</w:t>
      </w:r>
      <w:r w:rsidR="003A1FB9" w:rsidRPr="001D17DA">
        <w:t xml:space="preserve"> 5 лет</w:t>
      </w:r>
      <w:r w:rsidR="003A1FB9" w:rsidRPr="001D17DA">
        <w:rPr>
          <w:lang w:eastAsia="ru-RU"/>
        </w:rPr>
        <w:t>.</w:t>
      </w:r>
      <w:bookmarkStart w:id="84" w:name="_5.2._ПРОВЕРКА_ЗНАНИЙ"/>
      <w:bookmarkEnd w:id="84"/>
    </w:p>
    <w:p w14:paraId="1FF7D344" w14:textId="4B6AA1BF" w:rsidR="003A1FB9" w:rsidRPr="001D17DA" w:rsidRDefault="005453B4" w:rsidP="003A1FB9">
      <w:pPr>
        <w:tabs>
          <w:tab w:val="left" w:pos="709"/>
        </w:tabs>
        <w:autoSpaceDE w:val="0"/>
        <w:autoSpaceDN w:val="0"/>
        <w:adjustRightInd w:val="0"/>
        <w:spacing w:before="240"/>
        <w:jc w:val="both"/>
        <w:rPr>
          <w:lang w:eastAsia="ru-RU"/>
        </w:rPr>
      </w:pPr>
      <w:r>
        <w:rPr>
          <w:lang w:eastAsia="ru-RU"/>
        </w:rPr>
        <w:t>6.2.1</w:t>
      </w:r>
      <w:r w:rsidR="006D0FB6">
        <w:rPr>
          <w:lang w:eastAsia="ru-RU"/>
        </w:rPr>
        <w:t>8</w:t>
      </w:r>
      <w:r>
        <w:rPr>
          <w:lang w:eastAsia="ru-RU"/>
        </w:rPr>
        <w:t xml:space="preserve">. </w:t>
      </w:r>
      <w:r w:rsidR="003A1FB9" w:rsidRPr="001D17DA">
        <w:rPr>
          <w:lang w:eastAsia="ru-RU"/>
        </w:rPr>
        <w:t xml:space="preserve">На установочном совещании руководителю (полномочному представителю) </w:t>
      </w:r>
      <w:r w:rsidR="00025CB2">
        <w:rPr>
          <w:lang w:eastAsia="ru-RU"/>
        </w:rPr>
        <w:t>Подрядчика</w:t>
      </w:r>
      <w:r w:rsidR="003A1FB9" w:rsidRPr="001D17DA">
        <w:rPr>
          <w:lang w:eastAsia="ru-RU"/>
        </w:rPr>
        <w:t xml:space="preserve"> доводится:</w:t>
      </w:r>
    </w:p>
    <w:p w14:paraId="01708E1B" w14:textId="77777777" w:rsidR="003A1FB9" w:rsidRPr="001D17DA" w:rsidRDefault="003A1FB9" w:rsidP="0026616D">
      <w:pPr>
        <w:numPr>
          <w:ilvl w:val="0"/>
          <w:numId w:val="30"/>
        </w:numPr>
        <w:tabs>
          <w:tab w:val="left" w:pos="709"/>
        </w:tabs>
        <w:autoSpaceDE w:val="0"/>
        <w:autoSpaceDN w:val="0"/>
        <w:adjustRightInd w:val="0"/>
        <w:spacing w:before="60" w:after="60"/>
        <w:ind w:left="459" w:hanging="289"/>
        <w:jc w:val="both"/>
        <w:rPr>
          <w:lang w:eastAsia="ru-RU"/>
        </w:rPr>
      </w:pPr>
      <w:r w:rsidRPr="001D17DA">
        <w:rPr>
          <w:lang w:eastAsia="ru-RU"/>
        </w:rPr>
        <w:t xml:space="preserve">решение о согласовании </w:t>
      </w:r>
      <w:r w:rsidRPr="001D17DA">
        <w:t>СОБПП</w:t>
      </w:r>
      <w:r w:rsidRPr="001D17DA">
        <w:rPr>
          <w:lang w:eastAsia="ru-RU"/>
        </w:rPr>
        <w:t xml:space="preserve"> заявки для процедуры оформления пропусков на въезд персонала и транспортных средств;</w:t>
      </w:r>
    </w:p>
    <w:p w14:paraId="56085057" w14:textId="2E6FE261" w:rsidR="003A1FB9" w:rsidRPr="001D17DA" w:rsidRDefault="003A1FB9" w:rsidP="0026616D">
      <w:pPr>
        <w:numPr>
          <w:ilvl w:val="0"/>
          <w:numId w:val="30"/>
        </w:numPr>
        <w:tabs>
          <w:tab w:val="left" w:pos="709"/>
        </w:tabs>
        <w:autoSpaceDE w:val="0"/>
        <w:autoSpaceDN w:val="0"/>
        <w:adjustRightInd w:val="0"/>
        <w:spacing w:before="60" w:after="60"/>
        <w:ind w:left="459" w:hanging="289"/>
        <w:jc w:val="both"/>
        <w:rPr>
          <w:lang w:eastAsia="ru-RU"/>
        </w:rPr>
      </w:pPr>
      <w:r w:rsidRPr="001D17DA">
        <w:rPr>
          <w:lang w:eastAsia="ru-RU"/>
        </w:rPr>
        <w:t xml:space="preserve">назначается день проверки знаний ИТР </w:t>
      </w:r>
      <w:r w:rsidR="00025CB2">
        <w:rPr>
          <w:lang w:eastAsia="ru-RU"/>
        </w:rPr>
        <w:t>Подрядчика</w:t>
      </w:r>
      <w:r w:rsidRPr="001D17DA">
        <w:rPr>
          <w:lang w:eastAsia="ru-RU"/>
        </w:rPr>
        <w:t>, и передаются вопросники для подготовки к проверке знаний.</w:t>
      </w:r>
    </w:p>
    <w:p w14:paraId="17FEEBBB" w14:textId="44A4DA8F" w:rsidR="003A1FB9" w:rsidRPr="001D17DA" w:rsidRDefault="005453B4" w:rsidP="003A1FB9">
      <w:pPr>
        <w:tabs>
          <w:tab w:val="left" w:pos="709"/>
        </w:tabs>
        <w:autoSpaceDE w:val="0"/>
        <w:autoSpaceDN w:val="0"/>
        <w:adjustRightInd w:val="0"/>
        <w:spacing w:before="240"/>
        <w:jc w:val="both"/>
        <w:rPr>
          <w:lang w:eastAsia="ru-RU"/>
        </w:rPr>
      </w:pPr>
      <w:r>
        <w:rPr>
          <w:lang w:eastAsia="ru-RU"/>
        </w:rPr>
        <w:t>6.2.1</w:t>
      </w:r>
      <w:r w:rsidR="006D0FB6">
        <w:rPr>
          <w:lang w:eastAsia="ru-RU"/>
        </w:rPr>
        <w:t>9</w:t>
      </w:r>
      <w:r>
        <w:rPr>
          <w:lang w:eastAsia="ru-RU"/>
        </w:rPr>
        <w:t xml:space="preserve">. </w:t>
      </w:r>
      <w:r w:rsidR="003A1FB9" w:rsidRPr="001D17DA">
        <w:rPr>
          <w:lang w:eastAsia="ru-RU"/>
        </w:rPr>
        <w:t xml:space="preserve">Куратор договора оформляет заявки на представителей </w:t>
      </w:r>
      <w:r w:rsidR="00025CB2">
        <w:rPr>
          <w:lang w:eastAsia="ru-RU"/>
        </w:rPr>
        <w:t>Подрядчика</w:t>
      </w:r>
      <w:r w:rsidR="003A1FB9" w:rsidRPr="001D17DA">
        <w:rPr>
          <w:lang w:eastAsia="ru-RU"/>
        </w:rPr>
        <w:t xml:space="preserve"> для пропуска в административное здание Общества.</w:t>
      </w:r>
    </w:p>
    <w:p w14:paraId="5F5DAD41" w14:textId="693A4181" w:rsidR="003A1FB9" w:rsidRPr="001D17DA" w:rsidRDefault="005453B4" w:rsidP="003A1FB9">
      <w:pPr>
        <w:tabs>
          <w:tab w:val="left" w:pos="709"/>
        </w:tabs>
        <w:autoSpaceDE w:val="0"/>
        <w:autoSpaceDN w:val="0"/>
        <w:adjustRightInd w:val="0"/>
        <w:spacing w:before="240"/>
        <w:jc w:val="both"/>
      </w:pPr>
      <w:r>
        <w:rPr>
          <w:lang w:eastAsia="ru-RU"/>
        </w:rPr>
        <w:t>6.2.2</w:t>
      </w:r>
      <w:r w:rsidR="0045382D">
        <w:rPr>
          <w:lang w:eastAsia="ru-RU"/>
        </w:rPr>
        <w:t>0</w:t>
      </w:r>
      <w:r>
        <w:rPr>
          <w:lang w:eastAsia="ru-RU"/>
        </w:rPr>
        <w:t xml:space="preserve">. </w:t>
      </w:r>
      <w:r w:rsidR="003A1FB9" w:rsidRPr="001D17DA">
        <w:t xml:space="preserve">Для оперативного допуска </w:t>
      </w:r>
      <w:r w:rsidR="00025CB2">
        <w:t>Подрядчика</w:t>
      </w:r>
      <w:r w:rsidR="003A1FB9" w:rsidRPr="001D17DA">
        <w:t xml:space="preserve"> на объекты Общества специалисты СОБПП должны проводить консультацию участников процесса допуска </w:t>
      </w:r>
      <w:r w:rsidR="00025CB2">
        <w:t>Подрядчика</w:t>
      </w:r>
      <w:r w:rsidR="003A1FB9" w:rsidRPr="001D17DA">
        <w:t xml:space="preserve"> по всем возникающим вопросам в области ПБОТОС (</w:t>
      </w:r>
      <w:r w:rsidR="00A47175" w:rsidRPr="001D17DA">
        <w:t>подготовк</w:t>
      </w:r>
      <w:r w:rsidR="00A47175">
        <w:t>а</w:t>
      </w:r>
      <w:r w:rsidR="00A47175" w:rsidRPr="001D17DA">
        <w:t xml:space="preserve"> </w:t>
      </w:r>
      <w:r w:rsidR="003A1FB9" w:rsidRPr="001D17DA">
        <w:t xml:space="preserve">и предоставление документов, </w:t>
      </w:r>
      <w:r w:rsidR="00A47175" w:rsidRPr="001D17DA">
        <w:t>разъяснени</w:t>
      </w:r>
      <w:r w:rsidR="00A47175">
        <w:t>е</w:t>
      </w:r>
      <w:r w:rsidR="00A47175" w:rsidRPr="001D17DA">
        <w:t xml:space="preserve"> </w:t>
      </w:r>
      <w:r w:rsidR="003A1FB9" w:rsidRPr="001D17DA">
        <w:t>процедур и т.д.).</w:t>
      </w:r>
    </w:p>
    <w:p w14:paraId="1AE64D96" w14:textId="275131D8" w:rsidR="0003226F" w:rsidRPr="001D17DA" w:rsidRDefault="0003226F" w:rsidP="007F1B0E">
      <w:pPr>
        <w:spacing w:before="240" w:after="240"/>
        <w:jc w:val="both"/>
        <w:outlineLvl w:val="1"/>
        <w:rPr>
          <w:rFonts w:ascii="Arial" w:hAnsi="Arial" w:cs="Arial"/>
          <w:b/>
        </w:rPr>
      </w:pPr>
      <w:bookmarkStart w:id="85" w:name="_Toc124761507"/>
      <w:bookmarkStart w:id="86" w:name="_Toc125635813"/>
      <w:bookmarkStart w:id="87" w:name="_Toc209776486"/>
      <w:r w:rsidRPr="001D17DA">
        <w:rPr>
          <w:rFonts w:ascii="Arial" w:hAnsi="Arial" w:cs="Arial"/>
          <w:b/>
        </w:rPr>
        <w:t>6.</w:t>
      </w:r>
      <w:r w:rsidR="00514EEB">
        <w:rPr>
          <w:rFonts w:ascii="Arial" w:hAnsi="Arial" w:cs="Arial"/>
          <w:b/>
        </w:rPr>
        <w:t>3</w:t>
      </w:r>
      <w:r w:rsidRPr="001D17DA">
        <w:rPr>
          <w:rFonts w:ascii="Arial" w:hAnsi="Arial" w:cs="Arial"/>
          <w:b/>
        </w:rPr>
        <w:t>. ПРОВЕДЕНИЕ ВВОДНОГО ИНСТРУКТАЖА</w:t>
      </w:r>
      <w:bookmarkEnd w:id="85"/>
      <w:bookmarkEnd w:id="86"/>
      <w:bookmarkEnd w:id="87"/>
    </w:p>
    <w:p w14:paraId="1C264546" w14:textId="6AF81F94" w:rsidR="0003226F" w:rsidRPr="001D17DA" w:rsidRDefault="00514EEB" w:rsidP="0003226F">
      <w:pPr>
        <w:spacing w:before="240"/>
        <w:jc w:val="both"/>
      </w:pPr>
      <w:r>
        <w:t xml:space="preserve">6.3.1. </w:t>
      </w:r>
      <w:r w:rsidR="0003226F" w:rsidRPr="001D17DA">
        <w:t>Вводный инструктаж проводится специалистами ГПК на производственных объектах Общества.</w:t>
      </w:r>
    </w:p>
    <w:p w14:paraId="033C565D" w14:textId="343CB8D0" w:rsidR="0003226F" w:rsidRPr="001D17DA" w:rsidRDefault="00514EEB" w:rsidP="0003226F">
      <w:pPr>
        <w:spacing w:before="240"/>
        <w:jc w:val="both"/>
      </w:pPr>
      <w:r>
        <w:t>6.3.</w:t>
      </w:r>
      <w:r w:rsidR="006D0FB6">
        <w:t>2</w:t>
      </w:r>
      <w:r>
        <w:t xml:space="preserve">. </w:t>
      </w:r>
      <w:r w:rsidR="0045382D" w:rsidRPr="0045382D">
        <w:t>Работники Подрядчика/Субподрядчика проходят вводный инструктаж в первый день нахождения на объекте Заказчика.</w:t>
      </w:r>
    </w:p>
    <w:p w14:paraId="3CC9EFA6" w14:textId="47D7E84D" w:rsidR="0003226F" w:rsidRPr="001D17DA" w:rsidRDefault="00514EEB" w:rsidP="0003226F">
      <w:pPr>
        <w:spacing w:before="240"/>
        <w:jc w:val="both"/>
      </w:pPr>
      <w:r>
        <w:t>6.3.</w:t>
      </w:r>
      <w:r w:rsidR="006D0FB6">
        <w:t>3</w:t>
      </w:r>
      <w:r>
        <w:t xml:space="preserve">. </w:t>
      </w:r>
      <w:r w:rsidR="0003226F" w:rsidRPr="001D17DA">
        <w:t xml:space="preserve">Для проведения вводного инструктажа </w:t>
      </w:r>
      <w:r w:rsidR="00025CB2">
        <w:t>Подрядчиком</w:t>
      </w:r>
      <w:r w:rsidR="0003226F" w:rsidRPr="001D17DA">
        <w:t>/</w:t>
      </w:r>
      <w:r w:rsidR="00C45516" w:rsidRPr="001D17DA">
        <w:rPr>
          <w:lang w:eastAsia="ru-RU"/>
        </w:rPr>
        <w:t>Суб</w:t>
      </w:r>
      <w:r w:rsidR="00025CB2">
        <w:rPr>
          <w:lang w:eastAsia="ru-RU"/>
        </w:rPr>
        <w:t>подрядчиком</w:t>
      </w:r>
      <w:r w:rsidR="0003226F" w:rsidRPr="001D17DA">
        <w:t xml:space="preserve"> направляет за 2 календарных дня список работников по форме </w:t>
      </w:r>
      <w:hyperlink w:anchor="Прил10" w:history="1">
        <w:r w:rsidR="005B57CF" w:rsidRPr="00D04501">
          <w:rPr>
            <w:rStyle w:val="ac"/>
          </w:rPr>
          <w:t>Приложени</w:t>
        </w:r>
        <w:r w:rsidR="005B57CF">
          <w:rPr>
            <w:rStyle w:val="ac"/>
          </w:rPr>
          <w:t>я</w:t>
        </w:r>
        <w:r w:rsidR="005B57CF" w:rsidRPr="00D04501">
          <w:rPr>
            <w:rStyle w:val="ac"/>
          </w:rPr>
          <w:t xml:space="preserve"> </w:t>
        </w:r>
        <w:r w:rsidR="005B57CF">
          <w:rPr>
            <w:rStyle w:val="ac"/>
          </w:rPr>
          <w:t>9</w:t>
        </w:r>
      </w:hyperlink>
      <w:r w:rsidR="0003226F" w:rsidRPr="001D17DA">
        <w:t>.</w:t>
      </w:r>
    </w:p>
    <w:p w14:paraId="29FB802F" w14:textId="3975749D" w:rsidR="0003226F" w:rsidRPr="001D17DA" w:rsidRDefault="00514EEB" w:rsidP="0003226F">
      <w:pPr>
        <w:spacing w:before="240"/>
        <w:jc w:val="both"/>
      </w:pPr>
      <w:r>
        <w:t>6.3.</w:t>
      </w:r>
      <w:r w:rsidR="006D0FB6">
        <w:t>4</w:t>
      </w:r>
      <w:r>
        <w:t xml:space="preserve">. </w:t>
      </w:r>
      <w:r w:rsidR="0003226F" w:rsidRPr="001D17DA">
        <w:t xml:space="preserve">На вводный инструктаж </w:t>
      </w:r>
      <w:r w:rsidR="006A541F">
        <w:t>работники</w:t>
      </w:r>
      <w:r w:rsidR="006A541F" w:rsidRPr="001D17DA">
        <w:t xml:space="preserve"> </w:t>
      </w:r>
      <w:r w:rsidR="00025CB2">
        <w:t>Подрядчика</w:t>
      </w:r>
      <w:r w:rsidR="006A541F" w:rsidRPr="006A541F">
        <w:t>/</w:t>
      </w:r>
      <w:r w:rsidR="007266F9" w:rsidRPr="006A541F">
        <w:t>Суб</w:t>
      </w:r>
      <w:r w:rsidR="00025CB2">
        <w:t>подрядчика</w:t>
      </w:r>
      <w:r w:rsidR="007266F9" w:rsidRPr="006A541F" w:rsidDel="006A541F">
        <w:t xml:space="preserve"> </w:t>
      </w:r>
      <w:r w:rsidR="006A541F" w:rsidRPr="001D17DA">
        <w:t>прибыва</w:t>
      </w:r>
      <w:r w:rsidR="006A541F">
        <w:t>ю</w:t>
      </w:r>
      <w:r w:rsidR="006A541F" w:rsidRPr="001D17DA">
        <w:t xml:space="preserve">т </w:t>
      </w:r>
      <w:r w:rsidR="0003226F" w:rsidRPr="001D17DA">
        <w:t>в сопровождении непосредственного руководителя.</w:t>
      </w:r>
    </w:p>
    <w:p w14:paraId="3071637E" w14:textId="5AA6E3DB" w:rsidR="0003226F" w:rsidRPr="001D17DA" w:rsidRDefault="00514EEB" w:rsidP="0003226F">
      <w:pPr>
        <w:spacing w:before="240" w:after="240"/>
        <w:jc w:val="both"/>
      </w:pPr>
      <w:r>
        <w:t>6.3.</w:t>
      </w:r>
      <w:r w:rsidR="006D0FB6">
        <w:t>5</w:t>
      </w:r>
      <w:r>
        <w:t xml:space="preserve">. </w:t>
      </w:r>
      <w:r w:rsidR="0003226F" w:rsidRPr="001D17DA">
        <w:t xml:space="preserve">Вводный инструктаж проводится на месторождении ежедневно </w:t>
      </w:r>
      <w:r w:rsidR="0045382D">
        <w:t>в</w:t>
      </w:r>
      <w:r w:rsidR="0003226F" w:rsidRPr="001D17DA">
        <w:t xml:space="preserve"> 9:00 в кабинете специалистов ГПК, </w:t>
      </w:r>
      <w:r w:rsidR="0003226F" w:rsidRPr="00A111AA">
        <w:t xml:space="preserve">допускается проведение вводного инструктажа </w:t>
      </w:r>
      <w:r w:rsidR="005453B4" w:rsidRPr="00A111AA">
        <w:t xml:space="preserve">на </w:t>
      </w:r>
      <w:r w:rsidR="005453B4" w:rsidRPr="005453B4">
        <w:t xml:space="preserve">месте проведения работ/оказания услуг </w:t>
      </w:r>
      <w:r w:rsidR="0003226F" w:rsidRPr="005453B4">
        <w:t xml:space="preserve">на </w:t>
      </w:r>
      <w:r w:rsidR="0003226F" w:rsidRPr="00A111AA">
        <w:t>объектах Общества</w:t>
      </w:r>
      <w:r w:rsidR="005453B4" w:rsidRPr="005453B4">
        <w:t xml:space="preserve"> </w:t>
      </w:r>
      <w:r w:rsidR="0003226F" w:rsidRPr="005453B4">
        <w:t>(по согласованию</w:t>
      </w:r>
      <w:r w:rsidR="0003226F" w:rsidRPr="001D17DA">
        <w:t xml:space="preserve"> со специалистами ГПК).</w:t>
      </w:r>
    </w:p>
    <w:p w14:paraId="09029924" w14:textId="3914A2F2" w:rsidR="0003226F" w:rsidRPr="001D17DA" w:rsidRDefault="00514EEB" w:rsidP="005453B4">
      <w:pPr>
        <w:spacing w:before="240" w:after="120"/>
        <w:jc w:val="both"/>
        <w:rPr>
          <w:rFonts w:ascii="Arial" w:hAnsi="Arial" w:cs="Arial"/>
          <w:b/>
          <w:sz w:val="20"/>
          <w:szCs w:val="20"/>
        </w:rPr>
      </w:pPr>
      <w:r>
        <w:t>6.3.</w:t>
      </w:r>
      <w:r w:rsidR="006D0FB6">
        <w:t>6</w:t>
      </w:r>
      <w:r>
        <w:t xml:space="preserve">. </w:t>
      </w:r>
      <w:r w:rsidR="0003226F" w:rsidRPr="001D17DA">
        <w:t xml:space="preserve">Для проведения вводного инструктажа работник </w:t>
      </w:r>
      <w:r w:rsidR="00025CB2">
        <w:t>Подрядчика</w:t>
      </w:r>
      <w:r w:rsidR="0003226F" w:rsidRPr="001D17DA">
        <w:t>/</w:t>
      </w:r>
      <w:r w:rsidR="00B70460" w:rsidRPr="001D17DA">
        <w:t>Суб</w:t>
      </w:r>
      <w:r w:rsidR="00025CB2">
        <w:t>подрядчика</w:t>
      </w:r>
      <w:r w:rsidR="00B70460" w:rsidRPr="001D17DA">
        <w:t xml:space="preserve"> </w:t>
      </w:r>
      <w:r w:rsidR="0003226F" w:rsidRPr="001D17DA">
        <w:t>должен предъявить необходимые документы согласно Таблицы 3.</w:t>
      </w:r>
    </w:p>
    <w:p w14:paraId="1E426C8B" w14:textId="77777777" w:rsidR="00521760" w:rsidRDefault="00521760">
      <w:pPr>
        <w:rPr>
          <w:rFonts w:ascii="Arial" w:hAnsi="Arial" w:cs="Arial"/>
          <w:b/>
          <w:sz w:val="20"/>
          <w:szCs w:val="20"/>
        </w:rPr>
      </w:pPr>
      <w:r>
        <w:rPr>
          <w:rFonts w:ascii="Arial" w:hAnsi="Arial" w:cs="Arial"/>
          <w:b/>
          <w:sz w:val="20"/>
          <w:szCs w:val="20"/>
        </w:rPr>
        <w:br w:type="page"/>
      </w:r>
    </w:p>
    <w:p w14:paraId="43B9AEAE" w14:textId="56588DBD" w:rsidR="0003226F" w:rsidRPr="001D17DA" w:rsidRDefault="0003226F" w:rsidP="005453B4">
      <w:pPr>
        <w:spacing w:before="120"/>
        <w:jc w:val="right"/>
        <w:rPr>
          <w:rFonts w:ascii="Arial" w:hAnsi="Arial" w:cs="Arial"/>
          <w:b/>
          <w:sz w:val="20"/>
          <w:szCs w:val="20"/>
        </w:rPr>
      </w:pPr>
      <w:r w:rsidRPr="001D17DA">
        <w:rPr>
          <w:rFonts w:ascii="Arial" w:hAnsi="Arial" w:cs="Arial"/>
          <w:b/>
          <w:sz w:val="20"/>
          <w:szCs w:val="20"/>
        </w:rPr>
        <w:t>Таблица 3</w:t>
      </w:r>
    </w:p>
    <w:p w14:paraId="456F1051" w14:textId="77777777" w:rsidR="0003226F" w:rsidRPr="001D17DA" w:rsidRDefault="0003226F" w:rsidP="0003226F">
      <w:pPr>
        <w:spacing w:after="60"/>
        <w:jc w:val="right"/>
      </w:pPr>
      <w:r w:rsidRPr="001D17DA">
        <w:rPr>
          <w:rFonts w:ascii="Arial" w:hAnsi="Arial" w:cs="Arial"/>
          <w:b/>
          <w:sz w:val="20"/>
          <w:szCs w:val="20"/>
        </w:rPr>
        <w:t>Перечень необходимых документов</w:t>
      </w:r>
    </w:p>
    <w:tbl>
      <w:tblPr>
        <w:tblW w:w="5000" w:type="pct"/>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976"/>
        <w:gridCol w:w="8632"/>
      </w:tblGrid>
      <w:tr w:rsidR="0022021E" w:rsidRPr="0022021E" w14:paraId="4BEBC029" w14:textId="77777777" w:rsidTr="00BE3A5C">
        <w:trPr>
          <w:cantSplit/>
          <w:tblHeader/>
        </w:trPr>
        <w:tc>
          <w:tcPr>
            <w:tcW w:w="508" w:type="pct"/>
            <w:tcBorders>
              <w:top w:val="single" w:sz="12" w:space="0" w:color="auto"/>
              <w:bottom w:val="single" w:sz="12" w:space="0" w:color="auto"/>
            </w:tcBorders>
            <w:shd w:val="clear" w:color="auto" w:fill="B8CCE4" w:themeFill="accent1" w:themeFillTint="66"/>
            <w:vAlign w:val="center"/>
          </w:tcPr>
          <w:p w14:paraId="50D1DBBA" w14:textId="77777777" w:rsidR="0003226F" w:rsidRPr="0022021E" w:rsidRDefault="0003226F" w:rsidP="00AB6E4D">
            <w:pPr>
              <w:spacing w:before="60" w:after="60"/>
              <w:jc w:val="center"/>
              <w:rPr>
                <w:rFonts w:ascii="Arial" w:hAnsi="Arial" w:cs="Arial"/>
                <w:b/>
                <w:bCs/>
                <w:sz w:val="16"/>
                <w:szCs w:val="16"/>
              </w:rPr>
            </w:pPr>
            <w:r w:rsidRPr="0022021E">
              <w:rPr>
                <w:rFonts w:ascii="Arial" w:hAnsi="Arial" w:cs="Arial"/>
                <w:b/>
                <w:bCs/>
                <w:sz w:val="16"/>
                <w:szCs w:val="16"/>
              </w:rPr>
              <w:t xml:space="preserve">НОМЕР </w:t>
            </w:r>
          </w:p>
        </w:tc>
        <w:tc>
          <w:tcPr>
            <w:tcW w:w="4492" w:type="pct"/>
            <w:tcBorders>
              <w:top w:val="single" w:sz="12" w:space="0" w:color="auto"/>
              <w:bottom w:val="single" w:sz="12" w:space="0" w:color="auto"/>
            </w:tcBorders>
            <w:shd w:val="clear" w:color="auto" w:fill="B8CCE4" w:themeFill="accent1" w:themeFillTint="66"/>
            <w:vAlign w:val="center"/>
          </w:tcPr>
          <w:p w14:paraId="1DE7426B" w14:textId="77777777" w:rsidR="0003226F" w:rsidRPr="0022021E" w:rsidRDefault="0003226F" w:rsidP="00AB6E4D">
            <w:pPr>
              <w:spacing w:before="60" w:after="60"/>
              <w:jc w:val="center"/>
              <w:rPr>
                <w:rFonts w:ascii="Arial" w:hAnsi="Arial" w:cs="Arial"/>
                <w:b/>
                <w:bCs/>
                <w:sz w:val="16"/>
                <w:szCs w:val="16"/>
              </w:rPr>
            </w:pPr>
            <w:r w:rsidRPr="0022021E">
              <w:rPr>
                <w:rFonts w:ascii="Arial" w:hAnsi="Arial" w:cs="Arial"/>
                <w:b/>
                <w:bCs/>
                <w:sz w:val="16"/>
                <w:szCs w:val="16"/>
              </w:rPr>
              <w:t>НАИМЕНОВАНИЕ ДОКУМЕНТА</w:t>
            </w:r>
          </w:p>
        </w:tc>
      </w:tr>
      <w:tr w:rsidR="0022021E" w:rsidRPr="00BE3A5C" w14:paraId="1FA55DE7" w14:textId="77777777" w:rsidTr="00521760">
        <w:trPr>
          <w:cantSplit/>
          <w:trHeight w:val="236"/>
          <w:tblHeader/>
        </w:trPr>
        <w:tc>
          <w:tcPr>
            <w:tcW w:w="508" w:type="pct"/>
            <w:tcBorders>
              <w:top w:val="single" w:sz="12" w:space="0" w:color="auto"/>
              <w:bottom w:val="single" w:sz="12" w:space="0" w:color="auto"/>
            </w:tcBorders>
            <w:shd w:val="clear" w:color="auto" w:fill="B8CCE4" w:themeFill="accent1" w:themeFillTint="66"/>
            <w:vAlign w:val="center"/>
          </w:tcPr>
          <w:p w14:paraId="2E37D510" w14:textId="77777777" w:rsidR="0003226F" w:rsidRPr="00BE3A5C" w:rsidRDefault="0003226F" w:rsidP="00AB6E4D">
            <w:pPr>
              <w:spacing w:before="60" w:after="60"/>
              <w:jc w:val="center"/>
              <w:rPr>
                <w:rFonts w:ascii="Arial" w:hAnsi="Arial" w:cs="Arial"/>
                <w:b/>
                <w:bCs/>
                <w:sz w:val="14"/>
                <w:szCs w:val="14"/>
              </w:rPr>
            </w:pPr>
            <w:r w:rsidRPr="00BE3A5C">
              <w:rPr>
                <w:rFonts w:ascii="Arial" w:hAnsi="Arial" w:cs="Arial"/>
                <w:b/>
                <w:bCs/>
                <w:sz w:val="14"/>
                <w:szCs w:val="14"/>
              </w:rPr>
              <w:t>1</w:t>
            </w:r>
          </w:p>
        </w:tc>
        <w:tc>
          <w:tcPr>
            <w:tcW w:w="4492" w:type="pct"/>
            <w:tcBorders>
              <w:top w:val="single" w:sz="12" w:space="0" w:color="auto"/>
              <w:bottom w:val="single" w:sz="12" w:space="0" w:color="auto"/>
            </w:tcBorders>
            <w:shd w:val="clear" w:color="auto" w:fill="B8CCE4" w:themeFill="accent1" w:themeFillTint="66"/>
            <w:vAlign w:val="center"/>
          </w:tcPr>
          <w:p w14:paraId="2EF59D6E" w14:textId="77777777" w:rsidR="0003226F" w:rsidRPr="00BE3A5C" w:rsidRDefault="0003226F" w:rsidP="00AB6E4D">
            <w:pPr>
              <w:spacing w:before="60" w:after="60"/>
              <w:jc w:val="center"/>
              <w:rPr>
                <w:rFonts w:ascii="Arial" w:hAnsi="Arial" w:cs="Arial"/>
                <w:b/>
                <w:bCs/>
                <w:sz w:val="14"/>
                <w:szCs w:val="14"/>
              </w:rPr>
            </w:pPr>
            <w:r w:rsidRPr="00BE3A5C">
              <w:rPr>
                <w:rFonts w:ascii="Arial" w:hAnsi="Arial" w:cs="Arial"/>
                <w:b/>
                <w:bCs/>
                <w:sz w:val="14"/>
                <w:szCs w:val="14"/>
              </w:rPr>
              <w:t>2</w:t>
            </w:r>
          </w:p>
        </w:tc>
      </w:tr>
      <w:tr w:rsidR="0022021E" w:rsidRPr="0022021E" w14:paraId="3DDB7B2C" w14:textId="77777777" w:rsidTr="00BE3A5C">
        <w:trPr>
          <w:cantSplit/>
        </w:trPr>
        <w:tc>
          <w:tcPr>
            <w:tcW w:w="508" w:type="pct"/>
            <w:tcBorders>
              <w:top w:val="single" w:sz="12" w:space="0" w:color="auto"/>
              <w:bottom w:val="single" w:sz="6" w:space="0" w:color="auto"/>
              <w:right w:val="single" w:sz="6" w:space="0" w:color="auto"/>
            </w:tcBorders>
          </w:tcPr>
          <w:p w14:paraId="261031B3" w14:textId="77777777" w:rsidR="0003226F" w:rsidRPr="0022021E" w:rsidRDefault="0003226F" w:rsidP="00AB6E4D">
            <w:pPr>
              <w:ind w:left="360"/>
            </w:pPr>
          </w:p>
        </w:tc>
        <w:tc>
          <w:tcPr>
            <w:tcW w:w="4492" w:type="pct"/>
            <w:tcBorders>
              <w:top w:val="single" w:sz="12" w:space="0" w:color="auto"/>
              <w:left w:val="single" w:sz="6" w:space="0" w:color="auto"/>
              <w:bottom w:val="single" w:sz="6" w:space="0" w:color="auto"/>
              <w:right w:val="single" w:sz="12" w:space="0" w:color="auto"/>
            </w:tcBorders>
          </w:tcPr>
          <w:p w14:paraId="564F5E24" w14:textId="77777777" w:rsidR="0003226F" w:rsidRPr="0022021E" w:rsidRDefault="0003226F" w:rsidP="00AB6E4D">
            <w:pPr>
              <w:autoSpaceDE w:val="0"/>
              <w:autoSpaceDN w:val="0"/>
              <w:adjustRightInd w:val="0"/>
              <w:rPr>
                <w:b/>
                <w:bCs/>
                <w:sz w:val="22"/>
              </w:rPr>
            </w:pPr>
            <w:r w:rsidRPr="0022021E">
              <w:rPr>
                <w:b/>
                <w:bCs/>
                <w:sz w:val="22"/>
              </w:rPr>
              <w:t>Общие документы:</w:t>
            </w:r>
          </w:p>
        </w:tc>
      </w:tr>
      <w:tr w:rsidR="0022021E" w:rsidRPr="0022021E" w14:paraId="00F295C8" w14:textId="77777777" w:rsidTr="00BE3A5C">
        <w:trPr>
          <w:cantSplit/>
        </w:trPr>
        <w:tc>
          <w:tcPr>
            <w:tcW w:w="508" w:type="pct"/>
            <w:tcBorders>
              <w:top w:val="single" w:sz="12" w:space="0" w:color="auto"/>
              <w:bottom w:val="single" w:sz="6" w:space="0" w:color="auto"/>
              <w:right w:val="single" w:sz="6" w:space="0" w:color="auto"/>
            </w:tcBorders>
          </w:tcPr>
          <w:p w14:paraId="281116A3" w14:textId="77777777" w:rsidR="0003226F" w:rsidRPr="0022021E" w:rsidRDefault="0003226F" w:rsidP="005453B4">
            <w:pPr>
              <w:pStyle w:val="aff0"/>
              <w:numPr>
                <w:ilvl w:val="0"/>
                <w:numId w:val="31"/>
              </w:numPr>
              <w:ind w:left="0" w:firstLine="0"/>
              <w:jc w:val="both"/>
            </w:pPr>
          </w:p>
        </w:tc>
        <w:tc>
          <w:tcPr>
            <w:tcW w:w="4492" w:type="pct"/>
            <w:tcBorders>
              <w:top w:val="single" w:sz="12" w:space="0" w:color="auto"/>
              <w:left w:val="single" w:sz="6" w:space="0" w:color="auto"/>
              <w:bottom w:val="single" w:sz="6" w:space="0" w:color="auto"/>
              <w:right w:val="single" w:sz="12" w:space="0" w:color="auto"/>
            </w:tcBorders>
          </w:tcPr>
          <w:p w14:paraId="591A12F1" w14:textId="77777777" w:rsidR="00521760" w:rsidRDefault="00521760" w:rsidP="00521760">
            <w:pPr>
              <w:autoSpaceDE w:val="0"/>
              <w:autoSpaceDN w:val="0"/>
              <w:adjustRightInd w:val="0"/>
              <w:jc w:val="both"/>
              <w:rPr>
                <w:sz w:val="22"/>
              </w:rPr>
            </w:pPr>
            <w:r>
              <w:rPr>
                <w:sz w:val="22"/>
              </w:rPr>
              <w:t>Заключение медосмотра (предварительного, периодического с датой прохождения не ранее 11 месяцев до даты начала работы на производственных объектах Общества)</w:t>
            </w:r>
          </w:p>
          <w:p w14:paraId="58558609" w14:textId="77777777" w:rsidR="00521760" w:rsidRDefault="00521760" w:rsidP="00521760">
            <w:pPr>
              <w:autoSpaceDE w:val="0"/>
              <w:autoSpaceDN w:val="0"/>
              <w:adjustRightInd w:val="0"/>
              <w:jc w:val="both"/>
              <w:rPr>
                <w:sz w:val="22"/>
              </w:rPr>
            </w:pPr>
          </w:p>
          <w:p w14:paraId="6403E2FB" w14:textId="77777777" w:rsidR="00521760" w:rsidRDefault="00521760" w:rsidP="00521760">
            <w:pPr>
              <w:autoSpaceDE w:val="0"/>
              <w:autoSpaceDN w:val="0"/>
              <w:adjustRightInd w:val="0"/>
              <w:jc w:val="both"/>
              <w:rPr>
                <w:sz w:val="22"/>
              </w:rPr>
            </w:pPr>
            <w:r>
              <w:rPr>
                <w:sz w:val="22"/>
              </w:rPr>
              <w:t>В заключении обязателен пункт №4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утвержденный приказом Минтруда России и Минздрава России от 31.12.2020 № 988н /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14:paraId="04279D9D" w14:textId="77777777" w:rsidR="00521760" w:rsidRDefault="00521760" w:rsidP="00521760">
            <w:pPr>
              <w:autoSpaceDE w:val="0"/>
              <w:autoSpaceDN w:val="0"/>
              <w:adjustRightInd w:val="0"/>
              <w:jc w:val="both"/>
              <w:rPr>
                <w:sz w:val="22"/>
              </w:rPr>
            </w:pPr>
          </w:p>
          <w:p w14:paraId="7ED64F1F" w14:textId="77777777" w:rsidR="00521760" w:rsidRDefault="00521760" w:rsidP="00521760">
            <w:pPr>
              <w:autoSpaceDE w:val="0"/>
              <w:autoSpaceDN w:val="0"/>
              <w:adjustRightInd w:val="0"/>
              <w:jc w:val="both"/>
              <w:rPr>
                <w:sz w:val="22"/>
              </w:rPr>
            </w:pPr>
            <w:r w:rsidRPr="00925EEF">
              <w:rPr>
                <w:sz w:val="22"/>
              </w:rPr>
              <w:t>Заключение о прохождении психиатрического освидетельствования.</w:t>
            </w:r>
          </w:p>
          <w:p w14:paraId="7EA65636" w14:textId="77777777" w:rsidR="00521760" w:rsidRPr="00925EEF" w:rsidRDefault="00521760" w:rsidP="00521760">
            <w:pPr>
              <w:autoSpaceDE w:val="0"/>
              <w:autoSpaceDN w:val="0"/>
              <w:adjustRightInd w:val="0"/>
              <w:jc w:val="both"/>
              <w:rPr>
                <w:sz w:val="22"/>
              </w:rPr>
            </w:pPr>
          </w:p>
          <w:p w14:paraId="4E4662DB" w14:textId="77777777" w:rsidR="00521760" w:rsidRPr="00521760" w:rsidRDefault="00521760" w:rsidP="00521760">
            <w:pPr>
              <w:autoSpaceDE w:val="0"/>
              <w:autoSpaceDN w:val="0"/>
              <w:adjustRightInd w:val="0"/>
              <w:jc w:val="both"/>
              <w:rPr>
                <w:sz w:val="22"/>
              </w:rPr>
            </w:pPr>
            <w:r w:rsidRPr="00521760">
              <w:rPr>
                <w:sz w:val="22"/>
              </w:rPr>
              <w:t xml:space="preserve">Освидетельствование работника проводится в обязательном порядке на основании выданного работодателем (его уполномоченным представителем) направления на освидетельствование и с учетом заключений, выданных по результатам обязательных предварительных и периодических медицинских осмотров работников, предусмотренных статьей 220 ТК. </w:t>
            </w:r>
          </w:p>
          <w:p w14:paraId="7D4B5488" w14:textId="77777777" w:rsidR="00521760" w:rsidRPr="00521760" w:rsidRDefault="00521760" w:rsidP="00521760">
            <w:pPr>
              <w:autoSpaceDE w:val="0"/>
              <w:autoSpaceDN w:val="0"/>
              <w:adjustRightInd w:val="0"/>
              <w:jc w:val="both"/>
              <w:rPr>
                <w:sz w:val="22"/>
              </w:rPr>
            </w:pPr>
          </w:p>
          <w:p w14:paraId="31861C25" w14:textId="4DF6D19A" w:rsidR="0003226F" w:rsidRPr="0022021E" w:rsidRDefault="00521760" w:rsidP="00521760">
            <w:pPr>
              <w:autoSpaceDE w:val="0"/>
              <w:autoSpaceDN w:val="0"/>
              <w:adjustRightInd w:val="0"/>
              <w:jc w:val="both"/>
              <w:rPr>
                <w:b/>
                <w:bCs/>
                <w:sz w:val="22"/>
              </w:rPr>
            </w:pPr>
            <w:r w:rsidRPr="00521760">
              <w:rPr>
                <w:sz w:val="22"/>
              </w:rPr>
              <w:t>Повторное прохождение освидетельствования работником не требуется в случае, если работник поступает на работу по виду деятельности, по которому ранее проходил освидетельствование (не позднее двух лет) и по состоянию психического здоровья был пригоден к выполнению указанного вида деятельности</w:t>
            </w:r>
          </w:p>
        </w:tc>
      </w:tr>
      <w:tr w:rsidR="0022021E" w:rsidRPr="0022021E" w14:paraId="40A529C9" w14:textId="77777777" w:rsidTr="00BE3A5C">
        <w:trPr>
          <w:cantSplit/>
        </w:trPr>
        <w:tc>
          <w:tcPr>
            <w:tcW w:w="508" w:type="pct"/>
            <w:tcBorders>
              <w:top w:val="single" w:sz="12" w:space="0" w:color="auto"/>
              <w:bottom w:val="single" w:sz="6" w:space="0" w:color="auto"/>
              <w:right w:val="single" w:sz="6" w:space="0" w:color="auto"/>
            </w:tcBorders>
          </w:tcPr>
          <w:p w14:paraId="7568C111" w14:textId="77777777" w:rsidR="0003226F" w:rsidRPr="0022021E" w:rsidRDefault="0003226F" w:rsidP="005453B4">
            <w:pPr>
              <w:ind w:left="360"/>
              <w:jc w:val="both"/>
            </w:pPr>
          </w:p>
        </w:tc>
        <w:tc>
          <w:tcPr>
            <w:tcW w:w="4492" w:type="pct"/>
            <w:tcBorders>
              <w:top w:val="single" w:sz="12" w:space="0" w:color="auto"/>
              <w:left w:val="single" w:sz="6" w:space="0" w:color="auto"/>
              <w:bottom w:val="single" w:sz="6" w:space="0" w:color="auto"/>
              <w:right w:val="single" w:sz="12" w:space="0" w:color="auto"/>
            </w:tcBorders>
          </w:tcPr>
          <w:p w14:paraId="4EC397D8" w14:textId="35080EB3" w:rsidR="0003226F" w:rsidRPr="0022021E" w:rsidRDefault="0003226F" w:rsidP="00025CB2">
            <w:pPr>
              <w:autoSpaceDE w:val="0"/>
              <w:autoSpaceDN w:val="0"/>
              <w:adjustRightInd w:val="0"/>
              <w:jc w:val="both"/>
              <w:rPr>
                <w:b/>
                <w:bCs/>
                <w:sz w:val="22"/>
              </w:rPr>
            </w:pPr>
            <w:r w:rsidRPr="0022021E">
              <w:rPr>
                <w:b/>
                <w:bCs/>
                <w:sz w:val="22"/>
              </w:rPr>
              <w:t xml:space="preserve">Для ИТР </w:t>
            </w:r>
            <w:r w:rsidR="00025CB2">
              <w:rPr>
                <w:b/>
                <w:bCs/>
                <w:sz w:val="22"/>
              </w:rPr>
              <w:t>Подрядчика</w:t>
            </w:r>
            <w:r w:rsidRPr="0022021E">
              <w:rPr>
                <w:b/>
                <w:bCs/>
                <w:sz w:val="22"/>
              </w:rPr>
              <w:t>/</w:t>
            </w:r>
            <w:r w:rsidR="00B34D47" w:rsidRPr="0022021E">
              <w:rPr>
                <w:b/>
                <w:bCs/>
                <w:sz w:val="22"/>
              </w:rPr>
              <w:t>Суб</w:t>
            </w:r>
            <w:r w:rsidR="00025CB2">
              <w:rPr>
                <w:b/>
                <w:bCs/>
                <w:sz w:val="22"/>
              </w:rPr>
              <w:t>подрядчика</w:t>
            </w:r>
            <w:r w:rsidRPr="0022021E">
              <w:rPr>
                <w:b/>
                <w:bCs/>
                <w:sz w:val="22"/>
              </w:rPr>
              <w:t>:</w:t>
            </w:r>
          </w:p>
        </w:tc>
      </w:tr>
      <w:tr w:rsidR="0022021E" w:rsidRPr="003A669A" w14:paraId="0C0750FA" w14:textId="77777777" w:rsidTr="00BE3A5C">
        <w:trPr>
          <w:cantSplit/>
        </w:trPr>
        <w:tc>
          <w:tcPr>
            <w:tcW w:w="508" w:type="pct"/>
            <w:tcBorders>
              <w:top w:val="single" w:sz="12" w:space="0" w:color="auto"/>
              <w:bottom w:val="single" w:sz="6" w:space="0" w:color="auto"/>
              <w:right w:val="single" w:sz="6" w:space="0" w:color="auto"/>
            </w:tcBorders>
          </w:tcPr>
          <w:p w14:paraId="1B40E893" w14:textId="77777777" w:rsidR="0003226F" w:rsidRPr="0022021E" w:rsidRDefault="0003226F" w:rsidP="005453B4">
            <w:pPr>
              <w:pStyle w:val="aff0"/>
              <w:numPr>
                <w:ilvl w:val="0"/>
                <w:numId w:val="31"/>
              </w:numPr>
              <w:ind w:left="0" w:firstLine="0"/>
              <w:jc w:val="both"/>
            </w:pPr>
          </w:p>
        </w:tc>
        <w:tc>
          <w:tcPr>
            <w:tcW w:w="4492" w:type="pct"/>
            <w:tcBorders>
              <w:top w:val="single" w:sz="12" w:space="0" w:color="auto"/>
              <w:left w:val="single" w:sz="6" w:space="0" w:color="auto"/>
              <w:bottom w:val="single" w:sz="6" w:space="0" w:color="auto"/>
              <w:right w:val="single" w:sz="12" w:space="0" w:color="auto"/>
            </w:tcBorders>
          </w:tcPr>
          <w:p w14:paraId="738EE834" w14:textId="31EAE380" w:rsidR="007E61D1" w:rsidRPr="005453B4" w:rsidRDefault="0003226F" w:rsidP="007E61D1">
            <w:pPr>
              <w:autoSpaceDE w:val="0"/>
              <w:autoSpaceDN w:val="0"/>
              <w:adjustRightInd w:val="0"/>
              <w:jc w:val="both"/>
              <w:rPr>
                <w:sz w:val="22"/>
              </w:rPr>
            </w:pPr>
            <w:r w:rsidRPr="003A669A">
              <w:rPr>
                <w:b/>
                <w:bCs/>
                <w:sz w:val="22"/>
              </w:rPr>
              <w:t xml:space="preserve">Протоколы по аттестации по промышленной безопасности. </w:t>
            </w:r>
            <w:r w:rsidRPr="003A669A">
              <w:rPr>
                <w:sz w:val="22"/>
              </w:rPr>
              <w:t xml:space="preserve"> </w:t>
            </w:r>
            <w:r w:rsidRPr="003A669A">
              <w:rPr>
                <w:sz w:val="22"/>
              </w:rPr>
              <w:br/>
              <w:t xml:space="preserve">Предоставляются </w:t>
            </w:r>
            <w:r w:rsidR="0022021E" w:rsidRPr="003A669A">
              <w:rPr>
                <w:sz w:val="22"/>
              </w:rPr>
              <w:t>копии протоколов по аттестации посредство</w:t>
            </w:r>
            <w:r w:rsidR="007E61D1">
              <w:rPr>
                <w:sz w:val="22"/>
              </w:rPr>
              <w:t>м</w:t>
            </w:r>
            <w:r w:rsidR="008110C4" w:rsidRPr="003A669A">
              <w:rPr>
                <w:sz w:val="22"/>
              </w:rPr>
              <w:t xml:space="preserve"> информационной системы «Единый портал тестирования в области промышленной безопасности работников организаций, эксплуатирующих опасные производственные объекты»</w:t>
            </w:r>
            <w:r w:rsidRPr="003A669A">
              <w:rPr>
                <w:sz w:val="22"/>
              </w:rPr>
              <w:t>.</w:t>
            </w:r>
            <w:r w:rsidR="007E61D1">
              <w:rPr>
                <w:sz w:val="22"/>
              </w:rPr>
              <w:t xml:space="preserve"> </w:t>
            </w:r>
            <w:r w:rsidRPr="003A669A">
              <w:rPr>
                <w:iCs/>
                <w:sz w:val="22"/>
              </w:rPr>
              <w:t xml:space="preserve">В случае аттестации ИТР комиссией </w:t>
            </w:r>
            <w:r w:rsidR="00025CB2">
              <w:rPr>
                <w:iCs/>
                <w:sz w:val="22"/>
              </w:rPr>
              <w:t>Подрядчика</w:t>
            </w:r>
            <w:r w:rsidR="005453B4">
              <w:rPr>
                <w:iCs/>
                <w:sz w:val="22"/>
              </w:rPr>
              <w:t>/Суб</w:t>
            </w:r>
            <w:r w:rsidR="00025CB2">
              <w:rPr>
                <w:iCs/>
                <w:sz w:val="22"/>
              </w:rPr>
              <w:t>подрядчика</w:t>
            </w:r>
            <w:r w:rsidRPr="003A669A">
              <w:rPr>
                <w:iCs/>
                <w:sz w:val="22"/>
              </w:rPr>
              <w:t xml:space="preserve">, дополнительно предоставляются приказ о назначении комиссии/ протоколы аттестации на членов комиссии </w:t>
            </w:r>
            <w:r w:rsidR="00025CB2">
              <w:rPr>
                <w:iCs/>
                <w:sz w:val="22"/>
              </w:rPr>
              <w:t>Подрядчика</w:t>
            </w:r>
            <w:r w:rsidR="005453B4">
              <w:rPr>
                <w:iCs/>
                <w:sz w:val="22"/>
              </w:rPr>
              <w:t>/Суб</w:t>
            </w:r>
            <w:r w:rsidR="00025CB2">
              <w:rPr>
                <w:iCs/>
                <w:sz w:val="22"/>
              </w:rPr>
              <w:t>подрядчика</w:t>
            </w:r>
            <w:r w:rsidRPr="003A669A">
              <w:rPr>
                <w:iCs/>
                <w:sz w:val="22"/>
              </w:rPr>
              <w:t xml:space="preserve">, прошедшие обучение и </w:t>
            </w:r>
            <w:r w:rsidR="005453B4" w:rsidRPr="003A669A">
              <w:rPr>
                <w:iCs/>
                <w:sz w:val="22"/>
              </w:rPr>
              <w:t>аттестацию в</w:t>
            </w:r>
            <w:r w:rsidRPr="003A669A">
              <w:rPr>
                <w:iCs/>
                <w:sz w:val="22"/>
              </w:rPr>
              <w:t xml:space="preserve"> установленном порядке.</w:t>
            </w:r>
          </w:p>
          <w:p w14:paraId="2427201A" w14:textId="0C7AFAF6" w:rsidR="0003226F" w:rsidRPr="003A669A" w:rsidRDefault="0003226F" w:rsidP="007E61D1">
            <w:pPr>
              <w:autoSpaceDE w:val="0"/>
              <w:autoSpaceDN w:val="0"/>
              <w:adjustRightInd w:val="0"/>
              <w:jc w:val="both"/>
              <w:rPr>
                <w:sz w:val="22"/>
              </w:rPr>
            </w:pPr>
            <w:r w:rsidRPr="003A669A">
              <w:rPr>
                <w:iCs/>
                <w:sz w:val="22"/>
                <w:u w:val="single"/>
              </w:rPr>
              <w:t>Периодичность обучения/проверки знаний:</w:t>
            </w:r>
            <w:r w:rsidR="007E61D1">
              <w:rPr>
                <w:iCs/>
                <w:sz w:val="22"/>
              </w:rPr>
              <w:t xml:space="preserve"> </w:t>
            </w:r>
            <w:r w:rsidRPr="003A669A">
              <w:rPr>
                <w:iCs/>
                <w:sz w:val="22"/>
              </w:rPr>
              <w:t>Не реже 1 раза в 5 лет</w:t>
            </w:r>
          </w:p>
        </w:tc>
      </w:tr>
      <w:tr w:rsidR="0022021E" w:rsidRPr="0022021E" w14:paraId="5D4EC8E4" w14:textId="77777777" w:rsidTr="00BE3A5C">
        <w:trPr>
          <w:cantSplit/>
        </w:trPr>
        <w:tc>
          <w:tcPr>
            <w:tcW w:w="508" w:type="pct"/>
            <w:tcBorders>
              <w:top w:val="single" w:sz="6" w:space="0" w:color="auto"/>
              <w:bottom w:val="single" w:sz="6" w:space="0" w:color="auto"/>
              <w:right w:val="single" w:sz="6" w:space="0" w:color="auto"/>
            </w:tcBorders>
          </w:tcPr>
          <w:p w14:paraId="0FBA3DE5"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76E54112" w14:textId="01EC962B" w:rsidR="0003226F" w:rsidRPr="0022021E" w:rsidRDefault="0003226F" w:rsidP="005453B4">
            <w:pPr>
              <w:autoSpaceDE w:val="0"/>
              <w:autoSpaceDN w:val="0"/>
              <w:adjustRightInd w:val="0"/>
              <w:jc w:val="both"/>
              <w:rPr>
                <w:b/>
                <w:bCs/>
                <w:sz w:val="22"/>
              </w:rPr>
            </w:pPr>
            <w:r w:rsidRPr="0022021E">
              <w:rPr>
                <w:b/>
                <w:bCs/>
                <w:sz w:val="22"/>
              </w:rPr>
              <w:t>Допуск на производство работ на высоте</w:t>
            </w:r>
          </w:p>
          <w:p w14:paraId="52313A79" w14:textId="6FD36082" w:rsidR="007E61D1" w:rsidRDefault="0003226F" w:rsidP="005453B4">
            <w:pPr>
              <w:autoSpaceDE w:val="0"/>
              <w:autoSpaceDN w:val="0"/>
              <w:adjustRightInd w:val="0"/>
              <w:jc w:val="both"/>
              <w:rPr>
                <w:iCs/>
                <w:sz w:val="22"/>
                <w:u w:val="single"/>
              </w:rPr>
            </w:pPr>
            <w:r w:rsidRPr="0022021E">
              <w:rPr>
                <w:sz w:val="22"/>
              </w:rPr>
              <w:t xml:space="preserve">Предоставляются протоколы аттестации либо </w:t>
            </w:r>
            <w:r w:rsidRPr="0022021E">
              <w:rPr>
                <w:iCs/>
                <w:sz w:val="22"/>
              </w:rPr>
              <w:t>аттестационные удостоверения</w:t>
            </w:r>
            <w:r w:rsidRPr="0022021E">
              <w:rPr>
                <w:sz w:val="22"/>
              </w:rPr>
              <w:t>.</w:t>
            </w:r>
          </w:p>
          <w:p w14:paraId="53FE494C" w14:textId="097752B5" w:rsidR="0003226F" w:rsidRPr="007E61D1" w:rsidRDefault="0003226F" w:rsidP="005453B4">
            <w:pPr>
              <w:autoSpaceDE w:val="0"/>
              <w:autoSpaceDN w:val="0"/>
              <w:adjustRightInd w:val="0"/>
              <w:jc w:val="both"/>
              <w:rPr>
                <w:iCs/>
                <w:sz w:val="22"/>
              </w:rPr>
            </w:pPr>
            <w:r w:rsidRPr="0022021E">
              <w:rPr>
                <w:iCs/>
                <w:sz w:val="22"/>
                <w:u w:val="single"/>
              </w:rPr>
              <w:t>Периодичность обучения/проверки знаний:</w:t>
            </w:r>
            <w:r w:rsidR="007E61D1">
              <w:rPr>
                <w:iCs/>
                <w:sz w:val="22"/>
              </w:rPr>
              <w:t xml:space="preserve"> </w:t>
            </w:r>
            <w:r w:rsidRPr="0022021E">
              <w:rPr>
                <w:iCs/>
                <w:sz w:val="22"/>
              </w:rPr>
              <w:t>1-2 группа</w:t>
            </w:r>
            <w:r w:rsidR="002238DB">
              <w:rPr>
                <w:iCs/>
                <w:sz w:val="22"/>
              </w:rPr>
              <w:t xml:space="preserve"> </w:t>
            </w:r>
            <w:r w:rsidRPr="0022021E">
              <w:rPr>
                <w:iCs/>
                <w:sz w:val="22"/>
              </w:rPr>
              <w:t>-</w:t>
            </w:r>
            <w:r w:rsidR="002238DB">
              <w:rPr>
                <w:iCs/>
                <w:sz w:val="22"/>
              </w:rPr>
              <w:t xml:space="preserve"> </w:t>
            </w:r>
            <w:r w:rsidRPr="0022021E">
              <w:rPr>
                <w:iCs/>
                <w:sz w:val="22"/>
              </w:rPr>
              <w:t>1 раз в 3 года</w:t>
            </w:r>
            <w:r w:rsidR="007E61D1">
              <w:rPr>
                <w:iCs/>
                <w:sz w:val="22"/>
              </w:rPr>
              <w:t xml:space="preserve">, </w:t>
            </w:r>
            <w:r w:rsidRPr="0022021E">
              <w:rPr>
                <w:iCs/>
                <w:sz w:val="22"/>
              </w:rPr>
              <w:t>3 группа - 1 раз в 5 лет</w:t>
            </w:r>
          </w:p>
        </w:tc>
      </w:tr>
      <w:tr w:rsidR="0022021E" w:rsidRPr="0022021E" w14:paraId="750CD148" w14:textId="77777777" w:rsidTr="00BE3A5C">
        <w:trPr>
          <w:cantSplit/>
        </w:trPr>
        <w:tc>
          <w:tcPr>
            <w:tcW w:w="508" w:type="pct"/>
            <w:tcBorders>
              <w:top w:val="single" w:sz="6" w:space="0" w:color="auto"/>
              <w:bottom w:val="single" w:sz="6" w:space="0" w:color="auto"/>
              <w:right w:val="single" w:sz="6" w:space="0" w:color="auto"/>
            </w:tcBorders>
          </w:tcPr>
          <w:p w14:paraId="327DBC54"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4E1A8010" w14:textId="350596E2" w:rsidR="002238DB" w:rsidRDefault="0003226F" w:rsidP="005453B4">
            <w:pPr>
              <w:autoSpaceDE w:val="0"/>
              <w:autoSpaceDN w:val="0"/>
              <w:adjustRightInd w:val="0"/>
              <w:jc w:val="both"/>
              <w:rPr>
                <w:iCs/>
                <w:sz w:val="22"/>
              </w:rPr>
            </w:pPr>
            <w:r w:rsidRPr="0022021E">
              <w:rPr>
                <w:b/>
                <w:bCs/>
                <w:sz w:val="22"/>
              </w:rPr>
              <w:t>Электробезопасность. (Предоставляется удостоверение или протокол)</w:t>
            </w:r>
          </w:p>
          <w:p w14:paraId="5FE5DCC8" w14:textId="16B0168D" w:rsidR="002238DB" w:rsidRDefault="0003226F" w:rsidP="005453B4">
            <w:pPr>
              <w:autoSpaceDE w:val="0"/>
              <w:autoSpaceDN w:val="0"/>
              <w:adjustRightInd w:val="0"/>
              <w:jc w:val="both"/>
              <w:rPr>
                <w:iCs/>
                <w:sz w:val="22"/>
              </w:rPr>
            </w:pPr>
            <w:r w:rsidRPr="0022021E">
              <w:rPr>
                <w:iCs/>
                <w:sz w:val="22"/>
              </w:rPr>
              <w:t xml:space="preserve">В случае аттестации ИТР комиссией </w:t>
            </w:r>
            <w:r w:rsidR="00025CB2">
              <w:rPr>
                <w:iCs/>
                <w:sz w:val="22"/>
              </w:rPr>
              <w:t>Подрядчика</w:t>
            </w:r>
            <w:r w:rsidR="005453B4" w:rsidRPr="005453B4">
              <w:rPr>
                <w:iCs/>
                <w:sz w:val="22"/>
              </w:rPr>
              <w:t>/Суб</w:t>
            </w:r>
            <w:r w:rsidR="00025CB2">
              <w:rPr>
                <w:iCs/>
                <w:sz w:val="22"/>
              </w:rPr>
              <w:t>подрядчика</w:t>
            </w:r>
            <w:r w:rsidRPr="0022021E">
              <w:rPr>
                <w:iCs/>
                <w:sz w:val="22"/>
              </w:rPr>
              <w:t xml:space="preserve"> дополнительно предоставляются приказ о назначении комиссии/ протоколы аттестации либо аттестационные удостоверения на членов комиссии </w:t>
            </w:r>
            <w:r w:rsidR="00025CB2">
              <w:rPr>
                <w:iCs/>
                <w:sz w:val="22"/>
              </w:rPr>
              <w:t>Подрядчика</w:t>
            </w:r>
            <w:r w:rsidR="005453B4" w:rsidRPr="005453B4">
              <w:rPr>
                <w:iCs/>
                <w:sz w:val="22"/>
              </w:rPr>
              <w:t>/Суб</w:t>
            </w:r>
            <w:r w:rsidR="00025CB2">
              <w:rPr>
                <w:iCs/>
                <w:sz w:val="22"/>
              </w:rPr>
              <w:t>подрядчика</w:t>
            </w:r>
            <w:r w:rsidRPr="0022021E">
              <w:rPr>
                <w:iCs/>
                <w:sz w:val="22"/>
              </w:rPr>
              <w:t xml:space="preserve">, прошедшие обучение и аттестацию в установленном порядке. Комиссия в составе 5 человек. </w:t>
            </w:r>
            <w:r w:rsidR="002238DB">
              <w:rPr>
                <w:iCs/>
                <w:sz w:val="22"/>
              </w:rPr>
              <w:t>П</w:t>
            </w:r>
            <w:r w:rsidRPr="0022021E">
              <w:rPr>
                <w:iCs/>
                <w:sz w:val="22"/>
              </w:rPr>
              <w:t xml:space="preserve">редседателя комиссии </w:t>
            </w:r>
            <w:r w:rsidR="002238DB">
              <w:rPr>
                <w:iCs/>
                <w:sz w:val="22"/>
              </w:rPr>
              <w:t xml:space="preserve">должен иметь </w:t>
            </w:r>
            <w:r w:rsidRPr="0022021E">
              <w:rPr>
                <w:iCs/>
                <w:sz w:val="22"/>
              </w:rPr>
              <w:t xml:space="preserve">IV </w:t>
            </w:r>
            <w:r w:rsidR="002238DB" w:rsidRPr="0022021E">
              <w:rPr>
                <w:iCs/>
                <w:sz w:val="22"/>
              </w:rPr>
              <w:t>групп</w:t>
            </w:r>
            <w:r w:rsidR="002238DB">
              <w:rPr>
                <w:iCs/>
                <w:sz w:val="22"/>
              </w:rPr>
              <w:t>у</w:t>
            </w:r>
            <w:r w:rsidR="002238DB" w:rsidRPr="0022021E">
              <w:rPr>
                <w:iCs/>
                <w:sz w:val="22"/>
              </w:rPr>
              <w:t xml:space="preserve"> </w:t>
            </w:r>
            <w:r w:rsidRPr="0022021E">
              <w:rPr>
                <w:iCs/>
                <w:sz w:val="22"/>
              </w:rPr>
              <w:t xml:space="preserve">по электробезопасности до 1000 В, и V </w:t>
            </w:r>
            <w:r w:rsidR="002238DB" w:rsidRPr="0022021E">
              <w:rPr>
                <w:iCs/>
                <w:sz w:val="22"/>
              </w:rPr>
              <w:t>груп</w:t>
            </w:r>
            <w:r w:rsidR="002238DB">
              <w:rPr>
                <w:iCs/>
                <w:sz w:val="22"/>
              </w:rPr>
              <w:t xml:space="preserve">пу </w:t>
            </w:r>
            <w:r w:rsidRPr="0022021E">
              <w:rPr>
                <w:iCs/>
                <w:sz w:val="22"/>
              </w:rPr>
              <w:t>свыше 1000В.</w:t>
            </w:r>
          </w:p>
          <w:p w14:paraId="78F1FB78" w14:textId="5ECC800A" w:rsidR="002238DB" w:rsidRDefault="0003226F" w:rsidP="005453B4">
            <w:pPr>
              <w:autoSpaceDE w:val="0"/>
              <w:autoSpaceDN w:val="0"/>
              <w:adjustRightInd w:val="0"/>
              <w:jc w:val="both"/>
              <w:rPr>
                <w:iCs/>
                <w:sz w:val="22"/>
              </w:rPr>
            </w:pPr>
            <w:r w:rsidRPr="0022021E">
              <w:rPr>
                <w:iCs/>
                <w:sz w:val="22"/>
              </w:rPr>
              <w:t>Все члены комиссии должны иметь группу по электробезопасности и пройти проверку знаний в комиссии органа Ростехнадзора.</w:t>
            </w:r>
          </w:p>
          <w:p w14:paraId="23BB9317" w14:textId="1049308C" w:rsidR="002238DB" w:rsidRDefault="0003226F" w:rsidP="005453B4">
            <w:pPr>
              <w:autoSpaceDE w:val="0"/>
              <w:autoSpaceDN w:val="0"/>
              <w:adjustRightInd w:val="0"/>
              <w:jc w:val="both"/>
              <w:rPr>
                <w:iCs/>
                <w:sz w:val="22"/>
                <w:u w:val="single"/>
              </w:rPr>
            </w:pPr>
            <w:r w:rsidRPr="0022021E">
              <w:rPr>
                <w:iCs/>
                <w:sz w:val="22"/>
              </w:rPr>
              <w:t>Допускается проверка знаний отдельных членов комиссии на месте, при условии, что председатель и не менее двух членов комиссии прошли проверку знаний в комиссии органов Ростехнадзора</w:t>
            </w:r>
          </w:p>
          <w:p w14:paraId="1CAEB2C4" w14:textId="5F54EDBC" w:rsidR="0003226F" w:rsidRPr="0022021E" w:rsidRDefault="0003226F" w:rsidP="005453B4">
            <w:pPr>
              <w:autoSpaceDE w:val="0"/>
              <w:autoSpaceDN w:val="0"/>
              <w:adjustRightInd w:val="0"/>
              <w:jc w:val="both"/>
              <w:rPr>
                <w:sz w:val="22"/>
              </w:rPr>
            </w:pPr>
            <w:r w:rsidRPr="0022021E">
              <w:rPr>
                <w:iCs/>
                <w:sz w:val="22"/>
                <w:u w:val="single"/>
              </w:rPr>
              <w:t>Периодичность инструктажа/обучения/проверки знаний:</w:t>
            </w:r>
            <w:r w:rsidR="002238DB">
              <w:rPr>
                <w:b/>
                <w:bCs/>
                <w:iCs/>
                <w:sz w:val="22"/>
              </w:rPr>
              <w:t xml:space="preserve"> </w:t>
            </w:r>
            <w:r w:rsidRPr="0022021E">
              <w:rPr>
                <w:b/>
                <w:bCs/>
                <w:iCs/>
                <w:sz w:val="22"/>
              </w:rPr>
              <w:t>1 группа:</w:t>
            </w:r>
            <w:r w:rsidRPr="0022021E">
              <w:rPr>
                <w:iCs/>
                <w:sz w:val="22"/>
              </w:rPr>
              <w:t xml:space="preserve"> - не реже 1 раза в 1 год,</w:t>
            </w:r>
            <w:r w:rsidR="002238DB">
              <w:rPr>
                <w:iCs/>
                <w:sz w:val="22"/>
              </w:rPr>
              <w:t xml:space="preserve"> </w:t>
            </w:r>
            <w:r w:rsidRPr="0022021E">
              <w:rPr>
                <w:b/>
                <w:bCs/>
                <w:iCs/>
                <w:sz w:val="22"/>
              </w:rPr>
              <w:t>2 группа и выше:</w:t>
            </w:r>
            <w:r w:rsidRPr="0022021E">
              <w:rPr>
                <w:iCs/>
                <w:sz w:val="22"/>
              </w:rPr>
              <w:t>- неэлектротехнический-1 раз в 3 года,- электротехнический - 1 раз в год</w:t>
            </w:r>
          </w:p>
        </w:tc>
      </w:tr>
      <w:tr w:rsidR="0022021E" w:rsidRPr="0022021E" w14:paraId="19721F1F" w14:textId="77777777" w:rsidTr="00BE3A5C">
        <w:trPr>
          <w:cantSplit/>
        </w:trPr>
        <w:tc>
          <w:tcPr>
            <w:tcW w:w="508" w:type="pct"/>
            <w:tcBorders>
              <w:top w:val="single" w:sz="6" w:space="0" w:color="auto"/>
              <w:bottom w:val="single" w:sz="6" w:space="0" w:color="auto"/>
              <w:right w:val="single" w:sz="6" w:space="0" w:color="auto"/>
            </w:tcBorders>
          </w:tcPr>
          <w:p w14:paraId="07C5AD52"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27A004A9" w14:textId="46E25D05" w:rsidR="001566A8" w:rsidRPr="001566A8" w:rsidRDefault="001566A8" w:rsidP="001566A8">
            <w:pPr>
              <w:autoSpaceDE w:val="0"/>
              <w:autoSpaceDN w:val="0"/>
              <w:adjustRightInd w:val="0"/>
              <w:jc w:val="both"/>
              <w:rPr>
                <w:b/>
                <w:bCs/>
                <w:sz w:val="22"/>
              </w:rPr>
            </w:pPr>
            <w:r w:rsidRPr="001566A8">
              <w:rPr>
                <w:b/>
                <w:bCs/>
                <w:sz w:val="22"/>
              </w:rPr>
              <w:t>Пожарная безопасность</w:t>
            </w:r>
            <w:r>
              <w:rPr>
                <w:b/>
                <w:bCs/>
                <w:sz w:val="22"/>
              </w:rPr>
              <w:t>.</w:t>
            </w:r>
          </w:p>
          <w:p w14:paraId="493BE2A1" w14:textId="5E0B3BEE" w:rsidR="0003226F" w:rsidRPr="001566A8" w:rsidRDefault="001566A8" w:rsidP="005453B4">
            <w:pPr>
              <w:autoSpaceDE w:val="0"/>
              <w:autoSpaceDN w:val="0"/>
              <w:adjustRightInd w:val="0"/>
              <w:jc w:val="both"/>
              <w:rPr>
                <w:sz w:val="22"/>
              </w:rPr>
            </w:pPr>
            <w:r w:rsidRPr="001566A8">
              <w:rPr>
                <w:bCs/>
                <w:sz w:val="22"/>
              </w:rPr>
              <w:t>Предоставляется документ, подтверждающий прохождение обучения по программе дополнительного профессионального образования (переподготовка либо повышение квалификации) для руководителей организаций, ИП, лиц, назначенных руководителем ответственным за обеспечение пожарной безопасности, в том числе в обособленных структурных подразделениях организации.</w:t>
            </w:r>
          </w:p>
        </w:tc>
      </w:tr>
      <w:tr w:rsidR="0022021E" w:rsidRPr="0022021E" w14:paraId="01725E71" w14:textId="77777777" w:rsidTr="00BE3A5C">
        <w:trPr>
          <w:cantSplit/>
        </w:trPr>
        <w:tc>
          <w:tcPr>
            <w:tcW w:w="508" w:type="pct"/>
            <w:tcBorders>
              <w:top w:val="single" w:sz="6" w:space="0" w:color="auto"/>
              <w:bottom w:val="single" w:sz="6" w:space="0" w:color="auto"/>
              <w:right w:val="single" w:sz="6" w:space="0" w:color="auto"/>
            </w:tcBorders>
          </w:tcPr>
          <w:p w14:paraId="4A209990"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FB01715" w14:textId="3951A7CD" w:rsidR="0003226F" w:rsidRPr="003A669A" w:rsidRDefault="0003226F" w:rsidP="005453B4">
            <w:pPr>
              <w:autoSpaceDE w:val="0"/>
              <w:autoSpaceDN w:val="0"/>
              <w:adjustRightInd w:val="0"/>
              <w:jc w:val="both"/>
              <w:rPr>
                <w:sz w:val="22"/>
              </w:rPr>
            </w:pPr>
            <w:r w:rsidRPr="003A669A">
              <w:rPr>
                <w:b/>
                <w:sz w:val="22"/>
              </w:rPr>
              <w:t>Контроль воздушной среды</w:t>
            </w:r>
            <w:r w:rsidRPr="003A669A">
              <w:rPr>
                <w:sz w:val="22"/>
              </w:rPr>
              <w:t xml:space="preserve"> </w:t>
            </w:r>
            <w:r w:rsidRPr="003A669A">
              <w:rPr>
                <w:b/>
                <w:bCs/>
                <w:sz w:val="22"/>
              </w:rPr>
              <w:t>(предоставляется допуск для отбора проб воздуха)</w:t>
            </w:r>
          </w:p>
        </w:tc>
      </w:tr>
      <w:tr w:rsidR="0022021E" w:rsidRPr="0022021E" w14:paraId="409E2E5B" w14:textId="77777777" w:rsidTr="00BE3A5C">
        <w:trPr>
          <w:cantSplit/>
        </w:trPr>
        <w:tc>
          <w:tcPr>
            <w:tcW w:w="508" w:type="pct"/>
            <w:tcBorders>
              <w:top w:val="single" w:sz="6" w:space="0" w:color="auto"/>
              <w:bottom w:val="single" w:sz="6" w:space="0" w:color="auto"/>
              <w:right w:val="single" w:sz="6" w:space="0" w:color="auto"/>
            </w:tcBorders>
          </w:tcPr>
          <w:p w14:paraId="1B9DD86A"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19D9FF86" w14:textId="77777777" w:rsidR="006F7A81" w:rsidRPr="002B7BCE" w:rsidRDefault="006F7A81" w:rsidP="006F7A81">
            <w:pPr>
              <w:autoSpaceDE w:val="0"/>
              <w:autoSpaceDN w:val="0"/>
              <w:adjustRightInd w:val="0"/>
              <w:jc w:val="both"/>
              <w:rPr>
                <w:b/>
                <w:bCs/>
                <w:color w:val="000000" w:themeColor="text1"/>
                <w:sz w:val="22"/>
              </w:rPr>
            </w:pPr>
            <w:r w:rsidRPr="002B7BCE">
              <w:rPr>
                <w:b/>
                <w:bCs/>
                <w:iCs/>
                <w:color w:val="000000" w:themeColor="text1"/>
                <w:sz w:val="22"/>
              </w:rPr>
              <w:t>Проверка знаний охраны труда</w:t>
            </w:r>
          </w:p>
          <w:p w14:paraId="5B2C7CB0" w14:textId="77777777" w:rsidR="006F7A81" w:rsidRPr="002B7BCE" w:rsidRDefault="006F7A81" w:rsidP="006F7A81">
            <w:pPr>
              <w:autoSpaceDE w:val="0"/>
              <w:autoSpaceDN w:val="0"/>
              <w:adjustRightInd w:val="0"/>
              <w:jc w:val="both"/>
              <w:rPr>
                <w:b/>
                <w:bCs/>
                <w:color w:val="000000" w:themeColor="text1"/>
                <w:sz w:val="22"/>
              </w:rPr>
            </w:pPr>
            <w:r w:rsidRPr="002B7BCE">
              <w:rPr>
                <w:b/>
                <w:bCs/>
                <w:color w:val="000000" w:themeColor="text1"/>
                <w:sz w:val="22"/>
              </w:rPr>
              <w:t>Предоставляется удостоверение или протокол</w:t>
            </w:r>
          </w:p>
          <w:p w14:paraId="54B850F1" w14:textId="77777777" w:rsidR="006F7A81" w:rsidRDefault="006F7A81" w:rsidP="006F7A81">
            <w:pPr>
              <w:autoSpaceDE w:val="0"/>
              <w:autoSpaceDN w:val="0"/>
              <w:adjustRightInd w:val="0"/>
              <w:jc w:val="both"/>
              <w:rPr>
                <w:rFonts w:eastAsiaTheme="minorHAnsi"/>
                <w:sz w:val="22"/>
                <w:szCs w:val="22"/>
              </w:rPr>
            </w:pPr>
            <w:r>
              <w:rPr>
                <w:rFonts w:eastAsiaTheme="minorHAnsi"/>
                <w:sz w:val="22"/>
                <w:szCs w:val="22"/>
              </w:rPr>
              <w:t>Обучение требованиям ОТ в зависимости от категории работников проводится:</w:t>
            </w:r>
          </w:p>
          <w:p w14:paraId="3E0601B2" w14:textId="77777777" w:rsidR="006F7A81" w:rsidRPr="0031488E" w:rsidRDefault="006F7A81" w:rsidP="006F7A81">
            <w:pPr>
              <w:pStyle w:val="aff0"/>
              <w:numPr>
                <w:ilvl w:val="0"/>
                <w:numId w:val="72"/>
              </w:numPr>
              <w:spacing w:before="60"/>
              <w:ind w:left="318" w:hanging="318"/>
              <w:contextualSpacing w:val="0"/>
              <w:jc w:val="both"/>
              <w:rPr>
                <w:color w:val="000000" w:themeColor="text1"/>
                <w:sz w:val="22"/>
              </w:rPr>
            </w:pPr>
            <w:r w:rsidRPr="00993BBA">
              <w:rPr>
                <w:sz w:val="22"/>
              </w:rPr>
              <w:t xml:space="preserve">по </w:t>
            </w:r>
            <w:r w:rsidRPr="0031488E">
              <w:rPr>
                <w:color w:val="000000" w:themeColor="text1"/>
                <w:sz w:val="22"/>
              </w:rPr>
              <w:t xml:space="preserve">программе обучения по общим вопросам </w:t>
            </w:r>
            <w:r>
              <w:rPr>
                <w:color w:val="000000" w:themeColor="text1"/>
                <w:sz w:val="22"/>
              </w:rPr>
              <w:t>ОТ</w:t>
            </w:r>
            <w:r w:rsidRPr="0031488E">
              <w:rPr>
                <w:color w:val="000000" w:themeColor="text1"/>
                <w:sz w:val="22"/>
              </w:rPr>
              <w:t xml:space="preserve"> и функционирования системы управления </w:t>
            </w:r>
            <w:r>
              <w:rPr>
                <w:color w:val="000000" w:themeColor="text1"/>
                <w:sz w:val="22"/>
              </w:rPr>
              <w:t>ОТ</w:t>
            </w:r>
            <w:r w:rsidRPr="0031488E">
              <w:rPr>
                <w:color w:val="000000" w:themeColor="text1"/>
                <w:sz w:val="22"/>
              </w:rPr>
              <w:t xml:space="preserve"> продолжительностью не менее 16 часов;</w:t>
            </w:r>
          </w:p>
          <w:p w14:paraId="077BE2D5" w14:textId="77777777" w:rsidR="006F7A81" w:rsidRPr="00993BBA" w:rsidRDefault="006F7A81" w:rsidP="006F7A81">
            <w:pPr>
              <w:pStyle w:val="aff0"/>
              <w:numPr>
                <w:ilvl w:val="0"/>
                <w:numId w:val="72"/>
              </w:numPr>
              <w:spacing w:before="60"/>
              <w:ind w:left="318" w:hanging="318"/>
              <w:contextualSpacing w:val="0"/>
              <w:jc w:val="both"/>
              <w:rPr>
                <w:sz w:val="22"/>
              </w:rPr>
            </w:pPr>
            <w:r w:rsidRPr="0031488E">
              <w:rPr>
                <w:color w:val="000000" w:themeColor="text1"/>
                <w:sz w:val="22"/>
              </w:rPr>
              <w:t>по программе обучения безопасным методам и приемам выполнения работ при воздействии</w:t>
            </w:r>
            <w:r w:rsidRPr="00993BBA">
              <w:rPr>
                <w:sz w:val="22"/>
              </w:rPr>
              <w:t xml:space="preserve"> вредных и (или) опасных производственных факторов, источников опасности, идентифицированных в рамках специальной оценки условий труда и оценки профессиональных рисков, продолжительностью не менее 16 часов</w:t>
            </w:r>
            <w:r>
              <w:rPr>
                <w:sz w:val="22"/>
              </w:rPr>
              <w:t>.</w:t>
            </w:r>
          </w:p>
          <w:p w14:paraId="36B9BEB3" w14:textId="77777777" w:rsidR="006F7A81" w:rsidRPr="00993BBA" w:rsidRDefault="006F7A81" w:rsidP="006F7A81">
            <w:pPr>
              <w:autoSpaceDE w:val="0"/>
              <w:autoSpaceDN w:val="0"/>
              <w:adjustRightInd w:val="0"/>
              <w:spacing w:before="60"/>
              <w:ind w:left="318" w:hanging="318"/>
              <w:jc w:val="both"/>
              <w:rPr>
                <w:b/>
                <w:sz w:val="22"/>
              </w:rPr>
            </w:pPr>
            <w:r w:rsidRPr="00993BBA">
              <w:rPr>
                <w:b/>
                <w:sz w:val="22"/>
              </w:rPr>
              <w:t>Периодичность обучения/проверки знаний: не реже 1 раза в 3 года.</w:t>
            </w:r>
          </w:p>
          <w:p w14:paraId="0ED5B125" w14:textId="77777777" w:rsidR="006F7A81" w:rsidRPr="00993BBA" w:rsidRDefault="006F7A81" w:rsidP="006F7A81">
            <w:pPr>
              <w:pStyle w:val="aff0"/>
              <w:numPr>
                <w:ilvl w:val="0"/>
                <w:numId w:val="72"/>
              </w:numPr>
              <w:spacing w:before="60"/>
              <w:ind w:left="318" w:hanging="318"/>
              <w:contextualSpacing w:val="0"/>
              <w:jc w:val="both"/>
              <w:rPr>
                <w:sz w:val="22"/>
              </w:rPr>
            </w:pPr>
            <w:r w:rsidRPr="00993BBA">
              <w:rPr>
                <w:sz w:val="22"/>
              </w:rPr>
              <w:t xml:space="preserve">по программе обучения безопасным методам и приемам выполнения работ повышенной опасности, к которым предъявляются дополнительные требования в соответствии с нормативными правовыми актами, содержащими государственные нормативные требования </w:t>
            </w:r>
            <w:r>
              <w:rPr>
                <w:sz w:val="22"/>
              </w:rPr>
              <w:t>ОТ (</w:t>
            </w:r>
            <w:r w:rsidRPr="00BC69CC">
              <w:rPr>
                <w:sz w:val="22"/>
              </w:rPr>
              <w:t>с указанием видов работ повышенной опасности</w:t>
            </w:r>
            <w:r>
              <w:rPr>
                <w:sz w:val="22"/>
              </w:rPr>
              <w:t>,</w:t>
            </w:r>
            <w:r w:rsidRPr="00BC69CC">
              <w:rPr>
                <w:sz w:val="22"/>
              </w:rPr>
              <w:t xml:space="preserve"> по которым допущен работник)</w:t>
            </w:r>
            <w:r w:rsidRPr="00993BBA">
              <w:rPr>
                <w:sz w:val="22"/>
              </w:rPr>
              <w:t>.</w:t>
            </w:r>
          </w:p>
          <w:p w14:paraId="7D1C455E" w14:textId="59A495BC" w:rsidR="0003226F" w:rsidRPr="003A669A" w:rsidRDefault="006F7A81" w:rsidP="006F7A81">
            <w:pPr>
              <w:autoSpaceDE w:val="0"/>
              <w:autoSpaceDN w:val="0"/>
              <w:adjustRightInd w:val="0"/>
              <w:jc w:val="both"/>
              <w:rPr>
                <w:sz w:val="22"/>
              </w:rPr>
            </w:pPr>
            <w:r w:rsidRPr="00993BBA">
              <w:rPr>
                <w:b/>
                <w:sz w:val="22"/>
              </w:rPr>
              <w:t>Периодичность обучения/провер</w:t>
            </w:r>
            <w:r>
              <w:rPr>
                <w:b/>
                <w:sz w:val="22"/>
              </w:rPr>
              <w:t>ки знаний: не реже 1 раза в год</w:t>
            </w:r>
          </w:p>
        </w:tc>
      </w:tr>
      <w:tr w:rsidR="006C25B1" w:rsidRPr="0022021E" w14:paraId="25331037" w14:textId="77777777" w:rsidTr="00BE3A5C">
        <w:trPr>
          <w:cantSplit/>
        </w:trPr>
        <w:tc>
          <w:tcPr>
            <w:tcW w:w="508" w:type="pct"/>
            <w:tcBorders>
              <w:top w:val="single" w:sz="6" w:space="0" w:color="auto"/>
              <w:bottom w:val="single" w:sz="6" w:space="0" w:color="auto"/>
              <w:right w:val="single" w:sz="6" w:space="0" w:color="auto"/>
            </w:tcBorders>
          </w:tcPr>
          <w:p w14:paraId="3624107A" w14:textId="77777777" w:rsidR="006C25B1" w:rsidRPr="0022021E" w:rsidRDefault="006C25B1"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0AA71721" w14:textId="2B6D827C" w:rsidR="002238DB" w:rsidRDefault="006C25B1" w:rsidP="005453B4">
            <w:pPr>
              <w:autoSpaceDE w:val="0"/>
              <w:autoSpaceDN w:val="0"/>
              <w:adjustRightInd w:val="0"/>
              <w:jc w:val="both"/>
              <w:rPr>
                <w:iCs/>
                <w:sz w:val="22"/>
              </w:rPr>
            </w:pPr>
            <w:r w:rsidRPr="0022021E">
              <w:rPr>
                <w:b/>
                <w:bCs/>
                <w:sz w:val="22"/>
              </w:rPr>
              <w:t>Удостоверение по прохождению обучения «Оказанию первой помощи».</w:t>
            </w:r>
            <w:r w:rsidRPr="0022021E">
              <w:rPr>
                <w:iCs/>
                <w:sz w:val="22"/>
              </w:rPr>
              <w:t xml:space="preserve"> </w:t>
            </w:r>
            <w:r w:rsidRPr="0022021E">
              <w:rPr>
                <w:b/>
                <w:iCs/>
                <w:sz w:val="22"/>
              </w:rPr>
              <w:t xml:space="preserve">Предоставляются протоколы проверки знаний </w:t>
            </w:r>
            <w:r w:rsidR="00E46368" w:rsidRPr="0022021E">
              <w:rPr>
                <w:b/>
                <w:iCs/>
                <w:sz w:val="22"/>
              </w:rPr>
              <w:t>либо удостоверения</w:t>
            </w:r>
            <w:r w:rsidRPr="0022021E">
              <w:rPr>
                <w:b/>
                <w:iCs/>
                <w:sz w:val="22"/>
              </w:rPr>
              <w:t xml:space="preserve"> о проверке знаний</w:t>
            </w:r>
          </w:p>
          <w:p w14:paraId="7EC46B57" w14:textId="38887113" w:rsidR="002238DB" w:rsidRDefault="006C25B1" w:rsidP="005453B4">
            <w:pPr>
              <w:autoSpaceDE w:val="0"/>
              <w:autoSpaceDN w:val="0"/>
              <w:adjustRightInd w:val="0"/>
              <w:jc w:val="both"/>
              <w:rPr>
                <w:iCs/>
                <w:sz w:val="22"/>
              </w:rPr>
            </w:pPr>
            <w:r w:rsidRPr="0022021E">
              <w:rPr>
                <w:iCs/>
                <w:sz w:val="22"/>
              </w:rPr>
              <w:t xml:space="preserve">В случае аттестации ИТР комиссией </w:t>
            </w:r>
            <w:r w:rsidR="00025CB2">
              <w:rPr>
                <w:iCs/>
                <w:sz w:val="22"/>
              </w:rPr>
              <w:t>Подрядчика</w:t>
            </w:r>
            <w:r w:rsidR="00E46368" w:rsidRPr="00E46368">
              <w:rPr>
                <w:iCs/>
                <w:sz w:val="22"/>
              </w:rPr>
              <w:t>/Суб</w:t>
            </w:r>
            <w:r w:rsidR="00025CB2">
              <w:rPr>
                <w:iCs/>
                <w:sz w:val="22"/>
              </w:rPr>
              <w:t>подрядчика</w:t>
            </w:r>
            <w:r w:rsidRPr="00A111AA">
              <w:rPr>
                <w:sz w:val="22"/>
              </w:rPr>
              <w:t>,</w:t>
            </w:r>
            <w:r w:rsidRPr="00E46368">
              <w:rPr>
                <w:iCs/>
                <w:sz w:val="22"/>
              </w:rPr>
              <w:t xml:space="preserve"> дополнительно предоставляются приказ о назначении комиссии/ протоколы аттестации либо</w:t>
            </w:r>
            <w:r w:rsidRPr="0022021E">
              <w:rPr>
                <w:iCs/>
                <w:sz w:val="22"/>
              </w:rPr>
              <w:t xml:space="preserve"> удостоверения о проверке знаний на членов комиссии </w:t>
            </w:r>
            <w:r w:rsidR="00025CB2">
              <w:rPr>
                <w:iCs/>
                <w:sz w:val="22"/>
              </w:rPr>
              <w:t>Подрядчика</w:t>
            </w:r>
            <w:r w:rsidR="00E46368" w:rsidRPr="00E46368">
              <w:rPr>
                <w:iCs/>
                <w:sz w:val="22"/>
              </w:rPr>
              <w:t>/Суб</w:t>
            </w:r>
            <w:r w:rsidR="00025CB2">
              <w:rPr>
                <w:iCs/>
                <w:sz w:val="22"/>
              </w:rPr>
              <w:t>подрядчика</w:t>
            </w:r>
            <w:r w:rsidRPr="0022021E">
              <w:rPr>
                <w:iCs/>
                <w:sz w:val="22"/>
              </w:rPr>
              <w:t>, прошедшие обучение и проверку знаний в установленном порядке.</w:t>
            </w:r>
          </w:p>
          <w:p w14:paraId="182CEEF6" w14:textId="73083FE2" w:rsidR="002238DB" w:rsidRDefault="006C25B1" w:rsidP="005453B4">
            <w:pPr>
              <w:autoSpaceDE w:val="0"/>
              <w:autoSpaceDN w:val="0"/>
              <w:adjustRightInd w:val="0"/>
              <w:jc w:val="both"/>
              <w:rPr>
                <w:iCs/>
                <w:sz w:val="22"/>
                <w:u w:val="single"/>
              </w:rPr>
            </w:pPr>
            <w:r w:rsidRPr="0022021E">
              <w:rPr>
                <w:iCs/>
                <w:sz w:val="22"/>
              </w:rPr>
              <w:t>В составе комиссии в обязательном порядке должен быть включен медработник или обученный инструктор массового обучения навыкам оказания первой помощи.</w:t>
            </w:r>
          </w:p>
          <w:p w14:paraId="2098E918" w14:textId="2BABF6C1" w:rsidR="006C25B1" w:rsidRPr="0022021E" w:rsidRDefault="006C25B1" w:rsidP="005453B4">
            <w:pPr>
              <w:autoSpaceDE w:val="0"/>
              <w:autoSpaceDN w:val="0"/>
              <w:adjustRightInd w:val="0"/>
              <w:jc w:val="both"/>
              <w:rPr>
                <w:b/>
                <w:bCs/>
                <w:iCs/>
                <w:sz w:val="22"/>
              </w:rPr>
            </w:pPr>
            <w:r w:rsidRPr="0022021E">
              <w:rPr>
                <w:iCs/>
                <w:sz w:val="22"/>
                <w:u w:val="single"/>
              </w:rPr>
              <w:t>Периодичность обучения/проверки знаний:</w:t>
            </w:r>
            <w:r w:rsidR="002238DB">
              <w:rPr>
                <w:iCs/>
                <w:sz w:val="22"/>
              </w:rPr>
              <w:t xml:space="preserve"> </w:t>
            </w:r>
            <w:r w:rsidRPr="0022021E">
              <w:rPr>
                <w:iCs/>
                <w:sz w:val="22"/>
              </w:rPr>
              <w:t>Не реже 1 раза в 3 года</w:t>
            </w:r>
          </w:p>
        </w:tc>
      </w:tr>
      <w:tr w:rsidR="0022021E" w:rsidRPr="0022021E" w14:paraId="3C38C67B" w14:textId="77777777" w:rsidTr="00BE3A5C">
        <w:trPr>
          <w:cantSplit/>
        </w:trPr>
        <w:tc>
          <w:tcPr>
            <w:tcW w:w="508" w:type="pct"/>
            <w:tcBorders>
              <w:top w:val="single" w:sz="6" w:space="0" w:color="auto"/>
              <w:bottom w:val="single" w:sz="6" w:space="0" w:color="auto"/>
              <w:right w:val="single" w:sz="6" w:space="0" w:color="auto"/>
            </w:tcBorders>
          </w:tcPr>
          <w:p w14:paraId="0F653D64"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39F0E11F" w14:textId="60733AFB" w:rsidR="0003226F" w:rsidRPr="0022021E" w:rsidRDefault="0003226F" w:rsidP="005453B4">
            <w:pPr>
              <w:autoSpaceDE w:val="0"/>
              <w:autoSpaceDN w:val="0"/>
              <w:adjustRightInd w:val="0"/>
              <w:jc w:val="both"/>
              <w:rPr>
                <w:b/>
                <w:bCs/>
                <w:sz w:val="22"/>
              </w:rPr>
            </w:pPr>
            <w:r w:rsidRPr="0022021E">
              <w:rPr>
                <w:b/>
                <w:bCs/>
                <w:sz w:val="22"/>
              </w:rPr>
              <w:t>Удостоверение о прохождении аттестации лиц, занимающих должности исполнительных руководителей и специалистов организаций и их подразделений, осуществляющих перевозку пассажиров и грузов</w:t>
            </w:r>
          </w:p>
          <w:p w14:paraId="34A725D7" w14:textId="78BB3EFE" w:rsidR="002238DB" w:rsidRDefault="0003226F" w:rsidP="005453B4">
            <w:pPr>
              <w:autoSpaceDE w:val="0"/>
              <w:autoSpaceDN w:val="0"/>
              <w:adjustRightInd w:val="0"/>
              <w:jc w:val="both"/>
              <w:rPr>
                <w:iCs/>
                <w:sz w:val="22"/>
                <w:u w:val="single"/>
              </w:rPr>
            </w:pPr>
            <w:r w:rsidRPr="0022021E">
              <w:rPr>
                <w:iCs/>
                <w:sz w:val="22"/>
              </w:rPr>
              <w:t>Предоставляются протоколы аттестации либо аттестационные удостоверения.</w:t>
            </w:r>
          </w:p>
          <w:p w14:paraId="68F93A27" w14:textId="0BA0169B" w:rsidR="0003226F" w:rsidRPr="0022021E" w:rsidRDefault="0003226F" w:rsidP="005453B4">
            <w:pPr>
              <w:autoSpaceDE w:val="0"/>
              <w:autoSpaceDN w:val="0"/>
              <w:adjustRightInd w:val="0"/>
              <w:jc w:val="both"/>
              <w:rPr>
                <w:iCs/>
                <w:sz w:val="22"/>
              </w:rPr>
            </w:pPr>
            <w:r w:rsidRPr="0022021E">
              <w:rPr>
                <w:iCs/>
                <w:sz w:val="22"/>
                <w:u w:val="single"/>
              </w:rPr>
              <w:t>Периодичность обучения/проверки знаний:</w:t>
            </w:r>
            <w:r w:rsidR="002238DB">
              <w:rPr>
                <w:iCs/>
                <w:sz w:val="22"/>
              </w:rPr>
              <w:t xml:space="preserve"> </w:t>
            </w:r>
            <w:r w:rsidRPr="0022021E">
              <w:rPr>
                <w:iCs/>
                <w:sz w:val="22"/>
              </w:rPr>
              <w:t>не реже 1 раза  в 5 лет</w:t>
            </w:r>
          </w:p>
        </w:tc>
      </w:tr>
      <w:tr w:rsidR="0022021E" w:rsidRPr="0022021E" w14:paraId="39CB5916" w14:textId="77777777" w:rsidTr="00BE3A5C">
        <w:trPr>
          <w:cantSplit/>
        </w:trPr>
        <w:tc>
          <w:tcPr>
            <w:tcW w:w="508" w:type="pct"/>
            <w:tcBorders>
              <w:top w:val="single" w:sz="6" w:space="0" w:color="auto"/>
              <w:bottom w:val="single" w:sz="6" w:space="0" w:color="auto"/>
              <w:right w:val="single" w:sz="6" w:space="0" w:color="auto"/>
            </w:tcBorders>
          </w:tcPr>
          <w:p w14:paraId="2D84E582"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E6582C4" w14:textId="77777777" w:rsidR="0003226F" w:rsidRPr="0022021E" w:rsidRDefault="0003226F" w:rsidP="005453B4">
            <w:pPr>
              <w:autoSpaceDE w:val="0"/>
              <w:autoSpaceDN w:val="0"/>
              <w:adjustRightInd w:val="0"/>
              <w:jc w:val="both"/>
              <w:rPr>
                <w:b/>
                <w:bCs/>
                <w:sz w:val="22"/>
              </w:rPr>
            </w:pPr>
            <w:r w:rsidRPr="0022021E">
              <w:rPr>
                <w:b/>
                <w:bCs/>
                <w:sz w:val="22"/>
              </w:rPr>
              <w:t>Удостоверение о прохождении обучения по курсу «Контроль скважины. Управление скважиной при ГНВП»</w:t>
            </w:r>
          </w:p>
          <w:p w14:paraId="4F1A2A08" w14:textId="37ADDC14" w:rsidR="0003226F" w:rsidRPr="0022021E" w:rsidRDefault="0003226F" w:rsidP="005453B4">
            <w:pPr>
              <w:autoSpaceDE w:val="0"/>
              <w:autoSpaceDN w:val="0"/>
              <w:adjustRightInd w:val="0"/>
              <w:jc w:val="both"/>
              <w:rPr>
                <w:b/>
                <w:bCs/>
                <w:sz w:val="22"/>
              </w:rPr>
            </w:pPr>
            <w:r w:rsidRPr="0022021E">
              <w:rPr>
                <w:bCs/>
                <w:sz w:val="22"/>
              </w:rPr>
              <w:t>Периодичность обучения/проверки знаний:</w:t>
            </w:r>
            <w:r w:rsidR="002238DB">
              <w:rPr>
                <w:bCs/>
                <w:sz w:val="22"/>
              </w:rPr>
              <w:t xml:space="preserve"> </w:t>
            </w:r>
            <w:r w:rsidRPr="0022021E">
              <w:rPr>
                <w:bCs/>
                <w:sz w:val="22"/>
              </w:rPr>
              <w:t>1 раз в 2 год</w:t>
            </w:r>
            <w:r w:rsidR="002238DB">
              <w:rPr>
                <w:bCs/>
                <w:sz w:val="22"/>
              </w:rPr>
              <w:t>а</w:t>
            </w:r>
          </w:p>
        </w:tc>
      </w:tr>
      <w:tr w:rsidR="0022021E" w:rsidRPr="0022021E" w14:paraId="6F3B394F" w14:textId="77777777" w:rsidTr="00BE3A5C">
        <w:tc>
          <w:tcPr>
            <w:tcW w:w="508" w:type="pct"/>
            <w:tcBorders>
              <w:top w:val="single" w:sz="6" w:space="0" w:color="auto"/>
              <w:bottom w:val="single" w:sz="6" w:space="0" w:color="auto"/>
              <w:right w:val="single" w:sz="6" w:space="0" w:color="auto"/>
            </w:tcBorders>
          </w:tcPr>
          <w:p w14:paraId="49257536" w14:textId="77777777" w:rsidR="0003226F" w:rsidRPr="0022021E" w:rsidRDefault="0003226F" w:rsidP="005453B4">
            <w:pPr>
              <w:jc w:val="both"/>
            </w:pPr>
          </w:p>
        </w:tc>
        <w:tc>
          <w:tcPr>
            <w:tcW w:w="4492" w:type="pct"/>
            <w:tcBorders>
              <w:top w:val="single" w:sz="6" w:space="0" w:color="auto"/>
              <w:left w:val="single" w:sz="6" w:space="0" w:color="auto"/>
              <w:bottom w:val="single" w:sz="6" w:space="0" w:color="auto"/>
              <w:right w:val="single" w:sz="12" w:space="0" w:color="auto"/>
            </w:tcBorders>
          </w:tcPr>
          <w:p w14:paraId="3D0E78C0" w14:textId="5867D57C" w:rsidR="0003226F" w:rsidRPr="0022021E" w:rsidRDefault="0003226F" w:rsidP="00025CB2">
            <w:pPr>
              <w:autoSpaceDE w:val="0"/>
              <w:autoSpaceDN w:val="0"/>
              <w:adjustRightInd w:val="0"/>
              <w:jc w:val="both"/>
              <w:rPr>
                <w:b/>
                <w:bCs/>
                <w:sz w:val="22"/>
              </w:rPr>
            </w:pPr>
            <w:r w:rsidRPr="0022021E">
              <w:rPr>
                <w:b/>
                <w:bCs/>
                <w:sz w:val="22"/>
              </w:rPr>
              <w:t xml:space="preserve">Для работников рабочих профессий </w:t>
            </w:r>
            <w:r w:rsidR="00025CB2">
              <w:rPr>
                <w:b/>
                <w:bCs/>
                <w:sz w:val="22"/>
              </w:rPr>
              <w:t>Подрядчика</w:t>
            </w:r>
            <w:r w:rsidRPr="0022021E">
              <w:rPr>
                <w:b/>
                <w:bCs/>
                <w:sz w:val="22"/>
              </w:rPr>
              <w:t>:</w:t>
            </w:r>
          </w:p>
        </w:tc>
      </w:tr>
      <w:tr w:rsidR="0022021E" w:rsidRPr="0022021E" w14:paraId="77165E15" w14:textId="77777777" w:rsidTr="00BE3A5C">
        <w:tc>
          <w:tcPr>
            <w:tcW w:w="508" w:type="pct"/>
            <w:tcBorders>
              <w:top w:val="single" w:sz="6" w:space="0" w:color="auto"/>
              <w:bottom w:val="single" w:sz="6" w:space="0" w:color="auto"/>
              <w:right w:val="single" w:sz="6" w:space="0" w:color="auto"/>
            </w:tcBorders>
          </w:tcPr>
          <w:p w14:paraId="4E128A8D"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385A30FE" w14:textId="077F4ADB" w:rsidR="0003226F" w:rsidRPr="0022021E" w:rsidRDefault="0003226F" w:rsidP="005453B4">
            <w:pPr>
              <w:autoSpaceDE w:val="0"/>
              <w:autoSpaceDN w:val="0"/>
              <w:adjustRightInd w:val="0"/>
              <w:jc w:val="both"/>
              <w:rPr>
                <w:b/>
                <w:bCs/>
                <w:sz w:val="22"/>
              </w:rPr>
            </w:pPr>
            <w:r w:rsidRPr="0022021E">
              <w:rPr>
                <w:b/>
                <w:bCs/>
                <w:sz w:val="22"/>
              </w:rPr>
              <w:t>Квалификационные удостоверения по основной и совмещаемым профессиям</w:t>
            </w:r>
          </w:p>
        </w:tc>
      </w:tr>
      <w:tr w:rsidR="0022021E" w:rsidRPr="0022021E" w14:paraId="2F888BF9" w14:textId="77777777" w:rsidTr="00BE3A5C">
        <w:tc>
          <w:tcPr>
            <w:tcW w:w="508" w:type="pct"/>
            <w:tcBorders>
              <w:top w:val="single" w:sz="6" w:space="0" w:color="auto"/>
              <w:bottom w:val="single" w:sz="12" w:space="0" w:color="auto"/>
              <w:right w:val="single" w:sz="6" w:space="0" w:color="auto"/>
            </w:tcBorders>
          </w:tcPr>
          <w:p w14:paraId="3024355B"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35FB9F19" w14:textId="77777777" w:rsidR="00AB5A1F" w:rsidRPr="002B7BCE" w:rsidRDefault="00AB5A1F" w:rsidP="00AB5A1F">
            <w:pPr>
              <w:autoSpaceDE w:val="0"/>
              <w:autoSpaceDN w:val="0"/>
              <w:adjustRightInd w:val="0"/>
              <w:jc w:val="both"/>
              <w:rPr>
                <w:b/>
                <w:bCs/>
                <w:color w:val="000000" w:themeColor="text1"/>
                <w:sz w:val="22"/>
              </w:rPr>
            </w:pPr>
            <w:r w:rsidRPr="002B7BCE">
              <w:rPr>
                <w:b/>
                <w:bCs/>
                <w:iCs/>
                <w:color w:val="000000" w:themeColor="text1"/>
                <w:sz w:val="22"/>
              </w:rPr>
              <w:t>Проверка знаний охраны труда</w:t>
            </w:r>
          </w:p>
          <w:p w14:paraId="11135C39" w14:textId="77777777" w:rsidR="00AB5A1F" w:rsidRPr="002B7BCE" w:rsidRDefault="00AB5A1F" w:rsidP="00AB5A1F">
            <w:pPr>
              <w:autoSpaceDE w:val="0"/>
              <w:autoSpaceDN w:val="0"/>
              <w:adjustRightInd w:val="0"/>
              <w:jc w:val="both"/>
              <w:rPr>
                <w:b/>
                <w:bCs/>
                <w:color w:val="000000" w:themeColor="text1"/>
                <w:sz w:val="22"/>
              </w:rPr>
            </w:pPr>
            <w:r w:rsidRPr="002B7BCE">
              <w:rPr>
                <w:b/>
                <w:bCs/>
                <w:color w:val="000000" w:themeColor="text1"/>
                <w:sz w:val="22"/>
              </w:rPr>
              <w:t>Предоставляется удостоверение или протокол</w:t>
            </w:r>
          </w:p>
          <w:p w14:paraId="2EC5BDE4" w14:textId="77777777" w:rsidR="00AB5A1F" w:rsidRDefault="00AB5A1F" w:rsidP="00AB5A1F">
            <w:pPr>
              <w:autoSpaceDE w:val="0"/>
              <w:autoSpaceDN w:val="0"/>
              <w:adjustRightInd w:val="0"/>
              <w:jc w:val="both"/>
              <w:rPr>
                <w:rFonts w:eastAsiaTheme="minorHAnsi"/>
                <w:sz w:val="22"/>
                <w:szCs w:val="22"/>
              </w:rPr>
            </w:pPr>
            <w:r>
              <w:rPr>
                <w:rFonts w:eastAsiaTheme="minorHAnsi"/>
                <w:sz w:val="22"/>
                <w:szCs w:val="22"/>
              </w:rPr>
              <w:t>Обучение требованиям охраны труда в зависимости от категории работников проводится:</w:t>
            </w:r>
          </w:p>
          <w:p w14:paraId="73129CBB" w14:textId="77777777" w:rsidR="00AB5A1F" w:rsidRPr="0031488E" w:rsidRDefault="00AB5A1F" w:rsidP="00AB5A1F">
            <w:pPr>
              <w:pStyle w:val="aff0"/>
              <w:numPr>
                <w:ilvl w:val="0"/>
                <w:numId w:val="72"/>
              </w:numPr>
              <w:spacing w:before="60"/>
              <w:ind w:left="318" w:hanging="318"/>
              <w:contextualSpacing w:val="0"/>
              <w:jc w:val="both"/>
              <w:rPr>
                <w:color w:val="000000" w:themeColor="text1"/>
                <w:sz w:val="22"/>
              </w:rPr>
            </w:pPr>
            <w:r w:rsidRPr="00993BBA">
              <w:rPr>
                <w:sz w:val="22"/>
              </w:rPr>
              <w:t xml:space="preserve">по программе обучения по общим вопросам </w:t>
            </w:r>
            <w:r>
              <w:rPr>
                <w:sz w:val="22"/>
              </w:rPr>
              <w:t>ОТ</w:t>
            </w:r>
            <w:r w:rsidRPr="00993BBA">
              <w:rPr>
                <w:sz w:val="22"/>
              </w:rPr>
              <w:t xml:space="preserve"> и функционирования </w:t>
            </w:r>
            <w:r w:rsidRPr="0031488E">
              <w:rPr>
                <w:color w:val="000000" w:themeColor="text1"/>
                <w:sz w:val="22"/>
              </w:rPr>
              <w:t xml:space="preserve">системы управления </w:t>
            </w:r>
            <w:r>
              <w:rPr>
                <w:color w:val="000000" w:themeColor="text1"/>
                <w:sz w:val="22"/>
              </w:rPr>
              <w:t>ОТ</w:t>
            </w:r>
            <w:r w:rsidRPr="0031488E">
              <w:rPr>
                <w:color w:val="000000" w:themeColor="text1"/>
                <w:sz w:val="22"/>
              </w:rPr>
              <w:t xml:space="preserve"> продолжительностью не менее 16 часов.</w:t>
            </w:r>
          </w:p>
          <w:p w14:paraId="2C13A806" w14:textId="77777777" w:rsidR="00AB5A1F" w:rsidRPr="00993BBA" w:rsidRDefault="00AB5A1F" w:rsidP="00AB5A1F">
            <w:pPr>
              <w:pStyle w:val="aff0"/>
              <w:numPr>
                <w:ilvl w:val="0"/>
                <w:numId w:val="72"/>
              </w:numPr>
              <w:spacing w:before="60"/>
              <w:ind w:left="318" w:hanging="318"/>
              <w:contextualSpacing w:val="0"/>
              <w:jc w:val="both"/>
              <w:rPr>
                <w:sz w:val="22"/>
              </w:rPr>
            </w:pPr>
            <w:r w:rsidRPr="0031488E">
              <w:rPr>
                <w:color w:val="000000" w:themeColor="text1"/>
                <w:sz w:val="22"/>
              </w:rPr>
              <w:t>по</w:t>
            </w:r>
            <w:r w:rsidRPr="00993BBA">
              <w:rPr>
                <w:sz w:val="22"/>
              </w:rPr>
              <w:t xml:space="preserve"> программе обучения безопасным методам и приемам выполнения работ при воздействии вредных и (или) опасных производственных факторов, источников опасности, идентифицированных в рамках специальной оценки условий труда и оценки профессиональных рисков, продолжительностью не менее 16 часов</w:t>
            </w:r>
            <w:r>
              <w:rPr>
                <w:sz w:val="22"/>
              </w:rPr>
              <w:t>.</w:t>
            </w:r>
          </w:p>
          <w:p w14:paraId="0921ABD9" w14:textId="77777777" w:rsidR="00AB5A1F" w:rsidRPr="00993BBA" w:rsidRDefault="00AB5A1F" w:rsidP="00AB5A1F">
            <w:pPr>
              <w:autoSpaceDE w:val="0"/>
              <w:autoSpaceDN w:val="0"/>
              <w:adjustRightInd w:val="0"/>
              <w:jc w:val="both"/>
              <w:rPr>
                <w:b/>
                <w:sz w:val="22"/>
              </w:rPr>
            </w:pPr>
            <w:r w:rsidRPr="00993BBA">
              <w:rPr>
                <w:b/>
                <w:sz w:val="22"/>
              </w:rPr>
              <w:t>Периодичность обучения/проверки знаний: не реже 1 раза в 3 года.</w:t>
            </w:r>
          </w:p>
          <w:p w14:paraId="6BCA6A1D" w14:textId="77777777" w:rsidR="00AB5A1F" w:rsidRPr="00993BBA" w:rsidRDefault="00AB5A1F" w:rsidP="00AB5A1F">
            <w:pPr>
              <w:pStyle w:val="aff0"/>
              <w:numPr>
                <w:ilvl w:val="0"/>
                <w:numId w:val="72"/>
              </w:numPr>
              <w:spacing w:before="60"/>
              <w:ind w:left="318" w:hanging="318"/>
              <w:contextualSpacing w:val="0"/>
              <w:jc w:val="both"/>
              <w:rPr>
                <w:sz w:val="22"/>
              </w:rPr>
            </w:pPr>
            <w:r w:rsidRPr="00993BBA">
              <w:rPr>
                <w:sz w:val="22"/>
              </w:rPr>
              <w:t xml:space="preserve">по программе обучения безопасным методам и приемам выполнения работ </w:t>
            </w:r>
            <w:r w:rsidRPr="0031488E">
              <w:rPr>
                <w:color w:val="000000" w:themeColor="text1"/>
                <w:sz w:val="22"/>
              </w:rPr>
              <w:t>повышенной</w:t>
            </w:r>
            <w:r w:rsidRPr="00993BBA">
              <w:rPr>
                <w:sz w:val="22"/>
              </w:rPr>
              <w:t xml:space="preserve"> опасности, к которым предъявляются дополнительные требования в соответствии с нормативными правовыми актами, содержащими государственные нормативные требования </w:t>
            </w:r>
            <w:r>
              <w:rPr>
                <w:sz w:val="22"/>
              </w:rPr>
              <w:t xml:space="preserve">ОТ (с указанием видов работ повышенной опасности, по которым </w:t>
            </w:r>
            <w:r>
              <w:t>допущен работник)</w:t>
            </w:r>
            <w:r w:rsidRPr="00993BBA">
              <w:rPr>
                <w:sz w:val="22"/>
              </w:rPr>
              <w:t>.</w:t>
            </w:r>
          </w:p>
          <w:p w14:paraId="70BA20C8" w14:textId="76772C00" w:rsidR="0003226F" w:rsidRPr="003A669A" w:rsidRDefault="00AB5A1F" w:rsidP="00AB5A1F">
            <w:pPr>
              <w:autoSpaceDE w:val="0"/>
              <w:autoSpaceDN w:val="0"/>
              <w:adjustRightInd w:val="0"/>
              <w:jc w:val="both"/>
              <w:rPr>
                <w:sz w:val="22"/>
              </w:rPr>
            </w:pPr>
            <w:r w:rsidRPr="00993BBA">
              <w:rPr>
                <w:b/>
                <w:sz w:val="22"/>
              </w:rPr>
              <w:t>Периодичность обучения/провер</w:t>
            </w:r>
            <w:r>
              <w:rPr>
                <w:b/>
                <w:sz w:val="22"/>
              </w:rPr>
              <w:t>ки знаний: не реже 1 раза в год</w:t>
            </w:r>
          </w:p>
        </w:tc>
      </w:tr>
      <w:tr w:rsidR="0022021E" w:rsidRPr="0022021E" w14:paraId="1D153B0C" w14:textId="77777777" w:rsidTr="00BE3A5C">
        <w:tc>
          <w:tcPr>
            <w:tcW w:w="508" w:type="pct"/>
            <w:tcBorders>
              <w:top w:val="single" w:sz="6" w:space="0" w:color="auto"/>
              <w:bottom w:val="single" w:sz="12" w:space="0" w:color="auto"/>
              <w:right w:val="single" w:sz="6" w:space="0" w:color="auto"/>
            </w:tcBorders>
          </w:tcPr>
          <w:p w14:paraId="246E97EA"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41C6B849" w14:textId="37E4F054" w:rsidR="0003226F" w:rsidRPr="003A669A" w:rsidRDefault="0003226F" w:rsidP="005453B4">
            <w:pPr>
              <w:autoSpaceDE w:val="0"/>
              <w:autoSpaceDN w:val="0"/>
              <w:adjustRightInd w:val="0"/>
              <w:jc w:val="both"/>
              <w:rPr>
                <w:sz w:val="22"/>
              </w:rPr>
            </w:pPr>
            <w:r w:rsidRPr="003A669A">
              <w:rPr>
                <w:b/>
                <w:bCs/>
                <w:sz w:val="22"/>
              </w:rPr>
              <w:t>Протоколы проверки знаний требований по БДД для водителей (20</w:t>
            </w:r>
            <w:r w:rsidR="002238DB">
              <w:rPr>
                <w:b/>
                <w:bCs/>
                <w:sz w:val="22"/>
              </w:rPr>
              <w:t xml:space="preserve">-ти </w:t>
            </w:r>
            <w:r w:rsidRPr="003A669A">
              <w:rPr>
                <w:b/>
                <w:bCs/>
                <w:sz w:val="22"/>
              </w:rPr>
              <w:t>часовая программа)</w:t>
            </w:r>
          </w:p>
          <w:p w14:paraId="7F989EE9" w14:textId="77777777" w:rsidR="0003226F" w:rsidRPr="003A669A" w:rsidRDefault="0003226F" w:rsidP="005453B4">
            <w:pPr>
              <w:autoSpaceDE w:val="0"/>
              <w:autoSpaceDN w:val="0"/>
              <w:adjustRightInd w:val="0"/>
              <w:jc w:val="both"/>
              <w:rPr>
                <w:sz w:val="22"/>
              </w:rPr>
            </w:pPr>
            <w:r w:rsidRPr="003A669A">
              <w:rPr>
                <w:iCs/>
                <w:sz w:val="22"/>
                <w:u w:val="single"/>
              </w:rPr>
              <w:t>Периодичность обучения/проверки знаний:</w:t>
            </w:r>
            <w:r w:rsidRPr="003A669A">
              <w:rPr>
                <w:iCs/>
                <w:sz w:val="22"/>
              </w:rPr>
              <w:br w:type="page"/>
              <w:t xml:space="preserve"> не реже 1 раза в 1 год</w:t>
            </w:r>
          </w:p>
        </w:tc>
      </w:tr>
      <w:tr w:rsidR="0022021E" w:rsidRPr="0022021E" w14:paraId="31B71C20" w14:textId="77777777" w:rsidTr="00BE3A5C">
        <w:tc>
          <w:tcPr>
            <w:tcW w:w="508" w:type="pct"/>
            <w:tcBorders>
              <w:top w:val="single" w:sz="6" w:space="0" w:color="auto"/>
              <w:bottom w:val="single" w:sz="12" w:space="0" w:color="auto"/>
              <w:right w:val="single" w:sz="6" w:space="0" w:color="auto"/>
            </w:tcBorders>
          </w:tcPr>
          <w:p w14:paraId="5286EC23"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1D1DDE12" w14:textId="2BCB8CA6" w:rsidR="0003226F" w:rsidRPr="003A669A" w:rsidRDefault="0003226F" w:rsidP="00E46368">
            <w:pPr>
              <w:autoSpaceDE w:val="0"/>
              <w:autoSpaceDN w:val="0"/>
              <w:adjustRightInd w:val="0"/>
              <w:jc w:val="both"/>
              <w:rPr>
                <w:b/>
                <w:bCs/>
                <w:sz w:val="22"/>
                <w:szCs w:val="22"/>
              </w:rPr>
            </w:pPr>
            <w:r w:rsidRPr="003A669A">
              <w:rPr>
                <w:b/>
                <w:bCs/>
                <w:sz w:val="22"/>
                <w:szCs w:val="22"/>
              </w:rPr>
              <w:t xml:space="preserve">Удостоверение об обучении водителей /машинистов дополнительному обучению по курсам </w:t>
            </w:r>
            <w:r w:rsidRPr="003A669A">
              <w:rPr>
                <w:b/>
                <w:sz w:val="22"/>
                <w:szCs w:val="22"/>
              </w:rPr>
              <w:t>«Защитное вождение», «Специализированное обучение зимнему вождению» и «Специализированное обучение управлению спецтехникой».</w:t>
            </w:r>
          </w:p>
          <w:p w14:paraId="1DDD2CD6" w14:textId="1A855920" w:rsidR="0003226F" w:rsidRPr="003A669A" w:rsidRDefault="0003226F" w:rsidP="00E46368">
            <w:pPr>
              <w:autoSpaceDE w:val="0"/>
              <w:autoSpaceDN w:val="0"/>
              <w:adjustRightInd w:val="0"/>
              <w:jc w:val="both"/>
              <w:rPr>
                <w:iCs/>
                <w:sz w:val="22"/>
              </w:rPr>
            </w:pPr>
            <w:r w:rsidRPr="003A669A">
              <w:rPr>
                <w:iCs/>
                <w:sz w:val="22"/>
                <w:u w:val="single"/>
              </w:rPr>
              <w:t>Периодичность обучения/проверки знаний:</w:t>
            </w:r>
            <w:r w:rsidRPr="003A669A">
              <w:rPr>
                <w:iCs/>
                <w:sz w:val="22"/>
              </w:rPr>
              <w:t xml:space="preserve"> не реже 1 раза в 2 года – в случае обучения в учебном заведении, соответствующем требованиям Положения Компании </w:t>
            </w:r>
            <w:r w:rsidR="002238DB" w:rsidRPr="003A669A">
              <w:rPr>
                <w:iCs/>
                <w:sz w:val="22"/>
              </w:rPr>
              <w:t>№</w:t>
            </w:r>
            <w:r w:rsidR="002238DB" w:rsidRPr="003A669A">
              <w:t xml:space="preserve"> П3-05 Р-0853</w:t>
            </w:r>
            <w:r w:rsidR="002238DB" w:rsidRPr="003A669A">
              <w:rPr>
                <w:iCs/>
                <w:sz w:val="22"/>
              </w:rPr>
              <w:t xml:space="preserve"> </w:t>
            </w:r>
            <w:r w:rsidRPr="003A669A">
              <w:rPr>
                <w:iCs/>
                <w:sz w:val="22"/>
              </w:rPr>
              <w:t>«Система управления безопасной эксплуатацией транспортных средств»;</w:t>
            </w:r>
          </w:p>
          <w:p w14:paraId="490DCE7B" w14:textId="3ADF89C8" w:rsidR="0003226F" w:rsidRPr="003A669A" w:rsidRDefault="0003226F" w:rsidP="00E46368">
            <w:pPr>
              <w:autoSpaceDE w:val="0"/>
              <w:autoSpaceDN w:val="0"/>
              <w:adjustRightInd w:val="0"/>
              <w:jc w:val="both"/>
              <w:rPr>
                <w:b/>
                <w:bCs/>
                <w:sz w:val="22"/>
              </w:rPr>
            </w:pPr>
            <w:r w:rsidRPr="003A669A">
              <w:rPr>
                <w:iCs/>
                <w:sz w:val="22"/>
              </w:rPr>
              <w:t>Не реже 1 раза в год - в случае обучения силами внутреннего тренера, имеющим соответствующий сертификат о подготовке.</w:t>
            </w:r>
          </w:p>
        </w:tc>
      </w:tr>
      <w:tr w:rsidR="0022021E" w:rsidRPr="0022021E" w14:paraId="1699420E" w14:textId="77777777" w:rsidTr="00BE3A5C">
        <w:tc>
          <w:tcPr>
            <w:tcW w:w="508" w:type="pct"/>
            <w:tcBorders>
              <w:top w:val="single" w:sz="6" w:space="0" w:color="auto"/>
              <w:bottom w:val="single" w:sz="12" w:space="0" w:color="auto"/>
              <w:right w:val="single" w:sz="6" w:space="0" w:color="auto"/>
            </w:tcBorders>
          </w:tcPr>
          <w:p w14:paraId="58BED07D"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2B513596" w14:textId="77777777" w:rsidR="0003226F" w:rsidRPr="003A669A" w:rsidRDefault="0003226F" w:rsidP="00E46368">
            <w:pPr>
              <w:autoSpaceDE w:val="0"/>
              <w:autoSpaceDN w:val="0"/>
              <w:adjustRightInd w:val="0"/>
              <w:jc w:val="both"/>
              <w:rPr>
                <w:b/>
                <w:bCs/>
                <w:sz w:val="22"/>
              </w:rPr>
            </w:pPr>
            <w:r w:rsidRPr="003A669A">
              <w:rPr>
                <w:b/>
                <w:bCs/>
                <w:sz w:val="22"/>
              </w:rPr>
              <w:t>Свидетельство - ДОПОГ о подготовке водителя (дорожная перевозка опасных грузов).</w:t>
            </w:r>
          </w:p>
          <w:p w14:paraId="65817DBA" w14:textId="77777777" w:rsidR="0003226F" w:rsidRPr="003A669A" w:rsidRDefault="0003226F" w:rsidP="00E46368">
            <w:pPr>
              <w:autoSpaceDE w:val="0"/>
              <w:autoSpaceDN w:val="0"/>
              <w:adjustRightInd w:val="0"/>
              <w:jc w:val="both"/>
              <w:rPr>
                <w:iCs/>
                <w:sz w:val="22"/>
                <w:u w:val="single"/>
              </w:rPr>
            </w:pPr>
            <w:r w:rsidRPr="003A669A">
              <w:rPr>
                <w:iCs/>
                <w:sz w:val="22"/>
                <w:u w:val="single"/>
              </w:rPr>
              <w:t>Периодичность обучения/проверки знаний:</w:t>
            </w:r>
          </w:p>
          <w:p w14:paraId="33C1384A" w14:textId="77777777" w:rsidR="0003226F" w:rsidRPr="003A669A" w:rsidRDefault="0003226F" w:rsidP="00E46368">
            <w:pPr>
              <w:autoSpaceDE w:val="0"/>
              <w:autoSpaceDN w:val="0"/>
              <w:adjustRightInd w:val="0"/>
              <w:jc w:val="both"/>
              <w:rPr>
                <w:sz w:val="22"/>
              </w:rPr>
            </w:pPr>
            <w:r w:rsidRPr="003A669A">
              <w:rPr>
                <w:iCs/>
                <w:sz w:val="22"/>
              </w:rPr>
              <w:t>Не реже 1 раза в 5 лет</w:t>
            </w:r>
          </w:p>
        </w:tc>
      </w:tr>
      <w:tr w:rsidR="0022021E" w:rsidRPr="0022021E" w14:paraId="2BAF4770" w14:textId="77777777" w:rsidTr="00BE3A5C">
        <w:tc>
          <w:tcPr>
            <w:tcW w:w="508" w:type="pct"/>
            <w:tcBorders>
              <w:top w:val="single" w:sz="6" w:space="0" w:color="auto"/>
              <w:bottom w:val="single" w:sz="12" w:space="0" w:color="auto"/>
              <w:right w:val="single" w:sz="6" w:space="0" w:color="auto"/>
            </w:tcBorders>
          </w:tcPr>
          <w:p w14:paraId="15DCE1C1"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769D01C0" w14:textId="77777777" w:rsidR="001566A8" w:rsidRPr="001566A8" w:rsidRDefault="001566A8" w:rsidP="001566A8">
            <w:pPr>
              <w:autoSpaceDE w:val="0"/>
              <w:autoSpaceDN w:val="0"/>
              <w:adjustRightInd w:val="0"/>
              <w:jc w:val="both"/>
              <w:rPr>
                <w:b/>
                <w:bCs/>
                <w:sz w:val="22"/>
              </w:rPr>
            </w:pPr>
            <w:r w:rsidRPr="001566A8">
              <w:rPr>
                <w:b/>
                <w:bCs/>
                <w:sz w:val="22"/>
              </w:rPr>
              <w:t>Пожарная безопасность.</w:t>
            </w:r>
          </w:p>
          <w:p w14:paraId="376B552C" w14:textId="524AED26" w:rsidR="0003226F" w:rsidRPr="001566A8" w:rsidRDefault="001566A8" w:rsidP="00E46368">
            <w:pPr>
              <w:autoSpaceDE w:val="0"/>
              <w:autoSpaceDN w:val="0"/>
              <w:adjustRightInd w:val="0"/>
              <w:jc w:val="both"/>
              <w:rPr>
                <w:sz w:val="22"/>
              </w:rPr>
            </w:pPr>
            <w:r w:rsidRPr="001566A8">
              <w:rPr>
                <w:bCs/>
                <w:sz w:val="22"/>
              </w:rPr>
              <w:t>Копия журнала противопожарных инструктажей</w:t>
            </w:r>
            <w:r>
              <w:rPr>
                <w:bCs/>
                <w:sz w:val="22"/>
              </w:rPr>
              <w:t>.</w:t>
            </w:r>
          </w:p>
        </w:tc>
      </w:tr>
      <w:tr w:rsidR="0022021E" w:rsidRPr="0022021E" w14:paraId="5BE812F9" w14:textId="77777777" w:rsidTr="00BE3A5C">
        <w:tc>
          <w:tcPr>
            <w:tcW w:w="508" w:type="pct"/>
            <w:tcBorders>
              <w:top w:val="single" w:sz="6" w:space="0" w:color="auto"/>
              <w:bottom w:val="single" w:sz="12" w:space="0" w:color="auto"/>
              <w:right w:val="single" w:sz="6" w:space="0" w:color="auto"/>
            </w:tcBorders>
          </w:tcPr>
          <w:p w14:paraId="7E544DFA"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49636EF8" w14:textId="0B031B89" w:rsidR="00351B9E" w:rsidRDefault="0003226F" w:rsidP="00E46368">
            <w:pPr>
              <w:autoSpaceDE w:val="0"/>
              <w:autoSpaceDN w:val="0"/>
              <w:adjustRightInd w:val="0"/>
              <w:jc w:val="both"/>
              <w:rPr>
                <w:b/>
                <w:bCs/>
                <w:iCs/>
                <w:sz w:val="22"/>
              </w:rPr>
            </w:pPr>
            <w:r w:rsidRPr="0022021E">
              <w:rPr>
                <w:b/>
                <w:bCs/>
                <w:sz w:val="22"/>
              </w:rPr>
              <w:t xml:space="preserve">Удостоверение или протокол по прохождению обучения и проверки знаний по электробезопасности </w:t>
            </w:r>
            <w:r w:rsidRPr="0022021E">
              <w:rPr>
                <w:bCs/>
                <w:sz w:val="22"/>
              </w:rPr>
              <w:t>(в случае присвоения 1 группы по электробезопасности предоставляется сканированная копия журнала и</w:t>
            </w:r>
            <w:r w:rsidRPr="0022021E">
              <w:t xml:space="preserve"> </w:t>
            </w:r>
            <w:r w:rsidRPr="0022021E">
              <w:rPr>
                <w:bCs/>
                <w:sz w:val="22"/>
              </w:rPr>
              <w:t>удостоверение или протокол по прохождению обучения и проверки знаний по электробезопасности проводившего инструктаж).</w:t>
            </w:r>
            <w:r w:rsidRPr="0022021E">
              <w:rPr>
                <w:b/>
                <w:bCs/>
                <w:sz w:val="22"/>
              </w:rPr>
              <w:t xml:space="preserve">  </w:t>
            </w:r>
            <w:r w:rsidRPr="0022021E">
              <w:rPr>
                <w:sz w:val="22"/>
              </w:rPr>
              <w:br/>
            </w:r>
            <w:r w:rsidRPr="0022021E">
              <w:rPr>
                <w:iCs/>
                <w:sz w:val="22"/>
              </w:rPr>
              <w:t>Периодичность инструктажа/обучения/проверки знаний:</w:t>
            </w:r>
          </w:p>
          <w:p w14:paraId="2E195691" w14:textId="12FF04B0" w:rsidR="00351B9E" w:rsidRDefault="0003226F" w:rsidP="00E46368">
            <w:pPr>
              <w:autoSpaceDE w:val="0"/>
              <w:autoSpaceDN w:val="0"/>
              <w:adjustRightInd w:val="0"/>
              <w:jc w:val="both"/>
              <w:rPr>
                <w:b/>
                <w:bCs/>
                <w:iCs/>
                <w:sz w:val="22"/>
              </w:rPr>
            </w:pPr>
            <w:r w:rsidRPr="0022021E">
              <w:rPr>
                <w:b/>
                <w:bCs/>
                <w:iCs/>
                <w:sz w:val="22"/>
              </w:rPr>
              <w:t>1 группа:</w:t>
            </w:r>
            <w:r w:rsidRPr="0022021E">
              <w:rPr>
                <w:iCs/>
                <w:sz w:val="22"/>
              </w:rPr>
              <w:t xml:space="preserve"> не реже 1 раза в 1 год,</w:t>
            </w:r>
          </w:p>
          <w:p w14:paraId="5A8704F1" w14:textId="6BBF5AF4" w:rsidR="00351B9E" w:rsidRDefault="0003226F" w:rsidP="00E46368">
            <w:pPr>
              <w:autoSpaceDE w:val="0"/>
              <w:autoSpaceDN w:val="0"/>
              <w:adjustRightInd w:val="0"/>
              <w:jc w:val="both"/>
              <w:rPr>
                <w:iCs/>
                <w:sz w:val="22"/>
              </w:rPr>
            </w:pPr>
            <w:r w:rsidRPr="0022021E">
              <w:rPr>
                <w:b/>
                <w:bCs/>
                <w:iCs/>
                <w:sz w:val="22"/>
              </w:rPr>
              <w:t>2 группа и выше:</w:t>
            </w:r>
          </w:p>
          <w:p w14:paraId="4E715EC9" w14:textId="551E84DC" w:rsidR="00351B9E" w:rsidRDefault="0003226F" w:rsidP="00E46368">
            <w:pPr>
              <w:autoSpaceDE w:val="0"/>
              <w:autoSpaceDN w:val="0"/>
              <w:adjustRightInd w:val="0"/>
              <w:jc w:val="both"/>
              <w:rPr>
                <w:iCs/>
                <w:sz w:val="22"/>
              </w:rPr>
            </w:pPr>
            <w:r w:rsidRPr="0022021E">
              <w:rPr>
                <w:iCs/>
                <w:sz w:val="22"/>
              </w:rPr>
              <w:t>- не электротехнический - 1 раз в 3 года,</w:t>
            </w:r>
          </w:p>
          <w:p w14:paraId="03407C2A" w14:textId="74DE5F36" w:rsidR="0003226F" w:rsidRPr="0022021E" w:rsidRDefault="0003226F" w:rsidP="00E46368">
            <w:pPr>
              <w:autoSpaceDE w:val="0"/>
              <w:autoSpaceDN w:val="0"/>
              <w:adjustRightInd w:val="0"/>
              <w:jc w:val="both"/>
              <w:rPr>
                <w:sz w:val="22"/>
              </w:rPr>
            </w:pPr>
            <w:r w:rsidRPr="0022021E">
              <w:rPr>
                <w:iCs/>
                <w:sz w:val="22"/>
              </w:rPr>
              <w:t>- электротехнический - 1 раз в год</w:t>
            </w:r>
          </w:p>
        </w:tc>
      </w:tr>
      <w:tr w:rsidR="0022021E" w:rsidRPr="0022021E" w14:paraId="7229FCF2" w14:textId="77777777" w:rsidTr="00BE3A5C">
        <w:tc>
          <w:tcPr>
            <w:tcW w:w="508" w:type="pct"/>
            <w:tcBorders>
              <w:top w:val="single" w:sz="6" w:space="0" w:color="auto"/>
              <w:bottom w:val="single" w:sz="6" w:space="0" w:color="auto"/>
              <w:right w:val="single" w:sz="6" w:space="0" w:color="auto"/>
            </w:tcBorders>
          </w:tcPr>
          <w:p w14:paraId="712CD1BE"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F775D75" w14:textId="39B73D9B" w:rsidR="0003226F" w:rsidRPr="0022021E" w:rsidRDefault="0003226F" w:rsidP="00E46368">
            <w:pPr>
              <w:autoSpaceDE w:val="0"/>
              <w:autoSpaceDN w:val="0"/>
              <w:adjustRightInd w:val="0"/>
              <w:jc w:val="both"/>
              <w:rPr>
                <w:b/>
                <w:bCs/>
                <w:sz w:val="22"/>
              </w:rPr>
            </w:pPr>
            <w:r w:rsidRPr="0022021E">
              <w:rPr>
                <w:b/>
                <w:bCs/>
                <w:sz w:val="22"/>
              </w:rPr>
              <w:t>Допуск на производство работ на высоте (1, 2 группы)</w:t>
            </w:r>
          </w:p>
          <w:p w14:paraId="422CCB23" w14:textId="7F9EE32A" w:rsidR="00351B9E" w:rsidRDefault="0003226F" w:rsidP="00E46368">
            <w:pPr>
              <w:autoSpaceDE w:val="0"/>
              <w:autoSpaceDN w:val="0"/>
              <w:adjustRightInd w:val="0"/>
              <w:jc w:val="both"/>
              <w:rPr>
                <w:iCs/>
                <w:sz w:val="22"/>
              </w:rPr>
            </w:pPr>
            <w:r w:rsidRPr="0022021E">
              <w:rPr>
                <w:iCs/>
                <w:sz w:val="22"/>
              </w:rPr>
              <w:t>Периодичность обучения/проверки знаний:</w:t>
            </w:r>
          </w:p>
          <w:p w14:paraId="01494007" w14:textId="25EC1555" w:rsidR="0003226F" w:rsidRPr="0022021E" w:rsidRDefault="0003226F" w:rsidP="00E46368">
            <w:pPr>
              <w:autoSpaceDE w:val="0"/>
              <w:autoSpaceDN w:val="0"/>
              <w:adjustRightInd w:val="0"/>
              <w:jc w:val="both"/>
              <w:rPr>
                <w:sz w:val="22"/>
              </w:rPr>
            </w:pPr>
            <w:r w:rsidRPr="0022021E">
              <w:rPr>
                <w:iCs/>
                <w:sz w:val="22"/>
              </w:rPr>
              <w:t>1-2 группа -1 раз в 3 года</w:t>
            </w:r>
          </w:p>
        </w:tc>
      </w:tr>
      <w:tr w:rsidR="0022021E" w:rsidRPr="0022021E" w14:paraId="15813DA4" w14:textId="77777777" w:rsidTr="00521760">
        <w:tc>
          <w:tcPr>
            <w:tcW w:w="508" w:type="pct"/>
            <w:tcBorders>
              <w:top w:val="single" w:sz="6" w:space="0" w:color="auto"/>
              <w:bottom w:val="single" w:sz="6" w:space="0" w:color="auto"/>
              <w:right w:val="single" w:sz="6" w:space="0" w:color="auto"/>
            </w:tcBorders>
          </w:tcPr>
          <w:p w14:paraId="4FD9B6CB"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6E4657E5" w14:textId="77777777" w:rsidR="0003226F" w:rsidRPr="0022021E" w:rsidRDefault="0003226F" w:rsidP="00E46368">
            <w:pPr>
              <w:autoSpaceDE w:val="0"/>
              <w:autoSpaceDN w:val="0"/>
              <w:adjustRightInd w:val="0"/>
              <w:jc w:val="both"/>
              <w:rPr>
                <w:b/>
                <w:bCs/>
                <w:sz w:val="22"/>
              </w:rPr>
            </w:pPr>
            <w:r w:rsidRPr="0022021E">
              <w:rPr>
                <w:b/>
                <w:bCs/>
                <w:sz w:val="22"/>
              </w:rPr>
              <w:t>Удостоверение о прохождении обучения по курсу «Контроль скважины. Управление скважиной при ГНВП»</w:t>
            </w:r>
          </w:p>
          <w:p w14:paraId="1BA6D757" w14:textId="77777777" w:rsidR="0003226F" w:rsidRPr="0022021E" w:rsidRDefault="0003226F" w:rsidP="00E46368">
            <w:pPr>
              <w:autoSpaceDE w:val="0"/>
              <w:autoSpaceDN w:val="0"/>
              <w:adjustRightInd w:val="0"/>
              <w:jc w:val="both"/>
              <w:rPr>
                <w:bCs/>
                <w:sz w:val="22"/>
              </w:rPr>
            </w:pPr>
            <w:r w:rsidRPr="0022021E">
              <w:rPr>
                <w:bCs/>
                <w:sz w:val="22"/>
              </w:rPr>
              <w:t>Периодичность обучения/проверки знаний:</w:t>
            </w:r>
          </w:p>
          <w:p w14:paraId="6A9FF4DA" w14:textId="7D50C005" w:rsidR="0003226F" w:rsidRPr="0022021E" w:rsidRDefault="0003226F" w:rsidP="00E46368">
            <w:pPr>
              <w:autoSpaceDE w:val="0"/>
              <w:autoSpaceDN w:val="0"/>
              <w:adjustRightInd w:val="0"/>
              <w:jc w:val="both"/>
              <w:rPr>
                <w:bCs/>
                <w:sz w:val="22"/>
              </w:rPr>
            </w:pPr>
            <w:r w:rsidRPr="0022021E">
              <w:rPr>
                <w:bCs/>
                <w:sz w:val="22"/>
              </w:rPr>
              <w:t>1 раз в 2 год</w:t>
            </w:r>
            <w:r w:rsidR="00351B9E">
              <w:rPr>
                <w:bCs/>
                <w:sz w:val="22"/>
              </w:rPr>
              <w:t>а</w:t>
            </w:r>
          </w:p>
        </w:tc>
      </w:tr>
      <w:tr w:rsidR="00521760" w:rsidRPr="0022021E" w14:paraId="3D6CF77C" w14:textId="77777777" w:rsidTr="00BE3A5C">
        <w:tc>
          <w:tcPr>
            <w:tcW w:w="508" w:type="pct"/>
            <w:tcBorders>
              <w:top w:val="single" w:sz="6" w:space="0" w:color="auto"/>
              <w:bottom w:val="single" w:sz="12" w:space="0" w:color="auto"/>
              <w:right w:val="single" w:sz="6" w:space="0" w:color="auto"/>
            </w:tcBorders>
          </w:tcPr>
          <w:p w14:paraId="2A382BFE" w14:textId="77777777" w:rsidR="00521760" w:rsidRPr="0022021E" w:rsidRDefault="00521760"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5B3D05F9" w14:textId="77777777" w:rsidR="00521760" w:rsidRPr="00406753" w:rsidRDefault="00521760" w:rsidP="00521760">
            <w:pPr>
              <w:jc w:val="both"/>
              <w:rPr>
                <w:b/>
                <w:sz w:val="22"/>
                <w:szCs w:val="22"/>
              </w:rPr>
            </w:pPr>
            <w:r>
              <w:rPr>
                <w:b/>
                <w:sz w:val="22"/>
                <w:szCs w:val="22"/>
              </w:rPr>
              <w:t>У</w:t>
            </w:r>
            <w:r w:rsidRPr="00406753">
              <w:rPr>
                <w:b/>
                <w:sz w:val="22"/>
                <w:szCs w:val="22"/>
              </w:rPr>
              <w:t>достоверение по прохождению обучения «Оказанию первой помощи». Предоставляются протоколы проверки знаний либо удостоверения о проверке знаний</w:t>
            </w:r>
          </w:p>
          <w:p w14:paraId="47FC8451" w14:textId="4F1B0E7A" w:rsidR="00521760" w:rsidRPr="0022021E" w:rsidRDefault="00521760" w:rsidP="00521760">
            <w:pPr>
              <w:autoSpaceDE w:val="0"/>
              <w:autoSpaceDN w:val="0"/>
              <w:adjustRightInd w:val="0"/>
              <w:jc w:val="both"/>
              <w:rPr>
                <w:b/>
                <w:bCs/>
                <w:sz w:val="22"/>
              </w:rPr>
            </w:pPr>
            <w:r w:rsidRPr="00406753">
              <w:rPr>
                <w:sz w:val="22"/>
                <w:szCs w:val="22"/>
              </w:rPr>
              <w:t>Периодичность обучения/проверки знаний: Не реже 1 раза в 3 года</w:t>
            </w:r>
          </w:p>
        </w:tc>
      </w:tr>
    </w:tbl>
    <w:p w14:paraId="1A268C61" w14:textId="397D55C8" w:rsidR="0003226F" w:rsidRPr="001D011E" w:rsidRDefault="00514EEB" w:rsidP="0003226F">
      <w:pPr>
        <w:spacing w:before="240"/>
        <w:jc w:val="both"/>
      </w:pPr>
      <w:r>
        <w:t>6.3.</w:t>
      </w:r>
      <w:r w:rsidR="007C41F7">
        <w:t>7</w:t>
      </w:r>
      <w:r>
        <w:t xml:space="preserve">. </w:t>
      </w:r>
      <w:r w:rsidR="0003226F" w:rsidRPr="001D011E">
        <w:t xml:space="preserve">Каждый работник </w:t>
      </w:r>
      <w:r w:rsidR="00025CB2">
        <w:t>Подрядчика</w:t>
      </w:r>
      <w:r w:rsidR="0003226F" w:rsidRPr="001D011E">
        <w:t xml:space="preserve"> и </w:t>
      </w:r>
      <w:r w:rsidR="00E46368" w:rsidRPr="001D011E">
        <w:t>Суб</w:t>
      </w:r>
      <w:r w:rsidR="00025CB2">
        <w:t>подрядчика</w:t>
      </w:r>
      <w:r w:rsidR="0003226F" w:rsidRPr="001D011E">
        <w:t xml:space="preserve">, находясь на лицензионных участках Общества, обязан иметь при себе талон прохождения вводного инструктажа по форме </w:t>
      </w:r>
      <w:hyperlink w:anchor="Прил11" w:history="1">
        <w:r w:rsidR="005B57CF" w:rsidRPr="001D011E">
          <w:rPr>
            <w:rStyle w:val="ac"/>
            <w:bCs/>
            <w:iCs/>
          </w:rPr>
          <w:t>Приложения 1</w:t>
        </w:r>
        <w:r w:rsidR="005B57CF">
          <w:rPr>
            <w:rStyle w:val="ac"/>
            <w:bCs/>
            <w:iCs/>
          </w:rPr>
          <w:t>0</w:t>
        </w:r>
      </w:hyperlink>
      <w:r w:rsidR="0003226F" w:rsidRPr="001D011E">
        <w:t xml:space="preserve">, выдаваемый специалистами ГПК. </w:t>
      </w:r>
    </w:p>
    <w:p w14:paraId="4BB8810F" w14:textId="1ED21E83" w:rsidR="00AD06A6" w:rsidRPr="001D011E" w:rsidRDefault="00AD06A6" w:rsidP="007F1B0E">
      <w:pPr>
        <w:spacing w:before="240" w:after="240"/>
        <w:jc w:val="both"/>
        <w:outlineLvl w:val="1"/>
        <w:rPr>
          <w:rFonts w:ascii="Arial" w:hAnsi="Arial" w:cs="Arial"/>
          <w:b/>
        </w:rPr>
      </w:pPr>
      <w:bookmarkStart w:id="88" w:name="_Toc124761508"/>
      <w:bookmarkStart w:id="89" w:name="_Toc125635814"/>
      <w:bookmarkStart w:id="90" w:name="_Toc209776487"/>
      <w:r w:rsidRPr="001D011E">
        <w:rPr>
          <w:rFonts w:ascii="Arial" w:hAnsi="Arial" w:cs="Arial"/>
          <w:b/>
        </w:rPr>
        <w:t>6.</w:t>
      </w:r>
      <w:r w:rsidR="00514EEB">
        <w:rPr>
          <w:rFonts w:ascii="Arial" w:hAnsi="Arial" w:cs="Arial"/>
          <w:b/>
        </w:rPr>
        <w:t>4</w:t>
      </w:r>
      <w:r w:rsidRPr="001D011E">
        <w:rPr>
          <w:rFonts w:ascii="Arial" w:hAnsi="Arial" w:cs="Arial"/>
          <w:b/>
        </w:rPr>
        <w:t xml:space="preserve">. </w:t>
      </w:r>
      <w:r w:rsidR="00084E54" w:rsidRPr="001D011E">
        <w:rPr>
          <w:rFonts w:ascii="Arial" w:hAnsi="Arial" w:cs="Arial"/>
          <w:b/>
        </w:rPr>
        <w:t xml:space="preserve">ПРОВЕРКА ЗНАНИЙ ПЕРСОНАЛА </w:t>
      </w:r>
      <w:bookmarkEnd w:id="88"/>
      <w:r w:rsidR="00C960A6" w:rsidRPr="00C960A6">
        <w:rPr>
          <w:rFonts w:ascii="Arial" w:hAnsi="Arial" w:cs="Arial"/>
          <w:b/>
        </w:rPr>
        <w:t>ПОДРЯДЧИКА</w:t>
      </w:r>
      <w:r w:rsidR="00C960A6">
        <w:rPr>
          <w:rFonts w:ascii="Arial" w:hAnsi="Arial" w:cs="Arial"/>
          <w:b/>
        </w:rPr>
        <w:t>/СУБ</w:t>
      </w:r>
      <w:bookmarkEnd w:id="89"/>
      <w:r w:rsidR="00C960A6" w:rsidRPr="00C960A6">
        <w:rPr>
          <w:rFonts w:ascii="Arial" w:hAnsi="Arial" w:cs="Arial"/>
          <w:b/>
        </w:rPr>
        <w:t>ПОДРЯДЧИК</w:t>
      </w:r>
      <w:r w:rsidR="00C960A6">
        <w:rPr>
          <w:rFonts w:ascii="Arial" w:hAnsi="Arial" w:cs="Arial"/>
          <w:b/>
        </w:rPr>
        <w:t>А</w:t>
      </w:r>
      <w:bookmarkEnd w:id="90"/>
      <w:r w:rsidR="00C960A6" w:rsidRPr="001D011E">
        <w:rPr>
          <w:rFonts w:ascii="Arial" w:hAnsi="Arial" w:cs="Arial"/>
          <w:b/>
        </w:rPr>
        <w:t xml:space="preserve"> </w:t>
      </w:r>
    </w:p>
    <w:p w14:paraId="1B5664F1" w14:textId="4B02E9F8" w:rsidR="00AD06A6" w:rsidRPr="001D011E" w:rsidRDefault="00514EEB" w:rsidP="00E46368">
      <w:pPr>
        <w:spacing w:before="240"/>
        <w:jc w:val="both"/>
        <w:rPr>
          <w:lang w:eastAsia="ru-RU"/>
        </w:rPr>
      </w:pPr>
      <w:r>
        <w:rPr>
          <w:lang w:eastAsia="ru-RU"/>
        </w:rPr>
        <w:t xml:space="preserve">6.4.1. </w:t>
      </w:r>
      <w:r w:rsidR="00521760" w:rsidRPr="00521760">
        <w:rPr>
          <w:lang w:eastAsia="ru-RU"/>
        </w:rPr>
        <w:t>Проверка знаний работников Подрядчика по ОТ и (или) промышленной безопасности в зависимости от типа сделки и вида выполняемых работ/услуг проводится в соответствии с Инструкцией Компании № П3-05 И-0016 «Золотые правила безопасности труда» и порядок их доведения»</w:t>
      </w:r>
      <w:r w:rsidR="00AD06A6" w:rsidRPr="001D011E">
        <w:rPr>
          <w:lang w:eastAsia="ru-RU"/>
        </w:rPr>
        <w:t>.</w:t>
      </w:r>
    </w:p>
    <w:p w14:paraId="5C6B2B05" w14:textId="482F129D" w:rsidR="00AD06A6" w:rsidRPr="001D011E" w:rsidRDefault="00514EEB" w:rsidP="00E46368">
      <w:pPr>
        <w:tabs>
          <w:tab w:val="left" w:pos="1134"/>
        </w:tabs>
        <w:spacing w:before="240"/>
        <w:jc w:val="both"/>
        <w:rPr>
          <w:lang w:eastAsia="ru-RU"/>
        </w:rPr>
      </w:pPr>
      <w:r>
        <w:rPr>
          <w:lang w:eastAsia="ru-RU"/>
        </w:rPr>
        <w:t xml:space="preserve">6.4.2. </w:t>
      </w:r>
      <w:r w:rsidR="00521760" w:rsidRPr="00122854">
        <w:rPr>
          <w:lang w:eastAsia="ru-RU"/>
        </w:rPr>
        <w:t>Проверка знаний проводится как у ИТР, так и у производственн</w:t>
      </w:r>
      <w:r w:rsidR="00521760">
        <w:rPr>
          <w:lang w:eastAsia="ru-RU"/>
        </w:rPr>
        <w:t>ого персонала Подрядчика/Субпод</w:t>
      </w:r>
      <w:r w:rsidR="00521760" w:rsidRPr="00122854">
        <w:rPr>
          <w:lang w:eastAsia="ru-RU"/>
        </w:rPr>
        <w:t>рядчика, выполняющих работы на ЛУ и объектах Заказчика по договорам I категории влияния на ПБОТОС</w:t>
      </w:r>
      <w:r w:rsidR="00AD06A6" w:rsidRPr="001D011E">
        <w:rPr>
          <w:lang w:eastAsia="ru-RU"/>
        </w:rPr>
        <w:t>.</w:t>
      </w:r>
    </w:p>
    <w:p w14:paraId="39D07CF5" w14:textId="48937143"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3</w:t>
      </w:r>
      <w:r>
        <w:rPr>
          <w:lang w:eastAsia="ru-RU"/>
        </w:rPr>
        <w:t xml:space="preserve">. </w:t>
      </w:r>
      <w:r w:rsidR="00AD06A6" w:rsidRPr="001D011E">
        <w:rPr>
          <w:lang w:eastAsia="ru-RU"/>
        </w:rPr>
        <w:t xml:space="preserve">Работники </w:t>
      </w:r>
      <w:r w:rsidR="00025CB2">
        <w:rPr>
          <w:lang w:eastAsia="ru-RU"/>
        </w:rPr>
        <w:t>Подрядчика</w:t>
      </w:r>
      <w:r w:rsidR="00AD06A6" w:rsidRPr="001D011E">
        <w:rPr>
          <w:lang w:eastAsia="ru-RU"/>
        </w:rPr>
        <w:t>/</w:t>
      </w:r>
      <w:r w:rsidR="00A04CA0" w:rsidRPr="001D011E">
        <w:rPr>
          <w:lang w:eastAsia="ru-RU"/>
        </w:rPr>
        <w:t>Суб</w:t>
      </w:r>
      <w:r w:rsidR="00025CB2">
        <w:rPr>
          <w:lang w:eastAsia="ru-RU"/>
        </w:rPr>
        <w:t>подрядчика</w:t>
      </w:r>
      <w:r w:rsidR="00AD06A6" w:rsidRPr="001D011E">
        <w:rPr>
          <w:lang w:eastAsia="ru-RU"/>
        </w:rPr>
        <w:t xml:space="preserve">, впервые прибывающие для выполнения работ, оказания услуг на </w:t>
      </w:r>
      <w:r w:rsidR="00351B9E" w:rsidRPr="001D011E">
        <w:rPr>
          <w:lang w:eastAsia="ru-RU"/>
        </w:rPr>
        <w:t>производственны</w:t>
      </w:r>
      <w:r w:rsidR="00351B9E">
        <w:rPr>
          <w:lang w:eastAsia="ru-RU"/>
        </w:rPr>
        <w:t>е</w:t>
      </w:r>
      <w:r w:rsidR="00351B9E" w:rsidRPr="001D011E">
        <w:rPr>
          <w:lang w:eastAsia="ru-RU"/>
        </w:rPr>
        <w:t xml:space="preserve"> объект</w:t>
      </w:r>
      <w:r w:rsidR="00351B9E">
        <w:rPr>
          <w:lang w:eastAsia="ru-RU"/>
        </w:rPr>
        <w:t>ы Общества</w:t>
      </w:r>
      <w:r w:rsidR="00AD06A6" w:rsidRPr="001D011E">
        <w:rPr>
          <w:lang w:eastAsia="ru-RU"/>
        </w:rPr>
        <w:t xml:space="preserve">, </w:t>
      </w:r>
      <w:r w:rsidR="00351B9E" w:rsidRPr="001D011E">
        <w:rPr>
          <w:lang w:eastAsia="ru-RU"/>
        </w:rPr>
        <w:t>лицензионны</w:t>
      </w:r>
      <w:r w:rsidR="00351B9E">
        <w:rPr>
          <w:lang w:eastAsia="ru-RU"/>
        </w:rPr>
        <w:t>е</w:t>
      </w:r>
      <w:r w:rsidR="00351B9E" w:rsidRPr="001D011E">
        <w:rPr>
          <w:lang w:eastAsia="ru-RU"/>
        </w:rPr>
        <w:t xml:space="preserve"> </w:t>
      </w:r>
      <w:r w:rsidR="00AD06A6" w:rsidRPr="001D011E">
        <w:rPr>
          <w:lang w:eastAsia="ru-RU"/>
        </w:rPr>
        <w:t>участк</w:t>
      </w:r>
      <w:r w:rsidR="00351B9E">
        <w:rPr>
          <w:lang w:eastAsia="ru-RU"/>
        </w:rPr>
        <w:t>и</w:t>
      </w:r>
      <w:r w:rsidR="00AD06A6" w:rsidRPr="001D011E">
        <w:rPr>
          <w:lang w:eastAsia="ru-RU"/>
        </w:rPr>
        <w:t xml:space="preserve"> Заказчика, обязаны до начала работ пройти проверку знаний в области охраны труда и/или промышленной безопасности у Заказчика. </w:t>
      </w:r>
    </w:p>
    <w:p w14:paraId="0E56A7F0" w14:textId="6E3C2300"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4</w:t>
      </w:r>
      <w:r>
        <w:rPr>
          <w:lang w:eastAsia="ru-RU"/>
        </w:rPr>
        <w:t xml:space="preserve">. </w:t>
      </w:r>
      <w:r w:rsidR="00AD06A6" w:rsidRPr="001D011E">
        <w:rPr>
          <w:lang w:eastAsia="ru-RU"/>
        </w:rPr>
        <w:t xml:space="preserve">Проверка знаний проводится специалистами ГПК с целью определения уровня компетенций работников </w:t>
      </w:r>
      <w:r w:rsidR="00025CB2">
        <w:rPr>
          <w:lang w:eastAsia="ru-RU"/>
        </w:rPr>
        <w:t>Подрядчика</w:t>
      </w:r>
      <w:r w:rsidR="00B34D47" w:rsidRPr="00B34D47">
        <w:rPr>
          <w:lang w:eastAsia="ru-RU"/>
        </w:rPr>
        <w:t>/Суб</w:t>
      </w:r>
      <w:r w:rsidR="00025CB2">
        <w:rPr>
          <w:lang w:eastAsia="ru-RU"/>
        </w:rPr>
        <w:t>подрядчика</w:t>
      </w:r>
      <w:r w:rsidR="00AD06A6" w:rsidRPr="001D011E">
        <w:rPr>
          <w:lang w:eastAsia="ru-RU"/>
        </w:rPr>
        <w:t xml:space="preserve"> и недопущения к управлению, выполнению и организации работ </w:t>
      </w:r>
      <w:r w:rsidR="00F25C88" w:rsidRPr="001D011E">
        <w:rPr>
          <w:lang w:eastAsia="ru-RU"/>
        </w:rPr>
        <w:t>неквалифицированны</w:t>
      </w:r>
      <w:r w:rsidR="00F25C88">
        <w:rPr>
          <w:lang w:eastAsia="ru-RU"/>
        </w:rPr>
        <w:t>х</w:t>
      </w:r>
      <w:r w:rsidR="00F25C88" w:rsidRPr="001D011E">
        <w:rPr>
          <w:lang w:eastAsia="ru-RU"/>
        </w:rPr>
        <w:t xml:space="preserve"> работник</w:t>
      </w:r>
      <w:r w:rsidR="00F25C88">
        <w:rPr>
          <w:lang w:eastAsia="ru-RU"/>
        </w:rPr>
        <w:t>ов</w:t>
      </w:r>
      <w:r w:rsidR="00F25C88" w:rsidRPr="001D011E">
        <w:rPr>
          <w:lang w:eastAsia="ru-RU"/>
        </w:rPr>
        <w:t xml:space="preserve"> </w:t>
      </w:r>
      <w:r w:rsidR="00025CB2">
        <w:rPr>
          <w:lang w:eastAsia="ru-RU"/>
        </w:rPr>
        <w:t>Подрядчика</w:t>
      </w:r>
      <w:r w:rsidR="00B34D47" w:rsidRPr="00B34D47">
        <w:rPr>
          <w:lang w:eastAsia="ru-RU"/>
        </w:rPr>
        <w:t>/Суб</w:t>
      </w:r>
      <w:r w:rsidR="00025CB2">
        <w:rPr>
          <w:lang w:eastAsia="ru-RU"/>
        </w:rPr>
        <w:t>подрядчика</w:t>
      </w:r>
      <w:r w:rsidR="00AD06A6" w:rsidRPr="001D011E">
        <w:rPr>
          <w:lang w:eastAsia="ru-RU"/>
        </w:rPr>
        <w:t xml:space="preserve">. </w:t>
      </w:r>
    </w:p>
    <w:p w14:paraId="2D754900" w14:textId="08019A66"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5</w:t>
      </w:r>
      <w:r>
        <w:rPr>
          <w:lang w:eastAsia="ru-RU"/>
        </w:rPr>
        <w:t xml:space="preserve">. </w:t>
      </w:r>
      <w:r w:rsidR="00AD06A6" w:rsidRPr="001D011E">
        <w:rPr>
          <w:lang w:eastAsia="ru-RU"/>
        </w:rPr>
        <w:t xml:space="preserve">Проверка знаний может быть организована </w:t>
      </w:r>
      <w:r w:rsidR="00351B9E">
        <w:rPr>
          <w:lang w:eastAsia="ru-RU"/>
        </w:rPr>
        <w:t xml:space="preserve">в виде сдачи экзамена </w:t>
      </w:r>
      <w:r w:rsidR="00F25C88">
        <w:rPr>
          <w:lang w:eastAsia="ru-RU"/>
        </w:rPr>
        <w:t>по</w:t>
      </w:r>
      <w:r w:rsidR="00F25C88" w:rsidRPr="001D011E">
        <w:rPr>
          <w:lang w:eastAsia="ru-RU"/>
        </w:rPr>
        <w:t xml:space="preserve"> билет</w:t>
      </w:r>
      <w:r w:rsidR="00F25C88">
        <w:rPr>
          <w:lang w:eastAsia="ru-RU"/>
        </w:rPr>
        <w:t>ам</w:t>
      </w:r>
      <w:r w:rsidR="00F25C88" w:rsidRPr="001D011E">
        <w:rPr>
          <w:lang w:eastAsia="ru-RU"/>
        </w:rPr>
        <w:t xml:space="preserve"> </w:t>
      </w:r>
      <w:r w:rsidR="00AD06A6" w:rsidRPr="001D011E">
        <w:rPr>
          <w:lang w:eastAsia="ru-RU"/>
        </w:rPr>
        <w:t>на бумажном носителе</w:t>
      </w:r>
      <w:r w:rsidR="00351B9E">
        <w:rPr>
          <w:lang w:eastAsia="ru-RU"/>
        </w:rPr>
        <w:t xml:space="preserve"> или</w:t>
      </w:r>
      <w:r w:rsidR="00AD06A6" w:rsidRPr="001D011E">
        <w:rPr>
          <w:lang w:eastAsia="ru-RU"/>
        </w:rPr>
        <w:t xml:space="preserve"> тестирования с использованием автоматизированных программных продуктов.</w:t>
      </w:r>
    </w:p>
    <w:p w14:paraId="168D69D5" w14:textId="3EAF8CCA"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bCs/>
          <w:iCs/>
        </w:rPr>
      </w:pPr>
      <w:r>
        <w:rPr>
          <w:lang w:eastAsia="ru-RU"/>
        </w:rPr>
        <w:t>6.4.</w:t>
      </w:r>
      <w:r w:rsidR="00521760">
        <w:rPr>
          <w:lang w:eastAsia="ru-RU"/>
        </w:rPr>
        <w:t>6</w:t>
      </w:r>
      <w:r>
        <w:rPr>
          <w:lang w:eastAsia="ru-RU"/>
        </w:rPr>
        <w:t xml:space="preserve">. </w:t>
      </w:r>
      <w:r w:rsidR="00AD06A6" w:rsidRPr="001D011E">
        <w:rPr>
          <w:bCs/>
          <w:iCs/>
        </w:rPr>
        <w:t xml:space="preserve">Проверка знаний </w:t>
      </w:r>
      <w:r w:rsidR="00551AFA">
        <w:rPr>
          <w:bCs/>
          <w:iCs/>
        </w:rPr>
        <w:t>работников</w:t>
      </w:r>
      <w:r w:rsidR="00551AFA" w:rsidRPr="001D011E">
        <w:rPr>
          <w:bCs/>
          <w:iCs/>
        </w:rPr>
        <w:t xml:space="preserve"> </w:t>
      </w:r>
      <w:r w:rsidR="00025CB2">
        <w:rPr>
          <w:bCs/>
          <w:iCs/>
        </w:rPr>
        <w:t>Подрядчика</w:t>
      </w:r>
      <w:r w:rsidR="00A04CA0" w:rsidRPr="00A04CA0">
        <w:rPr>
          <w:bCs/>
          <w:iCs/>
        </w:rPr>
        <w:t>/Суб</w:t>
      </w:r>
      <w:r w:rsidR="00025CB2">
        <w:rPr>
          <w:bCs/>
          <w:iCs/>
        </w:rPr>
        <w:t>подрядчика</w:t>
      </w:r>
      <w:r w:rsidR="00AD06A6" w:rsidRPr="001D011E">
        <w:rPr>
          <w:bCs/>
          <w:iCs/>
        </w:rPr>
        <w:t xml:space="preserve"> является необходимым условием для получения </w:t>
      </w:r>
      <w:r w:rsidR="00025CB2">
        <w:rPr>
          <w:bCs/>
          <w:iCs/>
        </w:rPr>
        <w:t>Подрядчиком</w:t>
      </w:r>
      <w:r w:rsidR="00A04CA0" w:rsidRPr="001D011E">
        <w:rPr>
          <w:bCs/>
          <w:iCs/>
        </w:rPr>
        <w:t xml:space="preserve"> </w:t>
      </w:r>
      <w:r w:rsidR="00AD06A6" w:rsidRPr="001D011E">
        <w:rPr>
          <w:bCs/>
          <w:iCs/>
        </w:rPr>
        <w:t xml:space="preserve">акта-допуска для производства работ </w:t>
      </w:r>
      <w:r w:rsidR="00025CB2">
        <w:rPr>
          <w:bCs/>
          <w:iCs/>
        </w:rPr>
        <w:t>Подрядчиком</w:t>
      </w:r>
      <w:r w:rsidR="00AD06A6" w:rsidRPr="001D011E">
        <w:rPr>
          <w:bCs/>
          <w:iCs/>
        </w:rPr>
        <w:t>.</w:t>
      </w:r>
    </w:p>
    <w:p w14:paraId="4A21C5A7" w14:textId="3A8A0B8E"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bCs/>
          <w:iCs/>
        </w:rPr>
      </w:pPr>
      <w:r>
        <w:rPr>
          <w:lang w:eastAsia="ru-RU"/>
        </w:rPr>
        <w:t>6.4.</w:t>
      </w:r>
      <w:r w:rsidR="00521760">
        <w:rPr>
          <w:lang w:eastAsia="ru-RU"/>
        </w:rPr>
        <w:t>7</w:t>
      </w:r>
      <w:r>
        <w:rPr>
          <w:lang w:eastAsia="ru-RU"/>
        </w:rPr>
        <w:t xml:space="preserve">. </w:t>
      </w:r>
      <w:r w:rsidR="00AD06A6" w:rsidRPr="001D011E">
        <w:rPr>
          <w:rFonts w:cs="Arial"/>
        </w:rPr>
        <w:t xml:space="preserve">Проверка </w:t>
      </w:r>
      <w:r w:rsidR="00AD06A6" w:rsidRPr="00A04CA0">
        <w:rPr>
          <w:rFonts w:cs="Arial"/>
        </w:rPr>
        <w:t xml:space="preserve">знаний </w:t>
      </w:r>
      <w:r w:rsidR="00A04CA0" w:rsidRPr="00A04CA0">
        <w:rPr>
          <w:rFonts w:cs="Arial"/>
        </w:rPr>
        <w:t xml:space="preserve">работников </w:t>
      </w:r>
      <w:r w:rsidR="00025CB2">
        <w:rPr>
          <w:rFonts w:cs="Arial"/>
        </w:rPr>
        <w:t>Подрядчика</w:t>
      </w:r>
      <w:r w:rsidR="00A04CA0" w:rsidRPr="00A04CA0">
        <w:rPr>
          <w:rFonts w:cs="Arial"/>
        </w:rPr>
        <w:t>/Суб</w:t>
      </w:r>
      <w:r w:rsidR="00025CB2">
        <w:rPr>
          <w:rFonts w:cs="Arial"/>
        </w:rPr>
        <w:t>подрядчика</w:t>
      </w:r>
      <w:r w:rsidR="00AD06A6" w:rsidRPr="00A04CA0">
        <w:rPr>
          <w:rFonts w:cs="Arial"/>
        </w:rPr>
        <w:t xml:space="preserve"> может</w:t>
      </w:r>
      <w:r w:rsidR="00AD06A6" w:rsidRPr="001D011E">
        <w:rPr>
          <w:rFonts w:cs="Arial"/>
        </w:rPr>
        <w:t xml:space="preserve"> проводиться:</w:t>
      </w:r>
    </w:p>
    <w:p w14:paraId="0CA87721" w14:textId="3B8812FB"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непосредственно в </w:t>
      </w:r>
      <w:r w:rsidR="00A04CA0">
        <w:rPr>
          <w:rFonts w:cs="Arial"/>
        </w:rPr>
        <w:t>кабинете работников</w:t>
      </w:r>
      <w:r w:rsidR="00A04CA0" w:rsidRPr="001D011E">
        <w:rPr>
          <w:rFonts w:cs="Arial"/>
        </w:rPr>
        <w:t xml:space="preserve"> </w:t>
      </w:r>
      <w:r w:rsidR="00A04CA0">
        <w:rPr>
          <w:rFonts w:cs="Arial"/>
        </w:rPr>
        <w:t>ГПК СОБПП З</w:t>
      </w:r>
      <w:r w:rsidRPr="001D011E">
        <w:rPr>
          <w:rFonts w:cs="Arial"/>
        </w:rPr>
        <w:t>аказчика;</w:t>
      </w:r>
    </w:p>
    <w:p w14:paraId="35EEF033" w14:textId="004E3445"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на месте дислокации </w:t>
      </w:r>
      <w:r w:rsidR="00A04CA0" w:rsidRPr="001D011E">
        <w:rPr>
          <w:rFonts w:cs="Arial"/>
        </w:rPr>
        <w:t xml:space="preserve">работников </w:t>
      </w:r>
      <w:r w:rsidR="00A04CA0" w:rsidRPr="00A04CA0">
        <w:rPr>
          <w:rFonts w:cs="Arial"/>
        </w:rPr>
        <w:t>П</w:t>
      </w:r>
      <w:r w:rsidR="00025CB2">
        <w:rPr>
          <w:rFonts w:cs="Arial"/>
        </w:rPr>
        <w:t>одрядчика</w:t>
      </w:r>
      <w:r w:rsidR="00A04CA0" w:rsidRPr="00A04CA0">
        <w:rPr>
          <w:rFonts w:cs="Arial"/>
        </w:rPr>
        <w:t>/Суб</w:t>
      </w:r>
      <w:r w:rsidR="00025CB2">
        <w:rPr>
          <w:rFonts w:cs="Arial"/>
        </w:rPr>
        <w:t>подрядчика</w:t>
      </w:r>
      <w:r w:rsidRPr="001D011E" w:rsidDel="00C06AD7">
        <w:rPr>
          <w:rFonts w:cs="Arial"/>
        </w:rPr>
        <w:t xml:space="preserve"> </w:t>
      </w:r>
      <w:r w:rsidRPr="001D011E">
        <w:rPr>
          <w:rFonts w:cs="Arial"/>
        </w:rPr>
        <w:t xml:space="preserve">в случаях одновременного прибытия на объект большого количества работников </w:t>
      </w:r>
      <w:r w:rsidR="00025CB2">
        <w:rPr>
          <w:rFonts w:cs="Arial"/>
        </w:rPr>
        <w:t>Подрядчика</w:t>
      </w:r>
      <w:r w:rsidRPr="001D011E">
        <w:rPr>
          <w:rFonts w:cs="Arial"/>
        </w:rPr>
        <w:t>;</w:t>
      </w:r>
    </w:p>
    <w:p w14:paraId="2A81ABBF" w14:textId="77777777"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во время проведения вводного инструктажа;</w:t>
      </w:r>
    </w:p>
    <w:p w14:paraId="4BA68259" w14:textId="33FB943E"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при проведении пусковой проверки </w:t>
      </w:r>
      <w:r w:rsidR="00025CB2">
        <w:rPr>
          <w:rFonts w:cs="Arial"/>
        </w:rPr>
        <w:t>Подрядчиком</w:t>
      </w:r>
      <w:r w:rsidR="00B34D47" w:rsidRPr="001D011E">
        <w:rPr>
          <w:rFonts w:cs="Arial"/>
        </w:rPr>
        <w:t xml:space="preserve"> </w:t>
      </w:r>
      <w:r w:rsidRPr="001D011E">
        <w:rPr>
          <w:rFonts w:cs="Arial"/>
        </w:rPr>
        <w:t>перед началом работ.</w:t>
      </w:r>
    </w:p>
    <w:p w14:paraId="4DE36081" w14:textId="5CCAB040"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8</w:t>
      </w:r>
      <w:r>
        <w:rPr>
          <w:lang w:eastAsia="ru-RU"/>
        </w:rPr>
        <w:t xml:space="preserve">. </w:t>
      </w:r>
      <w:r w:rsidR="00521760" w:rsidRPr="00122854">
        <w:t>Проверка знаний работников Подрядчика/Субодрядчика проводится один раз в год. Проверка знаний по инициативе Заказчика может проводиться чаще одного раза в год в случаях</w:t>
      </w:r>
      <w:r w:rsidR="00AD06A6" w:rsidRPr="001D011E">
        <w:rPr>
          <w:lang w:eastAsia="ru-RU"/>
        </w:rPr>
        <w:t>:</w:t>
      </w:r>
    </w:p>
    <w:p w14:paraId="26FA1C57" w14:textId="633C0B2D"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t xml:space="preserve">возникновения происшествий, аварий, инцидентов и несчастных случаев на объектах Общества по вине </w:t>
      </w:r>
      <w:r w:rsidR="00CE3E26">
        <w:rPr>
          <w:rFonts w:cs="Arial"/>
        </w:rPr>
        <w:t>Подрядчика</w:t>
      </w:r>
      <w:r w:rsidR="00A04CA0" w:rsidRPr="00A04CA0">
        <w:rPr>
          <w:rFonts w:cs="Arial"/>
        </w:rPr>
        <w:t>/Суб</w:t>
      </w:r>
      <w:r w:rsidR="00CE3E26">
        <w:rPr>
          <w:rFonts w:cs="Arial"/>
        </w:rPr>
        <w:t>подрядчика</w:t>
      </w:r>
      <w:r w:rsidRPr="00A04CA0">
        <w:rPr>
          <w:rFonts w:cs="Arial"/>
        </w:rPr>
        <w:t>;</w:t>
      </w:r>
    </w:p>
    <w:p w14:paraId="641E0986" w14:textId="61F23088"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t xml:space="preserve">изменения вида работ, выполняемых </w:t>
      </w:r>
      <w:r w:rsidR="00CE3E26">
        <w:rPr>
          <w:rFonts w:cs="Arial"/>
        </w:rPr>
        <w:t>Подрядчиком</w:t>
      </w:r>
      <w:r w:rsidR="00B34D47" w:rsidRPr="00A04CA0">
        <w:rPr>
          <w:rFonts w:cs="Arial"/>
        </w:rPr>
        <w:t>/Суб</w:t>
      </w:r>
      <w:r w:rsidR="00CE3E26">
        <w:rPr>
          <w:rFonts w:cs="Arial"/>
        </w:rPr>
        <w:t>подрядчиком</w:t>
      </w:r>
      <w:r w:rsidRPr="00A04CA0">
        <w:rPr>
          <w:rFonts w:cs="Arial"/>
        </w:rPr>
        <w:t>;</w:t>
      </w:r>
    </w:p>
    <w:p w14:paraId="6F60444D" w14:textId="77777777"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t>изъятия у работника Удостоверения-допуска при выявлении грубых, либо повторных нарушений в области ПБОТОС.</w:t>
      </w:r>
    </w:p>
    <w:p w14:paraId="5B292A05" w14:textId="16DE3182" w:rsidR="00AD06A6" w:rsidRPr="001D011E" w:rsidRDefault="00514EEB" w:rsidP="000F62CF">
      <w:pPr>
        <w:pStyle w:val="aff0"/>
        <w:tabs>
          <w:tab w:val="left" w:pos="709"/>
        </w:tabs>
        <w:autoSpaceDE w:val="0"/>
        <w:autoSpaceDN w:val="0"/>
        <w:adjustRightInd w:val="0"/>
        <w:spacing w:before="240" w:after="240"/>
        <w:ind w:left="0"/>
        <w:contextualSpacing w:val="0"/>
        <w:jc w:val="both"/>
      </w:pPr>
      <w:r>
        <w:rPr>
          <w:lang w:eastAsia="ru-RU"/>
        </w:rPr>
        <w:t>6.4.</w:t>
      </w:r>
      <w:r w:rsidR="00521760">
        <w:rPr>
          <w:lang w:eastAsia="ru-RU"/>
        </w:rPr>
        <w:t>9</w:t>
      </w:r>
      <w:r>
        <w:rPr>
          <w:lang w:eastAsia="ru-RU"/>
        </w:rPr>
        <w:t xml:space="preserve">. </w:t>
      </w:r>
      <w:r w:rsidR="00AD06A6" w:rsidRPr="001D011E">
        <w:rPr>
          <w:bCs/>
          <w:iCs/>
        </w:rPr>
        <w:t xml:space="preserve">При успешном прохождении проверки знаний работники </w:t>
      </w:r>
      <w:r w:rsidR="00CE3E26">
        <w:rPr>
          <w:rFonts w:cs="Arial"/>
        </w:rPr>
        <w:t>Подрядчиком</w:t>
      </w:r>
      <w:r w:rsidR="00B34D47" w:rsidRPr="00A04CA0">
        <w:rPr>
          <w:rFonts w:cs="Arial"/>
        </w:rPr>
        <w:t>/Суб</w:t>
      </w:r>
      <w:r w:rsidR="00CE3E26">
        <w:rPr>
          <w:rFonts w:cs="Arial"/>
        </w:rPr>
        <w:t>подрядчиком</w:t>
      </w:r>
      <w:r w:rsidR="00B34D47" w:rsidRPr="001D011E" w:rsidDel="00C06AD7">
        <w:rPr>
          <w:rFonts w:cs="Arial"/>
        </w:rPr>
        <w:t xml:space="preserve"> </w:t>
      </w:r>
      <w:r w:rsidR="00AD06A6" w:rsidRPr="001D011E">
        <w:rPr>
          <w:bCs/>
          <w:iCs/>
        </w:rPr>
        <w:t xml:space="preserve">допускаются к выполнению вида работ, в соответствии с которым проведена проверка знаний. </w:t>
      </w:r>
      <w:r w:rsidR="00CE3E26">
        <w:rPr>
          <w:bCs/>
          <w:iCs/>
        </w:rPr>
        <w:t>Подрядчику</w:t>
      </w:r>
      <w:r w:rsidR="00AD06A6" w:rsidRPr="001D011E">
        <w:rPr>
          <w:bCs/>
          <w:iCs/>
        </w:rPr>
        <w:t>/</w:t>
      </w:r>
      <w:r w:rsidR="00B70460">
        <w:rPr>
          <w:bCs/>
          <w:iCs/>
        </w:rPr>
        <w:t>С</w:t>
      </w:r>
      <w:r w:rsidR="00B70460" w:rsidRPr="001D011E">
        <w:rPr>
          <w:bCs/>
          <w:iCs/>
        </w:rPr>
        <w:t>уб</w:t>
      </w:r>
      <w:r w:rsidR="00CE3E26">
        <w:rPr>
          <w:bCs/>
          <w:iCs/>
        </w:rPr>
        <w:t>подрядчику</w:t>
      </w:r>
      <w:r w:rsidR="00B70460" w:rsidRPr="001D011E">
        <w:rPr>
          <w:bCs/>
          <w:iCs/>
        </w:rPr>
        <w:t xml:space="preserve"> </w:t>
      </w:r>
      <w:r w:rsidR="00AD06A6" w:rsidRPr="001D011E">
        <w:rPr>
          <w:bCs/>
          <w:iCs/>
        </w:rPr>
        <w:t>выдается Удостоверение-допуск, заверенное печатью, удостоверяющее проверку знаний и допуск работников к определенному виду работ (</w:t>
      </w:r>
      <w:hyperlink w:anchor="Прил12" w:history="1">
        <w:r w:rsidR="005B57CF" w:rsidRPr="001D011E">
          <w:rPr>
            <w:rStyle w:val="ac"/>
            <w:bCs/>
            <w:iCs/>
          </w:rPr>
          <w:t>Приложение 1</w:t>
        </w:r>
        <w:r w:rsidR="005B57CF">
          <w:rPr>
            <w:rStyle w:val="ac"/>
            <w:bCs/>
            <w:iCs/>
          </w:rPr>
          <w:t>1</w:t>
        </w:r>
      </w:hyperlink>
      <w:r w:rsidR="00AD06A6" w:rsidRPr="001D011E">
        <w:rPr>
          <w:bCs/>
          <w:iCs/>
        </w:rPr>
        <w:t>).</w:t>
      </w:r>
    </w:p>
    <w:p w14:paraId="553DD8F5" w14:textId="6A296A23" w:rsidR="00AD06A6" w:rsidRPr="001D011E" w:rsidRDefault="00514EEB" w:rsidP="000F62CF">
      <w:pPr>
        <w:pStyle w:val="aff0"/>
        <w:tabs>
          <w:tab w:val="left" w:pos="709"/>
        </w:tabs>
        <w:autoSpaceDE w:val="0"/>
        <w:autoSpaceDN w:val="0"/>
        <w:adjustRightInd w:val="0"/>
        <w:spacing w:before="240" w:after="240"/>
        <w:ind w:left="0"/>
        <w:contextualSpacing w:val="0"/>
        <w:jc w:val="both"/>
        <w:rPr>
          <w:lang w:eastAsia="ru-RU"/>
        </w:rPr>
      </w:pPr>
      <w:r>
        <w:rPr>
          <w:lang w:eastAsia="ru-RU"/>
        </w:rPr>
        <w:t>6.4.1</w:t>
      </w:r>
      <w:r w:rsidR="00521760">
        <w:rPr>
          <w:lang w:eastAsia="ru-RU"/>
        </w:rPr>
        <w:t>0</w:t>
      </w:r>
      <w:r>
        <w:rPr>
          <w:lang w:eastAsia="ru-RU"/>
        </w:rPr>
        <w:t xml:space="preserve">. </w:t>
      </w:r>
      <w:r w:rsidR="00AD06A6" w:rsidRPr="001D011E">
        <w:rPr>
          <w:lang w:eastAsia="ru-RU"/>
        </w:rPr>
        <w:t xml:space="preserve">При неизменности характера выполняемых работ по договору, в случае перемещения с одного месторождения на другое, или из одного участка в другой, у работников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повторная (внеочередная) проверка знаний не проводится.</w:t>
      </w:r>
    </w:p>
    <w:p w14:paraId="40B9125C" w14:textId="6B7DC7ED" w:rsidR="00AD06A6" w:rsidRPr="001D011E" w:rsidRDefault="00514EEB" w:rsidP="000F62CF">
      <w:pPr>
        <w:pStyle w:val="aff0"/>
        <w:tabs>
          <w:tab w:val="left" w:pos="709"/>
        </w:tabs>
        <w:autoSpaceDE w:val="0"/>
        <w:autoSpaceDN w:val="0"/>
        <w:adjustRightInd w:val="0"/>
        <w:spacing w:before="240" w:after="240"/>
        <w:ind w:left="0"/>
        <w:contextualSpacing w:val="0"/>
        <w:jc w:val="both"/>
        <w:rPr>
          <w:lang w:eastAsia="ru-RU"/>
        </w:rPr>
      </w:pPr>
      <w:r>
        <w:rPr>
          <w:lang w:eastAsia="ru-RU"/>
        </w:rPr>
        <w:t>6.4.1</w:t>
      </w:r>
      <w:r w:rsidR="00521760">
        <w:rPr>
          <w:lang w:eastAsia="ru-RU"/>
        </w:rPr>
        <w:t>1</w:t>
      </w:r>
      <w:r>
        <w:rPr>
          <w:lang w:eastAsia="ru-RU"/>
        </w:rPr>
        <w:t xml:space="preserve">. </w:t>
      </w:r>
      <w:r w:rsidR="00AD06A6" w:rsidRPr="001D011E">
        <w:rPr>
          <w:lang w:eastAsia="ru-RU"/>
        </w:rPr>
        <w:t xml:space="preserve">Без прохождения проверки знаний работники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к работе не допускаются.</w:t>
      </w:r>
    </w:p>
    <w:p w14:paraId="170227B8" w14:textId="2DFB1343"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2</w:t>
      </w:r>
      <w:r>
        <w:rPr>
          <w:lang w:eastAsia="ru-RU"/>
        </w:rPr>
        <w:t xml:space="preserve">. </w:t>
      </w:r>
      <w:r w:rsidR="00AD06A6" w:rsidRPr="001D011E">
        <w:rPr>
          <w:bCs/>
          <w:iCs/>
        </w:rPr>
        <w:t xml:space="preserve">Информация о результатах проверки знаний работников </w:t>
      </w:r>
      <w:r w:rsidR="00CE3E26">
        <w:rPr>
          <w:bCs/>
          <w:iCs/>
        </w:rPr>
        <w:t>Подрядчика</w:t>
      </w:r>
      <w:r w:rsidR="00A04CA0" w:rsidRPr="00A04CA0">
        <w:rPr>
          <w:bCs/>
          <w:iCs/>
        </w:rPr>
        <w:t>/Суб</w:t>
      </w:r>
      <w:r w:rsidR="00CE3E26">
        <w:rPr>
          <w:bCs/>
          <w:iCs/>
        </w:rPr>
        <w:t>подрядчика</w:t>
      </w:r>
      <w:r w:rsidR="00744D87">
        <w:rPr>
          <w:bCs/>
          <w:iCs/>
        </w:rPr>
        <w:t xml:space="preserve"> и </w:t>
      </w:r>
      <w:r w:rsidR="00AD06A6" w:rsidRPr="001D011E">
        <w:rPr>
          <w:bCs/>
          <w:iCs/>
        </w:rPr>
        <w:t xml:space="preserve">выдаче </w:t>
      </w:r>
      <w:r w:rsidR="00744D87">
        <w:rPr>
          <w:bCs/>
          <w:iCs/>
        </w:rPr>
        <w:t>У</w:t>
      </w:r>
      <w:r w:rsidR="00744D87" w:rsidRPr="001D011E">
        <w:rPr>
          <w:bCs/>
          <w:iCs/>
        </w:rPr>
        <w:t>достоверения</w:t>
      </w:r>
      <w:r w:rsidR="00AD06A6" w:rsidRPr="001D011E">
        <w:rPr>
          <w:bCs/>
          <w:iCs/>
        </w:rPr>
        <w:t>-допуска вносится в электронную базу данных специалистом ГПК.</w:t>
      </w:r>
    </w:p>
    <w:p w14:paraId="48BA7E95" w14:textId="30E162E5"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3</w:t>
      </w:r>
      <w:r>
        <w:rPr>
          <w:lang w:eastAsia="ru-RU"/>
        </w:rPr>
        <w:t xml:space="preserve">. </w:t>
      </w:r>
      <w:r w:rsidR="00AD06A6" w:rsidRPr="001D011E">
        <w:rPr>
          <w:lang w:eastAsia="ru-RU"/>
        </w:rPr>
        <w:t xml:space="preserve">Удостоверение-допуск у работников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 руководителя работ на объекте - может быть изъято по результатам проверок (аудитов) представителем Заказчика при выявлении грубых нарушений, влияющих на возможность возникновения несчастного случая, аварии или при отсутствии на месте проведения работ разрешительных документов.   </w:t>
      </w:r>
    </w:p>
    <w:p w14:paraId="3596F192" w14:textId="11376D7B"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rFonts w:eastAsia="Calibri"/>
          <w:u w:val="single"/>
          <w:lang w:eastAsia="ru-RU"/>
        </w:rPr>
      </w:pPr>
      <w:r>
        <w:rPr>
          <w:lang w:eastAsia="ru-RU"/>
        </w:rPr>
        <w:t>6.4.1</w:t>
      </w:r>
      <w:r w:rsidR="00521760">
        <w:rPr>
          <w:lang w:eastAsia="ru-RU"/>
        </w:rPr>
        <w:t>4</w:t>
      </w:r>
      <w:r>
        <w:rPr>
          <w:lang w:eastAsia="ru-RU"/>
        </w:rPr>
        <w:t xml:space="preserve">. </w:t>
      </w:r>
      <w:r w:rsidR="00AD06A6" w:rsidRPr="001D011E">
        <w:rPr>
          <w:lang w:eastAsia="ru-RU"/>
        </w:rPr>
        <w:t xml:space="preserve">После изъятия Удостоверения-допуска работник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отстраняется от работы и направляется на внеочередную проверку знаний (аттестацию). </w:t>
      </w:r>
    </w:p>
    <w:p w14:paraId="7ABE46E7" w14:textId="3D20B32B"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5</w:t>
      </w:r>
      <w:r>
        <w:rPr>
          <w:lang w:eastAsia="ru-RU"/>
        </w:rPr>
        <w:t xml:space="preserve">. </w:t>
      </w:r>
      <w:r w:rsidR="00AD06A6" w:rsidRPr="001D011E">
        <w:rPr>
          <w:lang w:eastAsia="ru-RU"/>
        </w:rPr>
        <w:t xml:space="preserve">Уполномоченными работниками Заказчика, имеющими право на изъятие Удостоверения-допуска у работников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являются: </w:t>
      </w:r>
    </w:p>
    <w:p w14:paraId="70B2F617" w14:textId="77777777"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руководители и специалисты СОБПП, УПБиОТ, ГПК;</w:t>
      </w:r>
    </w:p>
    <w:p w14:paraId="1C97B908" w14:textId="77777777"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куратор договора;</w:t>
      </w:r>
    </w:p>
    <w:p w14:paraId="03A2384F" w14:textId="4BC9D36A"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 xml:space="preserve">руководители СП, на территории которых проводятся работы силами </w:t>
      </w:r>
      <w:r w:rsidR="00CE3E26">
        <w:rPr>
          <w:lang w:eastAsia="ru-RU"/>
        </w:rPr>
        <w:t>Подрядчика</w:t>
      </w:r>
      <w:r w:rsidRPr="001D011E">
        <w:rPr>
          <w:lang w:eastAsia="ru-RU"/>
        </w:rPr>
        <w:t xml:space="preserve">;  </w:t>
      </w:r>
    </w:p>
    <w:p w14:paraId="0156DE5C" w14:textId="1A076E06"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члены комиссии.</w:t>
      </w:r>
    </w:p>
    <w:p w14:paraId="7C9D109D" w14:textId="6C5026DC"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6</w:t>
      </w:r>
      <w:r>
        <w:rPr>
          <w:lang w:eastAsia="ru-RU"/>
        </w:rPr>
        <w:t xml:space="preserve">. </w:t>
      </w:r>
      <w:r w:rsidR="00AD06A6" w:rsidRPr="001D011E">
        <w:rPr>
          <w:lang w:eastAsia="ru-RU"/>
        </w:rPr>
        <w:t xml:space="preserve">При изъятии Удостоверения-допуска уполномоченным представителем Заказчика составляется акт об изъятии Удостоверения-допуска. Форма акта изъятия Удостоверения-допуска определена </w:t>
      </w:r>
      <w:hyperlink w:anchor="Прил13" w:history="1">
        <w:r w:rsidR="005B57CF" w:rsidRPr="001D011E">
          <w:rPr>
            <w:rStyle w:val="ac"/>
            <w:bCs/>
            <w:iCs/>
          </w:rPr>
          <w:t>Приложением 1</w:t>
        </w:r>
        <w:r w:rsidR="005B57CF">
          <w:rPr>
            <w:rStyle w:val="ac"/>
            <w:bCs/>
            <w:iCs/>
          </w:rPr>
          <w:t>2</w:t>
        </w:r>
      </w:hyperlink>
      <w:r w:rsidR="00AD06A6" w:rsidRPr="001D011E">
        <w:rPr>
          <w:lang w:eastAsia="ru-RU"/>
        </w:rPr>
        <w:t xml:space="preserve">. Акт изъятия Удостоверения-допуска составляется в двух экземплярах, один из которых передается </w:t>
      </w:r>
      <w:r w:rsidR="00CE3E26">
        <w:rPr>
          <w:lang w:eastAsia="ru-RU"/>
        </w:rPr>
        <w:t>Подрядчику</w:t>
      </w:r>
      <w:r w:rsidR="00AD06A6" w:rsidRPr="001D011E">
        <w:rPr>
          <w:lang w:eastAsia="ru-RU"/>
        </w:rPr>
        <w:t>, второй передается в СОБПП.</w:t>
      </w:r>
    </w:p>
    <w:p w14:paraId="309342C9" w14:textId="29AE6512"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7</w:t>
      </w:r>
      <w:r>
        <w:rPr>
          <w:lang w:eastAsia="ru-RU"/>
        </w:rPr>
        <w:t xml:space="preserve">. </w:t>
      </w:r>
      <w:r w:rsidR="00AD06A6" w:rsidRPr="001D011E">
        <w:rPr>
          <w:lang w:eastAsia="ru-RU"/>
        </w:rPr>
        <w:t xml:space="preserve">Уполномоченный представитель Заказчика, изъявший Удостоверение-допуск у работников </w:t>
      </w:r>
      <w:r w:rsidR="00CE3E26">
        <w:rPr>
          <w:lang w:eastAsia="ru-RU"/>
        </w:rPr>
        <w:t>Подрядчика</w:t>
      </w:r>
      <w:r w:rsidR="00AD06A6" w:rsidRPr="001D011E">
        <w:rPr>
          <w:lang w:eastAsia="ru-RU"/>
        </w:rPr>
        <w:t>/</w:t>
      </w:r>
      <w:r w:rsidR="00B70460">
        <w:rPr>
          <w:lang w:eastAsia="ru-RU"/>
        </w:rPr>
        <w:t>С</w:t>
      </w:r>
      <w:r w:rsidR="00B70460" w:rsidRPr="001D011E">
        <w:rPr>
          <w:lang w:eastAsia="ru-RU"/>
        </w:rPr>
        <w:t>уб</w:t>
      </w:r>
      <w:r w:rsidR="00CE3E26">
        <w:rPr>
          <w:lang w:eastAsia="ru-RU"/>
        </w:rPr>
        <w:t>подрядчика</w:t>
      </w:r>
      <w:r w:rsidR="00AD06A6" w:rsidRPr="001D011E">
        <w:rPr>
          <w:lang w:eastAsia="ru-RU"/>
        </w:rPr>
        <w:t>, несёт ответственность за обоснованность данного изъятия и направление информации об изъятии в СОБПП.</w:t>
      </w:r>
    </w:p>
    <w:p w14:paraId="1C75DFAE" w14:textId="31521F3E"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8</w:t>
      </w:r>
      <w:r>
        <w:rPr>
          <w:lang w:eastAsia="ru-RU"/>
        </w:rPr>
        <w:t xml:space="preserve">. </w:t>
      </w:r>
      <w:r w:rsidR="00AD06A6" w:rsidRPr="001D011E">
        <w:rPr>
          <w:lang w:eastAsia="ru-RU"/>
        </w:rPr>
        <w:t xml:space="preserve">Информация о фактах изъятия Удостоверений-допусков у работников </w:t>
      </w:r>
      <w:r w:rsidR="00CE3E26">
        <w:rPr>
          <w:lang w:eastAsia="ru-RU"/>
        </w:rPr>
        <w:t>Подрядчика</w:t>
      </w:r>
      <w:r w:rsidR="00AD06A6" w:rsidRPr="001D011E">
        <w:rPr>
          <w:lang w:eastAsia="ru-RU"/>
        </w:rPr>
        <w:t>/</w:t>
      </w:r>
      <w:r w:rsidR="00B70460">
        <w:rPr>
          <w:lang w:eastAsia="ru-RU"/>
        </w:rPr>
        <w:t>С</w:t>
      </w:r>
      <w:r w:rsidR="00B70460" w:rsidRPr="001D011E">
        <w:rPr>
          <w:lang w:eastAsia="ru-RU"/>
        </w:rPr>
        <w:t>уб</w:t>
      </w:r>
      <w:r w:rsidR="00CE3E26">
        <w:rPr>
          <w:lang w:eastAsia="ru-RU"/>
        </w:rPr>
        <w:t>подрядчика</w:t>
      </w:r>
      <w:r w:rsidR="00AD06A6" w:rsidRPr="001D011E">
        <w:rPr>
          <w:lang w:eastAsia="ru-RU"/>
        </w:rPr>
        <w:t xml:space="preserve">, консолидируются специалистами СОБПП для проведения анализа, использования при подготовке материалов и ведения баз данных о состоянии ПБОТОС </w:t>
      </w:r>
      <w:r w:rsidR="00CE3E26">
        <w:rPr>
          <w:lang w:eastAsia="ru-RU"/>
        </w:rPr>
        <w:t>у</w:t>
      </w:r>
      <w:r w:rsidR="00AD06A6" w:rsidRPr="001D011E">
        <w:rPr>
          <w:lang w:eastAsia="ru-RU"/>
        </w:rPr>
        <w:t xml:space="preserve"> </w:t>
      </w:r>
      <w:r w:rsidR="00CE3E26">
        <w:rPr>
          <w:lang w:eastAsia="ru-RU"/>
        </w:rPr>
        <w:t>Подрядчика</w:t>
      </w:r>
      <w:r w:rsidR="00AD06A6" w:rsidRPr="001D011E">
        <w:rPr>
          <w:lang w:eastAsia="ru-RU"/>
        </w:rPr>
        <w:t xml:space="preserve">. </w:t>
      </w:r>
    </w:p>
    <w:p w14:paraId="74381B3E" w14:textId="3E8A46E1" w:rsidR="00AD06A6" w:rsidRPr="001D011E" w:rsidRDefault="00AD06A6" w:rsidP="007F1B0E">
      <w:pPr>
        <w:spacing w:before="240" w:after="240"/>
        <w:jc w:val="both"/>
        <w:outlineLvl w:val="1"/>
        <w:rPr>
          <w:rFonts w:ascii="Arial" w:hAnsi="Arial" w:cs="Arial"/>
          <w:b/>
        </w:rPr>
      </w:pPr>
      <w:bookmarkStart w:id="91" w:name="_Toc125635815"/>
      <w:bookmarkStart w:id="92" w:name="_Toc209776488"/>
      <w:r w:rsidRPr="001D011E">
        <w:rPr>
          <w:rFonts w:ascii="Arial" w:hAnsi="Arial" w:cs="Arial"/>
          <w:b/>
        </w:rPr>
        <w:t>6.</w:t>
      </w:r>
      <w:r w:rsidR="00514EEB">
        <w:rPr>
          <w:rFonts w:ascii="Arial" w:hAnsi="Arial" w:cs="Arial"/>
          <w:b/>
        </w:rPr>
        <w:t>5</w:t>
      </w:r>
      <w:r w:rsidRPr="001D011E">
        <w:rPr>
          <w:rFonts w:ascii="Arial" w:hAnsi="Arial" w:cs="Arial"/>
          <w:b/>
        </w:rPr>
        <w:t xml:space="preserve">. </w:t>
      </w:r>
      <w:r w:rsidR="00A21B2B" w:rsidRPr="001D011E">
        <w:rPr>
          <w:rFonts w:ascii="Arial" w:hAnsi="Arial" w:cs="Arial"/>
          <w:b/>
        </w:rPr>
        <w:t>ПУСКОВ</w:t>
      </w:r>
      <w:r w:rsidR="00A21B2B">
        <w:rPr>
          <w:rFonts w:ascii="Arial" w:hAnsi="Arial" w:cs="Arial"/>
          <w:b/>
        </w:rPr>
        <w:t>АЯ ПРОВЕРКА</w:t>
      </w:r>
      <w:bookmarkEnd w:id="91"/>
      <w:bookmarkEnd w:id="92"/>
    </w:p>
    <w:p w14:paraId="0BCDA84F" w14:textId="60E95214" w:rsidR="00850350" w:rsidRPr="001D011E" w:rsidRDefault="00514EEB" w:rsidP="00850350">
      <w:pPr>
        <w:jc w:val="both"/>
      </w:pPr>
      <w:r>
        <w:t xml:space="preserve">6.5.1. </w:t>
      </w:r>
      <w:r w:rsidR="00A21B2B" w:rsidRPr="001D011E">
        <w:t>Пусков</w:t>
      </w:r>
      <w:r w:rsidR="00A21B2B">
        <w:t>ая</w:t>
      </w:r>
      <w:r w:rsidR="00A21B2B" w:rsidRPr="001D011E">
        <w:t xml:space="preserve"> </w:t>
      </w:r>
      <w:r w:rsidR="00A21B2B">
        <w:t>проверка</w:t>
      </w:r>
      <w:r w:rsidR="00A21B2B" w:rsidRPr="001D011E">
        <w:t xml:space="preserve"> </w:t>
      </w:r>
      <w:r w:rsidR="00850350" w:rsidRPr="001D011E">
        <w:t xml:space="preserve">проводится с целью подтверждения готовности </w:t>
      </w:r>
      <w:r w:rsidRPr="00514EEB">
        <w:t>П</w:t>
      </w:r>
      <w:r w:rsidR="00CE3E26">
        <w:t>одрядчика</w:t>
      </w:r>
      <w:r w:rsidR="00850350" w:rsidRPr="001D011E">
        <w:t xml:space="preserve"> к началу выполнения работ по договору.</w:t>
      </w:r>
    </w:p>
    <w:p w14:paraId="08EF1A8A" w14:textId="07339987" w:rsidR="00850350" w:rsidRPr="001D011E" w:rsidRDefault="00514EEB" w:rsidP="00514EEB">
      <w:pPr>
        <w:pStyle w:val="aff0"/>
        <w:tabs>
          <w:tab w:val="left" w:pos="851"/>
        </w:tabs>
        <w:spacing w:before="240"/>
        <w:ind w:left="0"/>
        <w:jc w:val="both"/>
        <w:rPr>
          <w:bCs/>
          <w:iCs/>
        </w:rPr>
      </w:pPr>
      <w:r>
        <w:t>6.5.</w:t>
      </w:r>
      <w:r w:rsidR="000F62CF">
        <w:t>2</w:t>
      </w:r>
      <w:r>
        <w:t xml:space="preserve">. </w:t>
      </w:r>
      <w:r w:rsidR="00A21B2B" w:rsidRPr="001D011E">
        <w:rPr>
          <w:bCs/>
          <w:iCs/>
        </w:rPr>
        <w:t>Пусков</w:t>
      </w:r>
      <w:r w:rsidR="00A21B2B">
        <w:rPr>
          <w:bCs/>
          <w:iCs/>
        </w:rPr>
        <w:t>ая</w:t>
      </w:r>
      <w:r w:rsidR="00A21B2B" w:rsidRPr="001D011E">
        <w:rPr>
          <w:bCs/>
          <w:iCs/>
        </w:rPr>
        <w:t xml:space="preserve"> </w:t>
      </w:r>
      <w:r w:rsidR="00A21B2B">
        <w:rPr>
          <w:bCs/>
          <w:iCs/>
        </w:rPr>
        <w:t>проверка</w:t>
      </w:r>
      <w:r w:rsidR="00A21B2B" w:rsidRPr="001D011E">
        <w:rPr>
          <w:bCs/>
          <w:iCs/>
        </w:rPr>
        <w:t xml:space="preserve"> </w:t>
      </w:r>
      <w:r w:rsidR="00850350" w:rsidRPr="001D011E">
        <w:rPr>
          <w:bCs/>
          <w:iCs/>
        </w:rPr>
        <w:t xml:space="preserve">проводится для </w:t>
      </w:r>
      <w:r w:rsidR="00CE3E26">
        <w:rPr>
          <w:bCs/>
          <w:iCs/>
        </w:rPr>
        <w:t>Подрядчика</w:t>
      </w:r>
      <w:r w:rsidR="00850350" w:rsidRPr="001D011E">
        <w:rPr>
          <w:bCs/>
          <w:iCs/>
        </w:rPr>
        <w:t>, относящихся к I категории влияния на ПБОТОС, выполняющих следующие виды работ, но не ограничиваясь:</w:t>
      </w:r>
    </w:p>
    <w:p w14:paraId="57D9E3CB"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поисково-разведочное бурение – перед бурением новой скважины;</w:t>
      </w:r>
    </w:p>
    <w:p w14:paraId="5D04BD68"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эксплуатационное бурение – перед бурением первой скважины на кустовой площадке;</w:t>
      </w:r>
    </w:p>
    <w:p w14:paraId="19E336BE" w14:textId="1DE152DD" w:rsidR="00850350" w:rsidRPr="00514EEB" w:rsidRDefault="00850350" w:rsidP="000F62CF">
      <w:pPr>
        <w:numPr>
          <w:ilvl w:val="0"/>
          <w:numId w:val="35"/>
        </w:numPr>
        <w:tabs>
          <w:tab w:val="left" w:pos="539"/>
        </w:tabs>
        <w:spacing w:before="60"/>
        <w:ind w:left="567" w:hanging="397"/>
        <w:jc w:val="both"/>
        <w:rPr>
          <w:bCs/>
          <w:iCs/>
        </w:rPr>
      </w:pPr>
      <w:r w:rsidRPr="001D011E">
        <w:rPr>
          <w:bCs/>
          <w:iCs/>
        </w:rPr>
        <w:t xml:space="preserve">вышкомонтажные работы – перед </w:t>
      </w:r>
      <w:r w:rsidRPr="00514EEB">
        <w:rPr>
          <w:bCs/>
          <w:iCs/>
        </w:rPr>
        <w:t xml:space="preserve">началом работ по договору </w:t>
      </w:r>
      <w:r w:rsidRPr="00A111AA">
        <w:t xml:space="preserve">для </w:t>
      </w:r>
      <w:r w:rsidR="00CE3E26">
        <w:rPr>
          <w:bCs/>
          <w:iCs/>
        </w:rPr>
        <w:t>Подрядчика</w:t>
      </w:r>
      <w:r w:rsidRPr="00514EEB">
        <w:rPr>
          <w:bCs/>
          <w:iCs/>
        </w:rPr>
        <w:t>, впервые заезжающих на лицензионные участки Заказчика;</w:t>
      </w:r>
    </w:p>
    <w:p w14:paraId="3CB7E972" w14:textId="26CC161C" w:rsidR="00850350" w:rsidRPr="00514EEB" w:rsidRDefault="00850350" w:rsidP="000F62CF">
      <w:pPr>
        <w:numPr>
          <w:ilvl w:val="0"/>
          <w:numId w:val="35"/>
        </w:numPr>
        <w:tabs>
          <w:tab w:val="left" w:pos="539"/>
        </w:tabs>
        <w:spacing w:before="60"/>
        <w:ind w:left="567" w:hanging="397"/>
        <w:jc w:val="both"/>
        <w:rPr>
          <w:bCs/>
          <w:iCs/>
        </w:rPr>
      </w:pPr>
      <w:r w:rsidRPr="00514EEB">
        <w:rPr>
          <w:bCs/>
          <w:iCs/>
        </w:rPr>
        <w:t xml:space="preserve">зарезка боковых стволов, ТКРС, гидравлический разрыв пласта, освоение скважин – перед началом работ по договору для </w:t>
      </w:r>
      <w:r w:rsidR="00CE3E26">
        <w:rPr>
          <w:bCs/>
          <w:iCs/>
        </w:rPr>
        <w:t>Подрядчика</w:t>
      </w:r>
      <w:r w:rsidRPr="00A111AA">
        <w:t>,</w:t>
      </w:r>
      <w:r w:rsidRPr="00514EEB">
        <w:rPr>
          <w:bCs/>
          <w:iCs/>
        </w:rPr>
        <w:t xml:space="preserve"> впервые заезжающих на лицензионные участки Заказчика;</w:t>
      </w:r>
    </w:p>
    <w:p w14:paraId="76838CC2" w14:textId="5E1466F5" w:rsidR="00850350" w:rsidRPr="00514EEB" w:rsidRDefault="00850350" w:rsidP="000F62CF">
      <w:pPr>
        <w:numPr>
          <w:ilvl w:val="0"/>
          <w:numId w:val="35"/>
        </w:numPr>
        <w:tabs>
          <w:tab w:val="left" w:pos="539"/>
        </w:tabs>
        <w:spacing w:before="60"/>
        <w:ind w:left="567" w:hanging="397"/>
        <w:jc w:val="both"/>
        <w:rPr>
          <w:bCs/>
          <w:iCs/>
        </w:rPr>
      </w:pPr>
      <w:r w:rsidRPr="00514EEB">
        <w:rPr>
          <w:bCs/>
          <w:iCs/>
        </w:rPr>
        <w:t xml:space="preserve">строительно-монтажные работы – перед началом работ по договору для </w:t>
      </w:r>
      <w:r w:rsidR="00CE3E26">
        <w:rPr>
          <w:bCs/>
          <w:iCs/>
        </w:rPr>
        <w:t>Подрядчика</w:t>
      </w:r>
      <w:r w:rsidRPr="00A111AA">
        <w:t>,</w:t>
      </w:r>
      <w:r w:rsidRPr="00514EEB">
        <w:rPr>
          <w:bCs/>
          <w:iCs/>
        </w:rPr>
        <w:t xml:space="preserve"> впервые заезжающих на объект Заказчика;</w:t>
      </w:r>
    </w:p>
    <w:p w14:paraId="2FBBE038" w14:textId="332ABA81"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перевозка </w:t>
      </w:r>
      <w:r w:rsidR="00551AFA">
        <w:rPr>
          <w:bCs/>
          <w:iCs/>
        </w:rPr>
        <w:t>работников</w:t>
      </w:r>
      <w:r w:rsidR="00551AFA" w:rsidRPr="001D011E">
        <w:rPr>
          <w:bCs/>
          <w:iCs/>
        </w:rPr>
        <w:t xml:space="preserve"> </w:t>
      </w:r>
      <w:r w:rsidRPr="001D011E">
        <w:rPr>
          <w:bCs/>
          <w:iCs/>
        </w:rPr>
        <w:t xml:space="preserve">вахтовыми ТС, автобусами – перед началом работ по договору для </w:t>
      </w:r>
      <w:r w:rsidR="00CE3E26">
        <w:rPr>
          <w:bCs/>
          <w:iCs/>
        </w:rPr>
        <w:t>Подрядчика</w:t>
      </w:r>
      <w:r w:rsidRPr="001D011E">
        <w:rPr>
          <w:bCs/>
          <w:iCs/>
        </w:rPr>
        <w:t>, впервые заезжающих на объект Заказчика;</w:t>
      </w:r>
    </w:p>
    <w:p w14:paraId="559593FE" w14:textId="24C3ABCC"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перевозка опасных грузов – перед началом работ по договору для </w:t>
      </w:r>
      <w:r w:rsidR="00CE3E26">
        <w:rPr>
          <w:bCs/>
          <w:iCs/>
        </w:rPr>
        <w:t>Подрядчика</w:t>
      </w:r>
      <w:r w:rsidRPr="001D011E">
        <w:rPr>
          <w:bCs/>
          <w:iCs/>
        </w:rPr>
        <w:t>, впервые заезжающих на объект Заказчика;</w:t>
      </w:r>
    </w:p>
    <w:p w14:paraId="665B5455" w14:textId="4F9242AD"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в области ремонтных работ/услуг – перед началом работ по договору для </w:t>
      </w:r>
      <w:r w:rsidR="00CE3E26">
        <w:rPr>
          <w:bCs/>
          <w:iCs/>
        </w:rPr>
        <w:t>Подрядчика</w:t>
      </w:r>
      <w:r w:rsidRPr="001D011E">
        <w:rPr>
          <w:bCs/>
          <w:iCs/>
        </w:rPr>
        <w:t>, впервые заезжающих на объекты Заказчика;</w:t>
      </w:r>
    </w:p>
    <w:p w14:paraId="58BF31A5"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сейсморазведка – перед началом сезонных работ.</w:t>
      </w:r>
    </w:p>
    <w:p w14:paraId="720CF1E2" w14:textId="692B95AA" w:rsidR="00850350" w:rsidRPr="001D011E" w:rsidRDefault="00514EEB" w:rsidP="00514EEB">
      <w:pPr>
        <w:spacing w:before="240"/>
        <w:jc w:val="both"/>
        <w:rPr>
          <w:bCs/>
          <w:iCs/>
        </w:rPr>
      </w:pPr>
      <w:r>
        <w:t>6.5.</w:t>
      </w:r>
      <w:r w:rsidR="000F62CF">
        <w:t>3</w:t>
      </w:r>
      <w:r>
        <w:t xml:space="preserve">. </w:t>
      </w:r>
      <w:r w:rsidR="00850350" w:rsidRPr="001D011E">
        <w:rPr>
          <w:bCs/>
          <w:iCs/>
        </w:rPr>
        <w:t xml:space="preserve">По решению Заказчика список типов </w:t>
      </w:r>
      <w:r>
        <w:rPr>
          <w:bCs/>
          <w:iCs/>
        </w:rPr>
        <w:t>договоров</w:t>
      </w:r>
      <w:r w:rsidR="00850350" w:rsidRPr="001D011E">
        <w:rPr>
          <w:bCs/>
          <w:iCs/>
        </w:rPr>
        <w:t xml:space="preserve">, по которым необходимо проведение пусковых </w:t>
      </w:r>
      <w:r w:rsidR="00A21B2B">
        <w:rPr>
          <w:bCs/>
          <w:iCs/>
        </w:rPr>
        <w:t>проверок</w:t>
      </w:r>
      <w:r w:rsidR="00850350" w:rsidRPr="001D011E">
        <w:rPr>
          <w:bCs/>
          <w:iCs/>
        </w:rPr>
        <w:t>, может быть расширен.</w:t>
      </w:r>
    </w:p>
    <w:p w14:paraId="575A95FA" w14:textId="4EAF32D0" w:rsidR="00850350" w:rsidRPr="001D011E" w:rsidRDefault="00514EEB" w:rsidP="00514EEB">
      <w:pPr>
        <w:pStyle w:val="aff0"/>
        <w:tabs>
          <w:tab w:val="left" w:pos="851"/>
        </w:tabs>
        <w:spacing w:before="240"/>
        <w:ind w:left="0"/>
        <w:jc w:val="both"/>
        <w:rPr>
          <w:bCs/>
          <w:iCs/>
        </w:rPr>
      </w:pPr>
      <w:r>
        <w:t>6.5.</w:t>
      </w:r>
      <w:r w:rsidR="000F62CF">
        <w:t>4</w:t>
      </w:r>
      <w:r>
        <w:t xml:space="preserve">. </w:t>
      </w:r>
      <w:r w:rsidR="00A21B2B" w:rsidRPr="001D011E">
        <w:rPr>
          <w:bCs/>
          <w:iCs/>
        </w:rPr>
        <w:t>Пусков</w:t>
      </w:r>
      <w:r w:rsidR="00A21B2B">
        <w:rPr>
          <w:bCs/>
          <w:iCs/>
        </w:rPr>
        <w:t>ая</w:t>
      </w:r>
      <w:r w:rsidR="00A21B2B" w:rsidRPr="001D011E">
        <w:rPr>
          <w:bCs/>
          <w:iCs/>
        </w:rPr>
        <w:t xml:space="preserve"> </w:t>
      </w:r>
      <w:r w:rsidR="00A21B2B">
        <w:rPr>
          <w:bCs/>
          <w:iCs/>
        </w:rPr>
        <w:t>проверка</w:t>
      </w:r>
      <w:r w:rsidR="00A21B2B" w:rsidRPr="001D011E">
        <w:rPr>
          <w:bCs/>
          <w:iCs/>
        </w:rPr>
        <w:t xml:space="preserve"> </w:t>
      </w:r>
      <w:r w:rsidR="00850350" w:rsidRPr="001D011E">
        <w:rPr>
          <w:bCs/>
          <w:iCs/>
        </w:rPr>
        <w:t xml:space="preserve">проводится непосредственно на месте планируемого проведения работ </w:t>
      </w:r>
      <w:r w:rsidR="00CE3E26">
        <w:rPr>
          <w:bCs/>
          <w:iCs/>
        </w:rPr>
        <w:t>Подрядчиком</w:t>
      </w:r>
      <w:r w:rsidR="00850350" w:rsidRPr="001D011E">
        <w:rPr>
          <w:bCs/>
          <w:iCs/>
        </w:rPr>
        <w:t xml:space="preserve">. Проверка проводится куратором договора с обязательным участием </w:t>
      </w:r>
      <w:r w:rsidR="00592809">
        <w:rPr>
          <w:bCs/>
          <w:iCs/>
        </w:rPr>
        <w:t xml:space="preserve">работника </w:t>
      </w:r>
      <w:r w:rsidR="00592809" w:rsidRPr="00592809">
        <w:rPr>
          <w:bCs/>
          <w:iCs/>
        </w:rPr>
        <w:t>структурно</w:t>
      </w:r>
      <w:r w:rsidR="00592809">
        <w:rPr>
          <w:bCs/>
          <w:iCs/>
        </w:rPr>
        <w:t>го</w:t>
      </w:r>
      <w:r w:rsidR="00592809" w:rsidRPr="00592809">
        <w:rPr>
          <w:bCs/>
          <w:iCs/>
        </w:rPr>
        <w:t xml:space="preserve"> подразделени</w:t>
      </w:r>
      <w:r w:rsidR="00592809">
        <w:rPr>
          <w:bCs/>
          <w:iCs/>
        </w:rPr>
        <w:t>я</w:t>
      </w:r>
      <w:r w:rsidR="00592809" w:rsidRPr="00592809">
        <w:rPr>
          <w:bCs/>
          <w:iCs/>
        </w:rPr>
        <w:t>, подчиненно</w:t>
      </w:r>
      <w:r w:rsidR="00592809">
        <w:rPr>
          <w:bCs/>
          <w:iCs/>
        </w:rPr>
        <w:t>го</w:t>
      </w:r>
      <w:r w:rsidR="00592809" w:rsidRPr="00592809">
        <w:rPr>
          <w:bCs/>
          <w:iCs/>
        </w:rPr>
        <w:t xml:space="preserve"> заместителю генерального директора по ПБОТОС</w:t>
      </w:r>
      <w:r w:rsidR="00592809" w:rsidRPr="00592809" w:rsidDel="00592809">
        <w:rPr>
          <w:bCs/>
          <w:iCs/>
        </w:rPr>
        <w:t xml:space="preserve"> </w:t>
      </w:r>
      <w:r w:rsidR="00850350" w:rsidRPr="001D011E">
        <w:rPr>
          <w:bCs/>
          <w:iCs/>
        </w:rPr>
        <w:t xml:space="preserve">и уполномоченного представителя </w:t>
      </w:r>
      <w:r w:rsidR="00CE3E26">
        <w:rPr>
          <w:bCs/>
          <w:iCs/>
        </w:rPr>
        <w:t>Подрядчика</w:t>
      </w:r>
      <w:r w:rsidR="00850350" w:rsidRPr="001D011E">
        <w:rPr>
          <w:bCs/>
          <w:iCs/>
        </w:rPr>
        <w:t xml:space="preserve">. В пусковой проверке в зависимости от вида выполняемых работ/оказываемых услуг могут участвовать супервайзеры </w:t>
      </w:r>
      <w:r w:rsidR="00A21B2B">
        <w:rPr>
          <w:bCs/>
          <w:iCs/>
        </w:rPr>
        <w:t xml:space="preserve">бурового участка Общества </w:t>
      </w:r>
      <w:r w:rsidR="00850350" w:rsidRPr="001D011E">
        <w:rPr>
          <w:bCs/>
          <w:iCs/>
        </w:rPr>
        <w:t>и другие работники Заказчика по согласованию с руководителем СП Заказчика и куратора данного договора.</w:t>
      </w:r>
    </w:p>
    <w:p w14:paraId="49388A89" w14:textId="4E1E0007" w:rsidR="00850350" w:rsidRPr="001D011E" w:rsidRDefault="00514EEB" w:rsidP="00850350">
      <w:pPr>
        <w:pStyle w:val="aff0"/>
        <w:tabs>
          <w:tab w:val="left" w:pos="851"/>
        </w:tabs>
        <w:spacing w:before="240" w:after="240"/>
        <w:ind w:left="0"/>
        <w:contextualSpacing w:val="0"/>
        <w:jc w:val="both"/>
        <w:rPr>
          <w:bCs/>
          <w:iCs/>
        </w:rPr>
      </w:pPr>
      <w:r>
        <w:t>6.5.</w:t>
      </w:r>
      <w:r w:rsidR="000F62CF">
        <w:t>5</w:t>
      </w:r>
      <w:r>
        <w:t xml:space="preserve">. </w:t>
      </w:r>
      <w:r w:rsidR="00850350" w:rsidRPr="001D011E">
        <w:rPr>
          <w:bCs/>
          <w:iCs/>
        </w:rPr>
        <w:t xml:space="preserve">В ходе проведения </w:t>
      </w:r>
      <w:r w:rsidR="00A21B2B" w:rsidRPr="001D011E">
        <w:rPr>
          <w:bCs/>
          <w:iCs/>
        </w:rPr>
        <w:t>пусково</w:t>
      </w:r>
      <w:r w:rsidR="00A21B2B">
        <w:rPr>
          <w:bCs/>
          <w:iCs/>
        </w:rPr>
        <w:t>й</w:t>
      </w:r>
      <w:r w:rsidR="00A21B2B" w:rsidRPr="001D011E">
        <w:rPr>
          <w:bCs/>
          <w:iCs/>
        </w:rPr>
        <w:t xml:space="preserve"> </w:t>
      </w:r>
      <w:r w:rsidR="00A21B2B">
        <w:rPr>
          <w:bCs/>
          <w:iCs/>
        </w:rPr>
        <w:t>проверки</w:t>
      </w:r>
      <w:r w:rsidR="00A21B2B" w:rsidRPr="001D011E">
        <w:rPr>
          <w:bCs/>
          <w:iCs/>
        </w:rPr>
        <w:t xml:space="preserve"> </w:t>
      </w:r>
      <w:r w:rsidR="00850350" w:rsidRPr="001D011E">
        <w:rPr>
          <w:bCs/>
          <w:iCs/>
        </w:rPr>
        <w:t>проверяется соответствие документации, персонала, оборудования, механизмов, ТС требованиям безопасного проведения работ.</w:t>
      </w:r>
    </w:p>
    <w:p w14:paraId="19278722" w14:textId="7D2602C1" w:rsidR="00850350" w:rsidRPr="001D011E" w:rsidRDefault="00514EEB" w:rsidP="00A111AA">
      <w:pPr>
        <w:pStyle w:val="aff0"/>
        <w:tabs>
          <w:tab w:val="left" w:pos="851"/>
        </w:tabs>
        <w:spacing w:before="240" w:after="240"/>
        <w:ind w:left="0"/>
        <w:contextualSpacing w:val="0"/>
        <w:jc w:val="both"/>
        <w:rPr>
          <w:bCs/>
          <w:iCs/>
        </w:rPr>
      </w:pPr>
      <w:r>
        <w:t>6.5.</w:t>
      </w:r>
      <w:r w:rsidR="000F62CF">
        <w:t>6</w:t>
      </w:r>
      <w:r>
        <w:t xml:space="preserve">. </w:t>
      </w:r>
      <w:r w:rsidR="00850350" w:rsidRPr="001D011E">
        <w:rPr>
          <w:lang w:eastAsia="ru-RU"/>
        </w:rPr>
        <w:t xml:space="preserve">По результатам пусковой проверки начальником СОБПП принимается решение о согласовании акта-допуска к производству работ в части вопросов ПБОТОС, либо об отказе согласования акта-допуска </w:t>
      </w:r>
      <w:r w:rsidR="00CE3E26">
        <w:rPr>
          <w:lang w:eastAsia="ru-RU"/>
        </w:rPr>
        <w:t>Подрядчика</w:t>
      </w:r>
      <w:r w:rsidR="00850350" w:rsidRPr="001D011E">
        <w:rPr>
          <w:lang w:eastAsia="ru-RU"/>
        </w:rPr>
        <w:t xml:space="preserve"> на производство работ. Куратор договора не принимает решение о согласовании акта-допуска </w:t>
      </w:r>
      <w:r w:rsidR="00CE3E26">
        <w:rPr>
          <w:lang w:eastAsia="ru-RU"/>
        </w:rPr>
        <w:t>Подрядчика</w:t>
      </w:r>
      <w:r w:rsidR="00850350" w:rsidRPr="001D011E">
        <w:rPr>
          <w:lang w:eastAsia="ru-RU"/>
        </w:rPr>
        <w:t xml:space="preserve"> на производство работ без положительного решения руководителя СОБПП</w:t>
      </w:r>
      <w:r w:rsidR="00850350" w:rsidRPr="001D011E">
        <w:rPr>
          <w:bCs/>
          <w:iCs/>
        </w:rPr>
        <w:t>.</w:t>
      </w:r>
    </w:p>
    <w:p w14:paraId="1C77E345" w14:textId="127C4BD1" w:rsidR="00850350" w:rsidRPr="001D011E" w:rsidRDefault="00514EEB" w:rsidP="00850350">
      <w:pPr>
        <w:spacing w:before="240" w:after="240"/>
        <w:jc w:val="both"/>
        <w:rPr>
          <w:lang w:eastAsia="ru-RU"/>
        </w:rPr>
      </w:pPr>
      <w:r>
        <w:t>6.5.</w:t>
      </w:r>
      <w:r w:rsidR="000F62CF">
        <w:t>7</w:t>
      </w:r>
      <w:r>
        <w:t xml:space="preserve">. </w:t>
      </w:r>
      <w:r w:rsidR="00850350" w:rsidRPr="001D011E">
        <w:rPr>
          <w:lang w:eastAsia="ru-RU"/>
        </w:rPr>
        <w:t>Вся информация о результатах пусковых проверок по направлению ПБОТОС вносится в электронную базу начальником (специалистами) СОБПП.</w:t>
      </w:r>
    </w:p>
    <w:p w14:paraId="433ECBE0" w14:textId="77D37B15" w:rsidR="00850350" w:rsidRPr="001D011E" w:rsidRDefault="002F17F8" w:rsidP="007F1B0E">
      <w:pPr>
        <w:spacing w:before="240" w:after="240"/>
        <w:jc w:val="both"/>
        <w:outlineLvl w:val="1"/>
        <w:rPr>
          <w:rFonts w:ascii="Arial" w:hAnsi="Arial" w:cs="Arial"/>
          <w:b/>
        </w:rPr>
      </w:pPr>
      <w:hyperlink w:anchor="_5.4.__ВЫДАЧА" w:history="1">
        <w:bookmarkStart w:id="93" w:name="_Toc94260499"/>
        <w:bookmarkStart w:id="94" w:name="_Toc492463700"/>
        <w:bookmarkStart w:id="95" w:name="_Toc463274470"/>
        <w:bookmarkStart w:id="96" w:name="_Toc464804320"/>
        <w:bookmarkStart w:id="97" w:name="_Toc124761510"/>
        <w:bookmarkStart w:id="98" w:name="_Toc125635816"/>
        <w:bookmarkStart w:id="99" w:name="_Toc209776489"/>
        <w:r w:rsidR="00850350" w:rsidRPr="001D011E">
          <w:rPr>
            <w:rFonts w:ascii="Arial" w:hAnsi="Arial" w:cs="Arial"/>
            <w:b/>
          </w:rPr>
          <w:t>6.</w:t>
        </w:r>
        <w:r w:rsidR="00A0097A">
          <w:rPr>
            <w:rFonts w:ascii="Arial" w:hAnsi="Arial" w:cs="Arial"/>
            <w:b/>
          </w:rPr>
          <w:t>6</w:t>
        </w:r>
        <w:r w:rsidR="00850350" w:rsidRPr="001D011E">
          <w:rPr>
            <w:rFonts w:ascii="Arial" w:hAnsi="Arial" w:cs="Arial"/>
            <w:b/>
          </w:rPr>
          <w:t>. ВЫДАЧА АКТА-ДОПУСКА</w:t>
        </w:r>
        <w:bookmarkEnd w:id="93"/>
        <w:bookmarkEnd w:id="94"/>
        <w:bookmarkEnd w:id="95"/>
        <w:bookmarkEnd w:id="96"/>
        <w:bookmarkEnd w:id="97"/>
        <w:bookmarkEnd w:id="98"/>
        <w:bookmarkEnd w:id="99"/>
      </w:hyperlink>
    </w:p>
    <w:p w14:paraId="5B201E39" w14:textId="30DBDD12" w:rsidR="00850350" w:rsidRPr="001D011E" w:rsidRDefault="00A0097A" w:rsidP="000F62CF">
      <w:pPr>
        <w:tabs>
          <w:tab w:val="left" w:pos="900"/>
        </w:tabs>
        <w:spacing w:before="240" w:after="240"/>
        <w:jc w:val="both"/>
        <w:rPr>
          <w:bCs/>
          <w:iCs/>
        </w:rPr>
      </w:pPr>
      <w:r>
        <w:rPr>
          <w:bCs/>
          <w:iCs/>
        </w:rPr>
        <w:t xml:space="preserve">6.6.1. </w:t>
      </w:r>
      <w:r w:rsidR="00850350" w:rsidRPr="001D011E">
        <w:rPr>
          <w:bCs/>
          <w:iCs/>
        </w:rPr>
        <w:t xml:space="preserve">Для допуска </w:t>
      </w:r>
      <w:r w:rsidR="00C960A6">
        <w:t>Подрядчика</w:t>
      </w:r>
      <w:r w:rsidR="00B70460" w:rsidRPr="001D011E">
        <w:rPr>
          <w:bCs/>
          <w:iCs/>
        </w:rPr>
        <w:t xml:space="preserve"> </w:t>
      </w:r>
      <w:r w:rsidR="00850350" w:rsidRPr="001D011E">
        <w:rPr>
          <w:bCs/>
          <w:iCs/>
        </w:rPr>
        <w:t xml:space="preserve">к проведению работ, при наличии </w:t>
      </w:r>
      <w:r w:rsidR="00CE3E26" w:rsidRPr="001D011E">
        <w:rPr>
          <w:bCs/>
          <w:iCs/>
        </w:rPr>
        <w:t xml:space="preserve">у </w:t>
      </w:r>
      <w:r w:rsidR="00CE3E26">
        <w:rPr>
          <w:bCs/>
          <w:iCs/>
        </w:rPr>
        <w:t>Подрядчика</w:t>
      </w:r>
      <w:r w:rsidR="00FB52E0">
        <w:rPr>
          <w:bCs/>
          <w:iCs/>
        </w:rPr>
        <w:t xml:space="preserve"> </w:t>
      </w:r>
      <w:r w:rsidR="00850350" w:rsidRPr="001D011E">
        <w:rPr>
          <w:bCs/>
          <w:iCs/>
        </w:rPr>
        <w:t>выданного СОБПП акта проверки документов</w:t>
      </w:r>
      <w:r w:rsidR="00711394">
        <w:rPr>
          <w:bCs/>
          <w:iCs/>
        </w:rPr>
        <w:t xml:space="preserve">, </w:t>
      </w:r>
      <w:r w:rsidR="00850350" w:rsidRPr="001D011E">
        <w:rPr>
          <w:bCs/>
          <w:iCs/>
        </w:rPr>
        <w:t xml:space="preserve">руководитель структурного подразделения Заказчика выдает представителю </w:t>
      </w:r>
      <w:r w:rsidR="00CE3E26">
        <w:rPr>
          <w:bCs/>
          <w:iCs/>
        </w:rPr>
        <w:t>Подрядчика</w:t>
      </w:r>
      <w:r w:rsidR="00B70460" w:rsidRPr="001D011E">
        <w:rPr>
          <w:bCs/>
          <w:iCs/>
        </w:rPr>
        <w:t xml:space="preserve"> </w:t>
      </w:r>
      <w:r w:rsidR="00850350" w:rsidRPr="001D011E">
        <w:rPr>
          <w:bCs/>
          <w:iCs/>
        </w:rPr>
        <w:t>акт-допуск</w:t>
      </w:r>
      <w:r w:rsidR="00711394">
        <w:rPr>
          <w:bCs/>
          <w:iCs/>
        </w:rPr>
        <w:t xml:space="preserve">. </w:t>
      </w:r>
      <w:r w:rsidR="00850350" w:rsidRPr="001D011E">
        <w:rPr>
          <w:bCs/>
          <w:iCs/>
        </w:rPr>
        <w:t xml:space="preserve">Для допуска </w:t>
      </w:r>
      <w:r w:rsidR="00CE3E26">
        <w:rPr>
          <w:bCs/>
          <w:iCs/>
        </w:rPr>
        <w:t>Подрядчика</w:t>
      </w:r>
      <w:r w:rsidR="00B70460" w:rsidRPr="001D011E">
        <w:rPr>
          <w:bCs/>
          <w:iCs/>
        </w:rPr>
        <w:t xml:space="preserve"> </w:t>
      </w:r>
      <w:r w:rsidR="00850350" w:rsidRPr="001D011E">
        <w:rPr>
          <w:bCs/>
          <w:iCs/>
        </w:rPr>
        <w:t xml:space="preserve">на ОПО выдается акт-допуск по </w:t>
      </w:r>
      <w:r w:rsidR="00850350" w:rsidRPr="00711394">
        <w:rPr>
          <w:bCs/>
          <w:iCs/>
        </w:rPr>
        <w:t xml:space="preserve">форме </w:t>
      </w:r>
      <w:r w:rsidR="00850350" w:rsidRPr="00483772">
        <w:rPr>
          <w:rStyle w:val="ac"/>
          <w:bCs/>
          <w:iCs/>
          <w:color w:val="auto"/>
          <w:u w:val="none"/>
        </w:rPr>
        <w:t>Приложения 1</w:t>
      </w:r>
      <w:r w:rsidR="00850350" w:rsidRPr="00711394">
        <w:rPr>
          <w:bCs/>
          <w:iCs/>
        </w:rPr>
        <w:t xml:space="preserve"> </w:t>
      </w:r>
      <w:r w:rsidR="00160AE5" w:rsidRPr="00160AE5">
        <w:rPr>
          <w:bCs/>
          <w:iCs/>
        </w:rPr>
        <w:t>Стандарт ООО «Славнефть-Красноярскнефтегаз» № П3-05 С-0437 ЮЛ-428 «Допуск и организация безопасного производства работ подрядными организациями на опасных производственных объектах»</w:t>
      </w:r>
      <w:r w:rsidR="00850350" w:rsidRPr="001D011E">
        <w:rPr>
          <w:bCs/>
          <w:iCs/>
        </w:rPr>
        <w:t xml:space="preserve">. К акту-допуску прилагается схема производства работ с указанием расположения оборудования, материалов, линий электропитания, оборудования </w:t>
      </w:r>
      <w:r w:rsidR="00CE3E26">
        <w:rPr>
          <w:bCs/>
          <w:iCs/>
        </w:rPr>
        <w:t>Подрядчика</w:t>
      </w:r>
      <w:r w:rsidR="00850350" w:rsidRPr="001D011E">
        <w:rPr>
          <w:bCs/>
          <w:iCs/>
        </w:rPr>
        <w:t>, маршрутов передвижения техники, мест ограждения опасных зон,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w:t>
      </w:r>
    </w:p>
    <w:p w14:paraId="7A346657" w14:textId="66334265" w:rsidR="00850350" w:rsidRPr="001D011E" w:rsidRDefault="00A0097A" w:rsidP="000F62CF">
      <w:pPr>
        <w:tabs>
          <w:tab w:val="left" w:pos="900"/>
        </w:tabs>
        <w:spacing w:before="240" w:after="240"/>
        <w:jc w:val="both"/>
      </w:pPr>
      <w:r>
        <w:t xml:space="preserve">6.6.2. </w:t>
      </w:r>
      <w:r w:rsidR="00850350" w:rsidRPr="001D011E">
        <w:t xml:space="preserve">Акт-допуск составляется и подписывается в двух экземплярах, один из которых передается </w:t>
      </w:r>
      <w:r w:rsidR="00CE3E26">
        <w:t>Подрядчика</w:t>
      </w:r>
      <w:r w:rsidR="00850350" w:rsidRPr="001D011E">
        <w:t>, а другой остается в структурном подразделении Заказчика.</w:t>
      </w:r>
    </w:p>
    <w:p w14:paraId="47471E8D" w14:textId="1A5FEE45" w:rsidR="00850350" w:rsidRPr="001D011E" w:rsidRDefault="00A0097A" w:rsidP="000F62CF">
      <w:pPr>
        <w:tabs>
          <w:tab w:val="left" w:pos="900"/>
        </w:tabs>
        <w:spacing w:before="240" w:after="240"/>
        <w:jc w:val="both"/>
      </w:pPr>
      <w:r>
        <w:t xml:space="preserve">6.6.3. </w:t>
      </w:r>
      <w:r w:rsidR="00850350" w:rsidRPr="001D011E">
        <w:t xml:space="preserve">Акт-допуск выдается на весь срок производства работ. При необходимости выполнения работ </w:t>
      </w:r>
      <w:r w:rsidR="00C960A6">
        <w:t>Подрядчиком</w:t>
      </w:r>
      <w:r w:rsidR="00850350" w:rsidRPr="001D011E">
        <w:t xml:space="preserve"> на территории другого СП оформляется новый акт-допуск руководителем СП, на чьей территории планируется проведение работ. При изменении объема и вида работ также оформляется новый Акт - допуск.</w:t>
      </w:r>
    </w:p>
    <w:p w14:paraId="0E6BE64F" w14:textId="6893C937" w:rsidR="00850350" w:rsidRPr="001D011E" w:rsidRDefault="00A0097A" w:rsidP="000F62CF">
      <w:pPr>
        <w:spacing w:before="240" w:after="240"/>
        <w:jc w:val="both"/>
      </w:pPr>
      <w:r>
        <w:t xml:space="preserve">6.6.4. </w:t>
      </w:r>
      <w:r w:rsidR="00850350" w:rsidRPr="001D011E">
        <w:t xml:space="preserve">Куратор договора направляет начальнику СОБПП распорядительный документ руководителя </w:t>
      </w:r>
      <w:r w:rsidR="00CE3E26">
        <w:t>Подрядчика</w:t>
      </w:r>
      <w:r w:rsidR="00850350" w:rsidRPr="001D011E">
        <w:t xml:space="preserve"> на право подписания актов проверок договорных обязательств, актов приостановок работ/отстранения работника, актов-допусков и других документов, ответственными руководителями или специалистами </w:t>
      </w:r>
      <w:r w:rsidR="00CE3E26">
        <w:t>Подрядчика</w:t>
      </w:r>
      <w:r w:rsidR="00850350" w:rsidRPr="001D011E">
        <w:t>, выполняющими работу на территории Заказчика, а в случае их замены, в течение 2 рабочих дней назначать новых</w:t>
      </w:r>
      <w:r w:rsidR="00E94701">
        <w:t xml:space="preserve"> ответственных лиц</w:t>
      </w:r>
      <w:r w:rsidR="00850350" w:rsidRPr="001D011E">
        <w:t xml:space="preserve">. </w:t>
      </w:r>
    </w:p>
    <w:p w14:paraId="5C6F2B6E" w14:textId="61B7412F" w:rsidR="00850350" w:rsidRPr="001D011E" w:rsidRDefault="00A0097A" w:rsidP="000F62CF">
      <w:pPr>
        <w:spacing w:before="240" w:after="240"/>
        <w:jc w:val="both"/>
      </w:pPr>
      <w:r>
        <w:t xml:space="preserve">6.6.5. </w:t>
      </w:r>
      <w:r w:rsidR="00850350" w:rsidRPr="001D011E">
        <w:t xml:space="preserve">На объектах Заказчика, на которых работы проводятся совместными силами нескольких </w:t>
      </w:r>
      <w:r w:rsidR="00CE3E26">
        <w:t>Подрядчиков</w:t>
      </w:r>
      <w:r w:rsidR="00850350" w:rsidRPr="001D011E">
        <w:t xml:space="preserve"> и Заказчика, общая координация работами осуществляется руководителем объекта Заказчика.</w:t>
      </w:r>
    </w:p>
    <w:p w14:paraId="2FE206C9" w14:textId="1EE9C9F9" w:rsidR="00850350" w:rsidRPr="001D011E" w:rsidRDefault="00A0097A" w:rsidP="000F62CF">
      <w:pPr>
        <w:tabs>
          <w:tab w:val="left" w:pos="1260"/>
        </w:tabs>
        <w:spacing w:before="240" w:after="60"/>
        <w:jc w:val="both"/>
      </w:pPr>
      <w:r>
        <w:t xml:space="preserve">6.6.6. </w:t>
      </w:r>
      <w:r w:rsidR="00850350" w:rsidRPr="001D011E">
        <w:rPr>
          <w:spacing w:val="-1"/>
        </w:rPr>
        <w:t xml:space="preserve">Руководитель структурного подразделения Общества в рамках процедуры </w:t>
      </w:r>
      <w:r w:rsidR="00850350" w:rsidRPr="001D011E">
        <w:t xml:space="preserve">допуска </w:t>
      </w:r>
      <w:r w:rsidR="00850350" w:rsidRPr="001D011E">
        <w:rPr>
          <w:spacing w:val="-1"/>
        </w:rPr>
        <w:t>обязан:</w:t>
      </w:r>
    </w:p>
    <w:p w14:paraId="0D2B0F1C" w14:textId="0B5CF253" w:rsidR="00850350" w:rsidRPr="001D011E" w:rsidRDefault="00850350" w:rsidP="000F62CF">
      <w:pPr>
        <w:numPr>
          <w:ilvl w:val="0"/>
          <w:numId w:val="36"/>
        </w:numPr>
        <w:tabs>
          <w:tab w:val="num" w:pos="709"/>
          <w:tab w:val="left" w:pos="1260"/>
        </w:tabs>
        <w:spacing w:before="60"/>
        <w:ind w:left="567" w:hanging="397"/>
        <w:jc w:val="both"/>
      </w:pPr>
      <w:r w:rsidRPr="001D011E">
        <w:t xml:space="preserve">провести инструктаж на рабочем месте работникам </w:t>
      </w:r>
      <w:r w:rsidR="00CE3E26">
        <w:t>Подрядчика</w:t>
      </w:r>
      <w:r w:rsidRPr="001D011E">
        <w:t xml:space="preserve"> с записью в журнале регистрации инструктажей работников сторонних организаций (</w:t>
      </w:r>
      <w:hyperlink w:anchor="Прил14" w:history="1">
        <w:r w:rsidR="005B57CF" w:rsidRPr="001D011E">
          <w:rPr>
            <w:rStyle w:val="ac"/>
            <w:bCs/>
            <w:iCs/>
          </w:rPr>
          <w:t>Приложение 1</w:t>
        </w:r>
        <w:r w:rsidR="005B57CF">
          <w:rPr>
            <w:rStyle w:val="ac"/>
            <w:bCs/>
            <w:iCs/>
          </w:rPr>
          <w:t>3</w:t>
        </w:r>
      </w:hyperlink>
      <w:r w:rsidRPr="001D011E">
        <w:t>);</w:t>
      </w:r>
    </w:p>
    <w:p w14:paraId="47EF6097" w14:textId="0D74D28E" w:rsidR="00850350" w:rsidRPr="001D011E" w:rsidRDefault="00850350" w:rsidP="000F62CF">
      <w:pPr>
        <w:numPr>
          <w:ilvl w:val="0"/>
          <w:numId w:val="36"/>
        </w:numPr>
        <w:tabs>
          <w:tab w:val="num" w:pos="709"/>
          <w:tab w:val="left" w:pos="1260"/>
        </w:tabs>
        <w:spacing w:before="60"/>
        <w:ind w:left="567" w:hanging="397"/>
        <w:jc w:val="both"/>
      </w:pPr>
      <w:r w:rsidRPr="001D011E">
        <w:t>ознакомить с Перечнем работ повышенной опасности и инструкциями по безопасному их ведению</w:t>
      </w:r>
      <w:r w:rsidR="00875436">
        <w:t xml:space="preserve"> Общества</w:t>
      </w:r>
      <w:r w:rsidRPr="001D011E">
        <w:t>;</w:t>
      </w:r>
    </w:p>
    <w:p w14:paraId="45595C45" w14:textId="23E19FDC" w:rsidR="00850350" w:rsidRPr="001D011E" w:rsidRDefault="00850350" w:rsidP="000F62CF">
      <w:pPr>
        <w:numPr>
          <w:ilvl w:val="0"/>
          <w:numId w:val="36"/>
        </w:numPr>
        <w:tabs>
          <w:tab w:val="num" w:pos="709"/>
          <w:tab w:val="left" w:pos="1260"/>
        </w:tabs>
        <w:spacing w:before="60"/>
        <w:ind w:left="567" w:hanging="397"/>
        <w:jc w:val="both"/>
      </w:pPr>
      <w:r w:rsidRPr="001D011E">
        <w:rPr>
          <w:bCs/>
          <w:iCs/>
        </w:rPr>
        <w:t>ознакомить с</w:t>
      </w:r>
      <w:r w:rsidR="00711394">
        <w:rPr>
          <w:bCs/>
          <w:iCs/>
        </w:rPr>
        <w:t xml:space="preserve"> требованиями</w:t>
      </w:r>
      <w:r w:rsidRPr="001D011E">
        <w:rPr>
          <w:bCs/>
          <w:iCs/>
        </w:rPr>
        <w:t xml:space="preserve"> Инструкци</w:t>
      </w:r>
      <w:r w:rsidR="00711394">
        <w:rPr>
          <w:bCs/>
          <w:iCs/>
        </w:rPr>
        <w:t>и</w:t>
      </w:r>
      <w:r w:rsidRPr="001D011E">
        <w:rPr>
          <w:bCs/>
          <w:iCs/>
        </w:rPr>
        <w:t xml:space="preserve"> </w:t>
      </w:r>
      <w:r w:rsidR="00640AE2">
        <w:rPr>
          <w:bCs/>
          <w:iCs/>
        </w:rPr>
        <w:t>ООО </w:t>
      </w:r>
      <w:r w:rsidRPr="001D011E">
        <w:rPr>
          <w:bCs/>
          <w:iCs/>
        </w:rPr>
        <w:t xml:space="preserve">«Славнефть-Красноярскнефтегаз» </w:t>
      </w:r>
      <w:r w:rsidR="005D1634" w:rsidRPr="001D011E">
        <w:rPr>
          <w:bCs/>
          <w:iCs/>
        </w:rPr>
        <w:t>№ П3-05 И-0012 ЮЛ-428</w:t>
      </w:r>
      <w:r w:rsidR="005D1634">
        <w:rPr>
          <w:bCs/>
          <w:iCs/>
        </w:rPr>
        <w:t xml:space="preserve"> </w:t>
      </w:r>
      <w:r w:rsidRPr="001D011E">
        <w:rPr>
          <w:bCs/>
          <w:iCs/>
        </w:rPr>
        <w:t>«Организация безопасного ведения газоопасных и ремонтных работ на опасных производственных объектах»</w:t>
      </w:r>
      <w:r w:rsidRPr="001D011E">
        <w:t>;</w:t>
      </w:r>
    </w:p>
    <w:p w14:paraId="10358DA0" w14:textId="749CA877" w:rsidR="00850350" w:rsidRPr="001D011E" w:rsidRDefault="00850350" w:rsidP="000F62CF">
      <w:pPr>
        <w:numPr>
          <w:ilvl w:val="0"/>
          <w:numId w:val="36"/>
        </w:numPr>
        <w:tabs>
          <w:tab w:val="num" w:pos="709"/>
          <w:tab w:val="left" w:pos="1260"/>
        </w:tabs>
        <w:spacing w:before="60"/>
        <w:ind w:left="567" w:hanging="397"/>
        <w:jc w:val="both"/>
      </w:pPr>
      <w:r w:rsidRPr="001D011E">
        <w:t xml:space="preserve">ознакомить с инструкциями по обеспечению пожарной безопасности на объектах Общества (инструкции </w:t>
      </w:r>
      <w:r w:rsidR="00711394">
        <w:t>СП</w:t>
      </w:r>
      <w:r w:rsidRPr="001D011E">
        <w:t xml:space="preserve"> Общества, на котором планируется проведение работ </w:t>
      </w:r>
      <w:r w:rsidR="00CE3E26">
        <w:t>Подрядчиком</w:t>
      </w:r>
      <w:r w:rsidRPr="001D011E">
        <w:t>);</w:t>
      </w:r>
    </w:p>
    <w:p w14:paraId="7186DC55" w14:textId="02B68299" w:rsidR="00850350" w:rsidRPr="00A111AA" w:rsidRDefault="00850350" w:rsidP="000F62CF">
      <w:pPr>
        <w:numPr>
          <w:ilvl w:val="0"/>
          <w:numId w:val="36"/>
        </w:numPr>
        <w:tabs>
          <w:tab w:val="num" w:pos="709"/>
          <w:tab w:val="left" w:pos="1260"/>
        </w:tabs>
        <w:spacing w:before="60"/>
        <w:ind w:left="567" w:hanging="397"/>
        <w:jc w:val="both"/>
      </w:pPr>
      <w:r w:rsidRPr="0037085A">
        <w:t xml:space="preserve">ознакомить </w:t>
      </w:r>
      <w:r w:rsidRPr="00A111AA">
        <w:t xml:space="preserve">с планом мероприятий по локализации и ликвидации последствий аварий;  </w:t>
      </w:r>
    </w:p>
    <w:p w14:paraId="5DBFA555" w14:textId="25928957" w:rsidR="00850350" w:rsidRPr="001D011E" w:rsidRDefault="00850350" w:rsidP="000F62CF">
      <w:pPr>
        <w:numPr>
          <w:ilvl w:val="0"/>
          <w:numId w:val="36"/>
        </w:numPr>
        <w:tabs>
          <w:tab w:val="num" w:pos="709"/>
          <w:tab w:val="left" w:pos="1260"/>
        </w:tabs>
        <w:spacing w:before="60"/>
        <w:ind w:left="567" w:hanging="397"/>
        <w:jc w:val="both"/>
      </w:pPr>
      <w:bookmarkStart w:id="100" w:name="_Toc215647322"/>
      <w:bookmarkStart w:id="101" w:name="_Toc215647393"/>
      <w:bookmarkStart w:id="102" w:name="_Toc368900931"/>
      <w:r w:rsidRPr="0037085A">
        <w:rPr>
          <w:bCs/>
          <w:iCs/>
        </w:rPr>
        <w:t>ознакомить с</w:t>
      </w:r>
      <w:r w:rsidR="00711394" w:rsidRPr="0037085A">
        <w:rPr>
          <w:bCs/>
          <w:iCs/>
        </w:rPr>
        <w:t xml:space="preserve"> требованиями</w:t>
      </w:r>
      <w:r w:rsidRPr="0037085A">
        <w:rPr>
          <w:bCs/>
          <w:iCs/>
        </w:rPr>
        <w:t xml:space="preserve"> Положени</w:t>
      </w:r>
      <w:r w:rsidR="00711394" w:rsidRPr="0037085A">
        <w:rPr>
          <w:bCs/>
          <w:iCs/>
        </w:rPr>
        <w:t xml:space="preserve">я </w:t>
      </w:r>
      <w:r w:rsidR="00640AE2" w:rsidRPr="0037085A">
        <w:rPr>
          <w:bCs/>
          <w:iCs/>
        </w:rPr>
        <w:t>ООО </w:t>
      </w:r>
      <w:r w:rsidRPr="0037085A">
        <w:rPr>
          <w:bCs/>
          <w:iCs/>
        </w:rPr>
        <w:t xml:space="preserve">«Славнефть-Красноярскнефтегаз» </w:t>
      </w:r>
      <w:r w:rsidR="002D0E75" w:rsidRPr="00667B17">
        <w:rPr>
          <w:bCs/>
          <w:iCs/>
        </w:rPr>
        <w:t>№ П3-05 Р-1242 ЮЛ-428 «Организация безопасного производства одновременных работ на кустовых площадках скважин»</w:t>
      </w:r>
      <w:r w:rsidRPr="0037085A">
        <w:rPr>
          <w:bCs/>
          <w:iCs/>
        </w:rPr>
        <w:t xml:space="preserve"> (для </w:t>
      </w:r>
      <w:r w:rsidR="00CE3E26">
        <w:rPr>
          <w:bCs/>
          <w:iCs/>
        </w:rPr>
        <w:t>Подрядчиков</w:t>
      </w:r>
      <w:r w:rsidRPr="001D011E">
        <w:rPr>
          <w:bCs/>
          <w:iCs/>
        </w:rPr>
        <w:t>, работающих на кустовых площадках);</w:t>
      </w:r>
    </w:p>
    <w:p w14:paraId="1C36A2D8" w14:textId="7DE02180" w:rsidR="00850350" w:rsidRPr="001D011E" w:rsidRDefault="00850350" w:rsidP="000F62CF">
      <w:pPr>
        <w:numPr>
          <w:ilvl w:val="0"/>
          <w:numId w:val="36"/>
        </w:numPr>
        <w:tabs>
          <w:tab w:val="num" w:pos="709"/>
          <w:tab w:val="left" w:pos="1260"/>
        </w:tabs>
        <w:spacing w:before="60"/>
        <w:ind w:left="567" w:hanging="397"/>
        <w:jc w:val="both"/>
      </w:pPr>
      <w:r w:rsidRPr="001D011E">
        <w:t xml:space="preserve">ознакомить с телефонами экстренных служб на лицензионных участках Общества и схемами взаимодействия и эвакуации пострадавших при несчастных случаях и происшествиях. Убедиться, что данные телефоны записаны/зафиксированы руководителями работ </w:t>
      </w:r>
      <w:r w:rsidR="00CE3E26">
        <w:t>Подрядчика</w:t>
      </w:r>
      <w:r w:rsidRPr="001D011E">
        <w:t>/</w:t>
      </w:r>
      <w:r w:rsidR="00B70460" w:rsidRPr="001D011E">
        <w:t>Суб</w:t>
      </w:r>
      <w:r w:rsidR="00CE3E26">
        <w:t>подрядчика</w:t>
      </w:r>
      <w:r w:rsidRPr="001D011E">
        <w:t>, в том числе в мобильных телефонных аппаратах.</w:t>
      </w:r>
    </w:p>
    <w:p w14:paraId="7AE6D11F" w14:textId="10D723C8" w:rsidR="00CB4236" w:rsidRPr="001D011E" w:rsidRDefault="00A0097A" w:rsidP="0037085A">
      <w:pPr>
        <w:tabs>
          <w:tab w:val="left" w:pos="900"/>
        </w:tabs>
        <w:spacing w:before="240"/>
        <w:jc w:val="both"/>
      </w:pPr>
      <w:r>
        <w:t xml:space="preserve">6.6.7. </w:t>
      </w:r>
      <w:r w:rsidR="00CB4236" w:rsidRPr="001D011E">
        <w:t xml:space="preserve">Руководитель структурного подразделения Общества и куратор договора обязаны организовывать выполнение необходимых подготовительных мероприятий и подготовку исходных данных для производства работ </w:t>
      </w:r>
      <w:r w:rsidR="00CE3E26">
        <w:t>Подрядчиком</w:t>
      </w:r>
      <w:r w:rsidR="00CB4236" w:rsidRPr="001D011E">
        <w:t>/</w:t>
      </w:r>
      <w:r w:rsidR="00B70460">
        <w:t>С</w:t>
      </w:r>
      <w:r w:rsidR="00CB4236" w:rsidRPr="001D011E">
        <w:t>уб</w:t>
      </w:r>
      <w:r w:rsidR="00CE3E26">
        <w:t>подрядчиком</w:t>
      </w:r>
      <w:r w:rsidR="00CB4236" w:rsidRPr="001D011E">
        <w:t xml:space="preserve"> (если иное не установлено договором).</w:t>
      </w:r>
    </w:p>
    <w:p w14:paraId="771200B2" w14:textId="3542A58A" w:rsidR="00850350" w:rsidRPr="001D011E" w:rsidRDefault="00A0097A" w:rsidP="00850350">
      <w:pPr>
        <w:tabs>
          <w:tab w:val="left" w:pos="900"/>
        </w:tabs>
        <w:spacing w:before="240"/>
        <w:jc w:val="both"/>
      </w:pPr>
      <w:r>
        <w:t xml:space="preserve">6.6.8. </w:t>
      </w:r>
      <w:r w:rsidR="00850350" w:rsidRPr="001D011E">
        <w:t xml:space="preserve">Производственные территории (площадки строительных и промышленных объектов с находящимися на них объектами строительства, реконструкции, производственными и санитарно-бытовыми зданиями и сооружениями), участки работ и рабочие места до начала работ должны быть подготовлены для обеспечения безопасного производства работ. Подготовительные мероприятия должны быть закончены до начала производственных работ. </w:t>
      </w:r>
    </w:p>
    <w:p w14:paraId="08B1B0C4" w14:textId="6561CE41" w:rsidR="00850350" w:rsidRPr="001D011E" w:rsidRDefault="00A0097A" w:rsidP="00850350">
      <w:pPr>
        <w:tabs>
          <w:tab w:val="left" w:pos="900"/>
        </w:tabs>
        <w:spacing w:before="240"/>
        <w:jc w:val="both"/>
      </w:pPr>
      <w:r>
        <w:t xml:space="preserve">6.6.9. </w:t>
      </w:r>
      <w:r w:rsidR="00850350" w:rsidRPr="001D011E">
        <w:t xml:space="preserve">Окончание подготовительных мероприятий для проведения работ на строительной, ремонтной, реконструируемой площадке (структурного подразделения) должно быть принято по </w:t>
      </w:r>
      <w:bookmarkEnd w:id="100"/>
      <w:bookmarkEnd w:id="101"/>
      <w:bookmarkEnd w:id="102"/>
      <w:r w:rsidR="00850350" w:rsidRPr="001D011E">
        <w:t xml:space="preserve">Акту о соответствии выполненных внеплощадочных и внутриплощадочных подготовительных работ требованиям безопасности труда и готовности объекта по форме </w:t>
      </w:r>
      <w:hyperlink w:anchor="Прил15" w:history="1">
        <w:r w:rsidR="005B57CF" w:rsidRPr="001D011E">
          <w:rPr>
            <w:rStyle w:val="ac"/>
            <w:bCs/>
            <w:iCs/>
          </w:rPr>
          <w:t>Приложения 1</w:t>
        </w:r>
        <w:r w:rsidR="005B57CF">
          <w:rPr>
            <w:rStyle w:val="ac"/>
            <w:bCs/>
            <w:iCs/>
          </w:rPr>
          <w:t>4</w:t>
        </w:r>
      </w:hyperlink>
      <w:r w:rsidR="00850350" w:rsidRPr="001D011E">
        <w:t>.</w:t>
      </w:r>
    </w:p>
    <w:p w14:paraId="0BE78F5E" w14:textId="54B9A2F6" w:rsidR="00850350" w:rsidRPr="001D011E" w:rsidRDefault="00A0097A" w:rsidP="00850350">
      <w:pPr>
        <w:tabs>
          <w:tab w:val="left" w:pos="900"/>
        </w:tabs>
        <w:spacing w:before="240"/>
        <w:jc w:val="both"/>
      </w:pPr>
      <w:r>
        <w:t xml:space="preserve">6.6.10. </w:t>
      </w:r>
      <w:r w:rsidR="00850350" w:rsidRPr="001D011E">
        <w:t xml:space="preserve">Перед началом производства работ, связанных с перемещением по объекту, руководитель структурного подразделения Общества и куратор договора должны передать </w:t>
      </w:r>
      <w:r w:rsidR="00CE3E26">
        <w:t>Подрядчику</w:t>
      </w:r>
      <w:r w:rsidR="00850350" w:rsidRPr="001D011E">
        <w:t>/</w:t>
      </w:r>
      <w:r w:rsidR="00B70460">
        <w:t>С</w:t>
      </w:r>
      <w:r w:rsidR="00850350" w:rsidRPr="001D011E">
        <w:t>уб</w:t>
      </w:r>
      <w:r w:rsidR="00CE3E26">
        <w:t>подрядчику</w:t>
      </w:r>
      <w:r w:rsidR="00850350" w:rsidRPr="001D011E">
        <w:t xml:space="preserve">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 эстакады.</w:t>
      </w:r>
    </w:p>
    <w:p w14:paraId="4D73C05F" w14:textId="0F6AF631" w:rsidR="00850350" w:rsidRPr="001D011E" w:rsidRDefault="00A0097A" w:rsidP="00850350">
      <w:pPr>
        <w:spacing w:before="240"/>
        <w:jc w:val="both"/>
        <w:rPr>
          <w:szCs w:val="28"/>
          <w:lang w:eastAsia="ru-RU"/>
        </w:rPr>
      </w:pPr>
      <w:r>
        <w:t xml:space="preserve">6.6.11. </w:t>
      </w:r>
      <w:r w:rsidR="00850350" w:rsidRPr="001D011E">
        <w:rPr>
          <w:lang w:eastAsia="ru-RU"/>
        </w:rPr>
        <w:t xml:space="preserve">Руководитель структурного подразделения Заказчика и кураторы договора обязаны проводить независимые контрольные проверки соблюдения требований ПБОТОС на участках и объектах выполнения работ </w:t>
      </w:r>
      <w:r w:rsidR="00CE3E26">
        <w:rPr>
          <w:lang w:eastAsia="ru-RU"/>
        </w:rPr>
        <w:t>Подрядчика</w:t>
      </w:r>
      <w:r w:rsidR="00B70460" w:rsidRPr="00B70460">
        <w:rPr>
          <w:lang w:eastAsia="ru-RU"/>
        </w:rPr>
        <w:t>/Суб</w:t>
      </w:r>
      <w:r w:rsidR="00C960A6">
        <w:rPr>
          <w:lang w:eastAsia="ru-RU"/>
        </w:rPr>
        <w:t>подряд</w:t>
      </w:r>
      <w:r w:rsidR="00CE3E26">
        <w:rPr>
          <w:lang w:eastAsia="ru-RU"/>
        </w:rPr>
        <w:t>чика</w:t>
      </w:r>
      <w:r w:rsidR="00850350" w:rsidRPr="001D011E">
        <w:rPr>
          <w:lang w:eastAsia="ru-RU"/>
        </w:rPr>
        <w:t xml:space="preserve"> в рамках выполнения договорных обязательств </w:t>
      </w:r>
      <w:r w:rsidR="00C960A6">
        <w:t>Подрядчиком</w:t>
      </w:r>
      <w:r w:rsidR="00850350" w:rsidRPr="001D011E">
        <w:rPr>
          <w:szCs w:val="28"/>
          <w:lang w:eastAsia="ru-RU"/>
        </w:rPr>
        <w:t>.</w:t>
      </w:r>
    </w:p>
    <w:p w14:paraId="6CA7D154" w14:textId="75AB42C8" w:rsidR="00850350" w:rsidRPr="001D011E" w:rsidRDefault="00A0097A" w:rsidP="00850350">
      <w:pPr>
        <w:spacing w:before="240"/>
        <w:jc w:val="both"/>
        <w:rPr>
          <w:lang w:eastAsia="ru-RU"/>
        </w:rPr>
      </w:pPr>
      <w:r>
        <w:t xml:space="preserve">6.6.12. </w:t>
      </w:r>
      <w:r w:rsidR="00CE3E26">
        <w:rPr>
          <w:lang w:eastAsia="ru-RU"/>
        </w:rPr>
        <w:t>Подрядчики</w:t>
      </w:r>
      <w:r w:rsidR="00850350" w:rsidRPr="001D011E">
        <w:rPr>
          <w:lang w:eastAsia="ru-RU"/>
        </w:rPr>
        <w:t xml:space="preserve"> должны иметь оригинал Акта-допуска</w:t>
      </w:r>
      <w:r w:rsidRPr="00CE3E26">
        <w:rPr>
          <w:rStyle w:val="ac"/>
          <w:bCs/>
          <w:iCs/>
          <w:u w:val="none"/>
        </w:rPr>
        <w:t xml:space="preserve"> </w:t>
      </w:r>
      <w:r w:rsidR="00850350" w:rsidRPr="001D011E">
        <w:rPr>
          <w:lang w:eastAsia="ru-RU"/>
        </w:rPr>
        <w:t>на месте проведения работ. Наличие Акта-допуска на месте проведения работ должно в обязательном порядке проверяться при проверках</w:t>
      </w:r>
      <w:r>
        <w:rPr>
          <w:lang w:eastAsia="ru-RU"/>
        </w:rPr>
        <w:t xml:space="preserve"> (аудитах)</w:t>
      </w:r>
      <w:r w:rsidR="00850350" w:rsidRPr="001D011E">
        <w:rPr>
          <w:lang w:eastAsia="ru-RU"/>
        </w:rPr>
        <w:t xml:space="preserve"> руководителями и специалистами Заказчика, и супервайзерами</w:t>
      </w:r>
      <w:r>
        <w:rPr>
          <w:lang w:eastAsia="ru-RU"/>
        </w:rPr>
        <w:t xml:space="preserve"> бурового участка Общества</w:t>
      </w:r>
      <w:r w:rsidR="00850350" w:rsidRPr="001D011E">
        <w:rPr>
          <w:lang w:eastAsia="ru-RU"/>
        </w:rPr>
        <w:t xml:space="preserve">. </w:t>
      </w:r>
    </w:p>
    <w:p w14:paraId="7D167507" w14:textId="12B3BFE5" w:rsidR="00850350" w:rsidRPr="001D011E" w:rsidRDefault="00A0097A" w:rsidP="00850350">
      <w:pPr>
        <w:widowControl w:val="0"/>
        <w:autoSpaceDE w:val="0"/>
        <w:autoSpaceDN w:val="0"/>
        <w:adjustRightInd w:val="0"/>
        <w:spacing w:before="240"/>
        <w:jc w:val="both"/>
        <w:rPr>
          <w:bCs/>
        </w:rPr>
      </w:pPr>
      <w:r>
        <w:t xml:space="preserve">6.6.13. </w:t>
      </w:r>
      <w:r w:rsidR="00850350" w:rsidRPr="001D011E">
        <w:rPr>
          <w:lang w:eastAsia="ru-RU"/>
        </w:rPr>
        <w:t xml:space="preserve">При отсутствии Акта-допуска на месте проведения работ, либо его несоответствия виду выполняемой деятельности, работы </w:t>
      </w:r>
      <w:r w:rsidR="00CE3E26">
        <w:rPr>
          <w:lang w:eastAsia="ru-RU"/>
        </w:rPr>
        <w:t>Подрядчика</w:t>
      </w:r>
      <w:r w:rsidR="00B70460" w:rsidRPr="001D011E">
        <w:rPr>
          <w:lang w:eastAsia="ru-RU"/>
        </w:rPr>
        <w:t xml:space="preserve"> </w:t>
      </w:r>
      <w:r w:rsidR="00850350" w:rsidRPr="001D011E">
        <w:rPr>
          <w:lang w:eastAsia="ru-RU"/>
        </w:rPr>
        <w:t>должны быть приостановлены до получения со</w:t>
      </w:r>
      <w:r w:rsidR="00850350" w:rsidRPr="001D011E">
        <w:rPr>
          <w:bCs/>
        </w:rPr>
        <w:t>ответствующего Акта-допуска</w:t>
      </w:r>
      <w:r w:rsidR="00CB4236">
        <w:t>.</w:t>
      </w:r>
    </w:p>
    <w:p w14:paraId="2E8EA412" w14:textId="04F8E152" w:rsidR="00850350" w:rsidRPr="001D011E" w:rsidRDefault="002F17F8" w:rsidP="00A0097A">
      <w:pPr>
        <w:spacing w:before="240" w:after="240"/>
        <w:jc w:val="both"/>
        <w:outlineLvl w:val="1"/>
        <w:rPr>
          <w:rFonts w:ascii="Arial" w:hAnsi="Arial" w:cs="Arial"/>
          <w:b/>
        </w:rPr>
      </w:pPr>
      <w:hyperlink w:anchor="_5.4.__ВЫДАЧА" w:history="1">
        <w:bookmarkStart w:id="103" w:name="_Toc124761511"/>
        <w:bookmarkStart w:id="104" w:name="_Toc125635817"/>
        <w:bookmarkStart w:id="105" w:name="_Toc209776490"/>
        <w:r w:rsidR="00850350" w:rsidRPr="001D011E">
          <w:rPr>
            <w:rFonts w:ascii="Arial" w:hAnsi="Arial" w:cs="Arial"/>
            <w:b/>
          </w:rPr>
          <w:t>6.</w:t>
        </w:r>
        <w:r w:rsidR="00A0097A">
          <w:rPr>
            <w:rFonts w:ascii="Arial" w:hAnsi="Arial" w:cs="Arial"/>
            <w:b/>
          </w:rPr>
          <w:t>7</w:t>
        </w:r>
        <w:r w:rsidR="00850350" w:rsidRPr="001D011E">
          <w:rPr>
            <w:rFonts w:ascii="Arial" w:hAnsi="Arial" w:cs="Arial"/>
            <w:b/>
          </w:rPr>
          <w:t>. ПРОВЕРКА И ДОПУСК ТРАНСПОРТНЫХ СРЕДСТВ</w:t>
        </w:r>
        <w:bookmarkEnd w:id="103"/>
        <w:bookmarkEnd w:id="104"/>
        <w:bookmarkEnd w:id="105"/>
      </w:hyperlink>
    </w:p>
    <w:p w14:paraId="15688D13" w14:textId="7455A4A9" w:rsidR="00850350" w:rsidRPr="001D011E" w:rsidRDefault="00A0097A" w:rsidP="00A0097A">
      <w:pPr>
        <w:pStyle w:val="25"/>
        <w:shd w:val="clear" w:color="auto" w:fill="auto"/>
        <w:tabs>
          <w:tab w:val="left" w:pos="452"/>
        </w:tabs>
        <w:spacing w:before="0" w:after="240" w:line="240" w:lineRule="auto"/>
        <w:ind w:firstLine="0"/>
        <w:rPr>
          <w:spacing w:val="0"/>
          <w:sz w:val="24"/>
          <w:szCs w:val="28"/>
          <w:lang w:eastAsia="ru-RU"/>
        </w:rPr>
      </w:pPr>
      <w:r>
        <w:rPr>
          <w:spacing w:val="0"/>
          <w:sz w:val="24"/>
          <w:szCs w:val="28"/>
          <w:lang w:eastAsia="ru-RU"/>
        </w:rPr>
        <w:t xml:space="preserve">6.7.1. </w:t>
      </w:r>
      <w:r w:rsidR="00850350" w:rsidRPr="001D011E">
        <w:rPr>
          <w:spacing w:val="0"/>
          <w:sz w:val="24"/>
          <w:szCs w:val="28"/>
          <w:lang w:eastAsia="ru-RU"/>
        </w:rPr>
        <w:t xml:space="preserve">Осмотр технического состояния осуществляется в отношении транспортных средств </w:t>
      </w:r>
      <w:r w:rsidR="00CE3E26">
        <w:rPr>
          <w:spacing w:val="0"/>
          <w:sz w:val="24"/>
          <w:szCs w:val="28"/>
          <w:lang w:eastAsia="ru-RU"/>
        </w:rPr>
        <w:t>Подрядчика</w:t>
      </w:r>
      <w:r w:rsidR="00850350" w:rsidRPr="001D011E">
        <w:rPr>
          <w:spacing w:val="0"/>
          <w:sz w:val="24"/>
          <w:szCs w:val="28"/>
          <w:lang w:eastAsia="ru-RU"/>
        </w:rPr>
        <w:t>/</w:t>
      </w:r>
      <w:r w:rsidRPr="001D011E">
        <w:rPr>
          <w:spacing w:val="0"/>
          <w:sz w:val="24"/>
          <w:szCs w:val="28"/>
          <w:lang w:eastAsia="ru-RU"/>
        </w:rPr>
        <w:t>Суб</w:t>
      </w:r>
      <w:r w:rsidR="00CE3E26">
        <w:rPr>
          <w:spacing w:val="0"/>
          <w:sz w:val="24"/>
          <w:szCs w:val="28"/>
          <w:lang w:eastAsia="ru-RU"/>
        </w:rPr>
        <w:t>подрядчика</w:t>
      </w:r>
      <w:r w:rsidR="00850350" w:rsidRPr="001D011E">
        <w:rPr>
          <w:spacing w:val="0"/>
          <w:sz w:val="24"/>
          <w:szCs w:val="28"/>
          <w:lang w:eastAsia="ru-RU"/>
        </w:rPr>
        <w:t>, привлека</w:t>
      </w:r>
      <w:r>
        <w:rPr>
          <w:spacing w:val="0"/>
          <w:sz w:val="24"/>
          <w:szCs w:val="28"/>
          <w:lang w:eastAsia="ru-RU"/>
        </w:rPr>
        <w:t>емых для выполнения работ/оказания услуг на объектах Общества</w:t>
      </w:r>
      <w:r w:rsidR="00850350" w:rsidRPr="001D011E">
        <w:rPr>
          <w:spacing w:val="0"/>
          <w:sz w:val="24"/>
          <w:szCs w:val="28"/>
          <w:lang w:eastAsia="ru-RU"/>
        </w:rPr>
        <w:t>.</w:t>
      </w:r>
    </w:p>
    <w:p w14:paraId="66F8D9FB" w14:textId="7ED5B9DE" w:rsidR="00850350" w:rsidRPr="001D011E" w:rsidRDefault="00A0097A" w:rsidP="00A0097A">
      <w:pPr>
        <w:pStyle w:val="25"/>
        <w:shd w:val="clear" w:color="auto" w:fill="auto"/>
        <w:tabs>
          <w:tab w:val="left" w:pos="462"/>
        </w:tabs>
        <w:spacing w:before="0" w:after="60" w:line="240" w:lineRule="auto"/>
        <w:ind w:firstLine="0"/>
        <w:rPr>
          <w:spacing w:val="0"/>
          <w:sz w:val="24"/>
          <w:szCs w:val="28"/>
          <w:lang w:eastAsia="ru-RU"/>
        </w:rPr>
      </w:pPr>
      <w:r>
        <w:rPr>
          <w:spacing w:val="0"/>
          <w:sz w:val="24"/>
          <w:szCs w:val="28"/>
          <w:lang w:eastAsia="ru-RU"/>
        </w:rPr>
        <w:t>6.7.</w:t>
      </w:r>
      <w:r w:rsidR="00B51091">
        <w:rPr>
          <w:spacing w:val="0"/>
          <w:sz w:val="24"/>
          <w:szCs w:val="28"/>
          <w:lang w:eastAsia="ru-RU"/>
        </w:rPr>
        <w:t>2</w:t>
      </w:r>
      <w:r>
        <w:rPr>
          <w:spacing w:val="0"/>
          <w:sz w:val="24"/>
          <w:szCs w:val="28"/>
          <w:lang w:eastAsia="ru-RU"/>
        </w:rPr>
        <w:t xml:space="preserve">. </w:t>
      </w:r>
      <w:r w:rsidR="00850350" w:rsidRPr="001D011E">
        <w:rPr>
          <w:spacing w:val="0"/>
          <w:sz w:val="24"/>
          <w:szCs w:val="28"/>
          <w:lang w:eastAsia="ru-RU"/>
        </w:rPr>
        <w:t xml:space="preserve">Проверка и допуск транспортных средств </w:t>
      </w:r>
      <w:r w:rsidR="00CE3E26">
        <w:rPr>
          <w:spacing w:val="0"/>
          <w:sz w:val="24"/>
          <w:szCs w:val="28"/>
          <w:lang w:eastAsia="ru-RU"/>
        </w:rPr>
        <w:t>Подрядчика</w:t>
      </w:r>
      <w:r w:rsidR="00B70460" w:rsidRPr="00B70460">
        <w:rPr>
          <w:spacing w:val="0"/>
          <w:sz w:val="24"/>
          <w:szCs w:val="28"/>
          <w:lang w:eastAsia="ru-RU"/>
        </w:rPr>
        <w:t>/</w:t>
      </w:r>
      <w:r w:rsidR="0014076F" w:rsidRPr="00B70460">
        <w:rPr>
          <w:spacing w:val="0"/>
          <w:sz w:val="24"/>
          <w:szCs w:val="28"/>
          <w:lang w:eastAsia="ru-RU"/>
        </w:rPr>
        <w:t>Суб</w:t>
      </w:r>
      <w:r w:rsidR="00CE3E26">
        <w:rPr>
          <w:spacing w:val="0"/>
          <w:sz w:val="24"/>
          <w:szCs w:val="28"/>
          <w:lang w:eastAsia="ru-RU"/>
        </w:rPr>
        <w:t>подрядчика</w:t>
      </w:r>
      <w:r w:rsidR="0014076F" w:rsidRPr="00B70460">
        <w:rPr>
          <w:spacing w:val="0"/>
          <w:sz w:val="24"/>
          <w:szCs w:val="28"/>
          <w:lang w:eastAsia="ru-RU"/>
        </w:rPr>
        <w:t xml:space="preserve"> включает</w:t>
      </w:r>
      <w:r w:rsidR="00850350" w:rsidRPr="001D011E">
        <w:rPr>
          <w:spacing w:val="0"/>
          <w:sz w:val="24"/>
          <w:szCs w:val="28"/>
          <w:lang w:eastAsia="ru-RU"/>
        </w:rPr>
        <w:t>:</w:t>
      </w:r>
    </w:p>
    <w:p w14:paraId="73CF6858"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t>согласование на установочном совещании заявок для заезда транспортных средств на лицензионные участки Общества;</w:t>
      </w:r>
    </w:p>
    <w:p w14:paraId="76E2E2F7"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t>проверку и допуск транспортных средств при проведении пускового аудита;</w:t>
      </w:r>
    </w:p>
    <w:p w14:paraId="792A0641"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t>проверку транспортных средств при выполнении работ.</w:t>
      </w:r>
    </w:p>
    <w:p w14:paraId="5C3ED470" w14:textId="5208F5AB" w:rsidR="00850350" w:rsidRPr="001D011E" w:rsidRDefault="00B51091" w:rsidP="00FB52E0">
      <w:pPr>
        <w:pStyle w:val="25"/>
        <w:shd w:val="clear" w:color="auto" w:fill="auto"/>
        <w:tabs>
          <w:tab w:val="left" w:pos="452"/>
        </w:tabs>
        <w:spacing w:before="240" w:after="240" w:line="240" w:lineRule="auto"/>
        <w:ind w:firstLine="0"/>
        <w:rPr>
          <w:spacing w:val="0"/>
          <w:sz w:val="24"/>
          <w:szCs w:val="24"/>
          <w:lang w:eastAsia="ru-RU"/>
        </w:rPr>
      </w:pPr>
      <w:r>
        <w:rPr>
          <w:spacing w:val="0"/>
          <w:sz w:val="24"/>
          <w:szCs w:val="28"/>
          <w:lang w:eastAsia="ru-RU"/>
        </w:rPr>
        <w:t>6.7.3</w:t>
      </w:r>
      <w:r w:rsidR="00A0097A">
        <w:rPr>
          <w:spacing w:val="0"/>
          <w:sz w:val="24"/>
          <w:szCs w:val="28"/>
          <w:lang w:eastAsia="ru-RU"/>
        </w:rPr>
        <w:t xml:space="preserve">. </w:t>
      </w:r>
      <w:r w:rsidR="00850350" w:rsidRPr="001D011E">
        <w:rPr>
          <w:spacing w:val="0"/>
          <w:sz w:val="24"/>
          <w:szCs w:val="24"/>
          <w:lang w:eastAsia="ru-RU"/>
        </w:rPr>
        <w:t xml:space="preserve">Осмотр технического состояния транспортных средств производится по чек-листу, по форме Приложения 1 Положения Компании </w:t>
      </w:r>
      <w:r w:rsidR="00E86504" w:rsidRPr="001D011E">
        <w:rPr>
          <w:spacing w:val="0"/>
          <w:sz w:val="24"/>
          <w:szCs w:val="24"/>
          <w:lang w:eastAsia="ru-RU"/>
        </w:rPr>
        <w:t xml:space="preserve">№ П3-05 Р-0853 </w:t>
      </w:r>
      <w:r w:rsidR="00850350" w:rsidRPr="001D011E">
        <w:rPr>
          <w:spacing w:val="0"/>
          <w:sz w:val="24"/>
          <w:szCs w:val="24"/>
          <w:lang w:eastAsia="ru-RU"/>
        </w:rPr>
        <w:t>«Система управления безопасной эксплуатацией транспортных средств». По результатам проверки транспортных средств П</w:t>
      </w:r>
      <w:r w:rsidR="00CE3E26">
        <w:rPr>
          <w:spacing w:val="0"/>
          <w:sz w:val="24"/>
          <w:szCs w:val="24"/>
          <w:lang w:eastAsia="ru-RU"/>
        </w:rPr>
        <w:t>одрядчика</w:t>
      </w:r>
      <w:r w:rsidR="00850350" w:rsidRPr="001D011E">
        <w:rPr>
          <w:spacing w:val="0"/>
          <w:sz w:val="24"/>
          <w:szCs w:val="24"/>
          <w:lang w:eastAsia="ru-RU"/>
        </w:rPr>
        <w:t>/</w:t>
      </w:r>
      <w:r w:rsidR="00B70460" w:rsidRPr="001D011E">
        <w:rPr>
          <w:spacing w:val="0"/>
          <w:sz w:val="24"/>
          <w:szCs w:val="24"/>
          <w:lang w:eastAsia="ru-RU"/>
        </w:rPr>
        <w:t>Суб</w:t>
      </w:r>
      <w:r w:rsidR="00CE3E26">
        <w:rPr>
          <w:spacing w:val="0"/>
          <w:sz w:val="24"/>
          <w:szCs w:val="24"/>
          <w:lang w:eastAsia="ru-RU"/>
        </w:rPr>
        <w:t>подрядчика</w:t>
      </w:r>
      <w:r w:rsidR="00B70460" w:rsidRPr="001D011E">
        <w:rPr>
          <w:spacing w:val="0"/>
          <w:sz w:val="24"/>
          <w:szCs w:val="24"/>
          <w:lang w:eastAsia="ru-RU"/>
        </w:rPr>
        <w:t xml:space="preserve"> </w:t>
      </w:r>
      <w:r w:rsidR="00850350" w:rsidRPr="001D011E">
        <w:rPr>
          <w:spacing w:val="0"/>
          <w:sz w:val="24"/>
          <w:szCs w:val="24"/>
          <w:lang w:eastAsia="ru-RU"/>
        </w:rPr>
        <w:t>выдается талон-допуск транспортного средства (</w:t>
      </w:r>
      <w:hyperlink w:anchor="_ПРИЛОЖЕНИЯ" w:history="1">
        <w:r w:rsidR="005B57CF" w:rsidRPr="00E86504">
          <w:rPr>
            <w:rStyle w:val="ac"/>
            <w:sz w:val="24"/>
            <w:szCs w:val="24"/>
            <w:lang w:eastAsia="ru-RU"/>
          </w:rPr>
          <w:t>Приложение 1</w:t>
        </w:r>
        <w:r w:rsidR="005B57CF">
          <w:rPr>
            <w:rStyle w:val="ac"/>
            <w:sz w:val="24"/>
            <w:szCs w:val="24"/>
            <w:lang w:eastAsia="ru-RU"/>
          </w:rPr>
          <w:t>7</w:t>
        </w:r>
      </w:hyperlink>
      <w:r w:rsidR="00850350" w:rsidRPr="001D011E">
        <w:rPr>
          <w:spacing w:val="0"/>
          <w:sz w:val="24"/>
          <w:szCs w:val="24"/>
          <w:lang w:eastAsia="ru-RU"/>
        </w:rPr>
        <w:t>) с индивидуальным номером.</w:t>
      </w:r>
    </w:p>
    <w:p w14:paraId="7168AB05" w14:textId="32E00807" w:rsidR="00850350" w:rsidRPr="001D011E" w:rsidRDefault="00B51091" w:rsidP="000F62CF">
      <w:pPr>
        <w:pStyle w:val="25"/>
        <w:shd w:val="clear" w:color="auto" w:fill="auto"/>
        <w:tabs>
          <w:tab w:val="left" w:pos="442"/>
        </w:tabs>
        <w:spacing w:before="240" w:after="240" w:line="240" w:lineRule="auto"/>
        <w:ind w:firstLine="0"/>
        <w:rPr>
          <w:spacing w:val="0"/>
          <w:sz w:val="24"/>
          <w:szCs w:val="24"/>
          <w:lang w:eastAsia="ru-RU"/>
        </w:rPr>
      </w:pPr>
      <w:r>
        <w:rPr>
          <w:spacing w:val="0"/>
          <w:sz w:val="24"/>
          <w:szCs w:val="28"/>
          <w:lang w:eastAsia="ru-RU"/>
        </w:rPr>
        <w:t>6.7.4</w:t>
      </w:r>
      <w:r w:rsidR="00A0097A">
        <w:rPr>
          <w:spacing w:val="0"/>
          <w:sz w:val="24"/>
          <w:szCs w:val="28"/>
          <w:lang w:eastAsia="ru-RU"/>
        </w:rPr>
        <w:t xml:space="preserve">. </w:t>
      </w:r>
      <w:r w:rsidR="00850350" w:rsidRPr="001D011E">
        <w:rPr>
          <w:spacing w:val="0"/>
          <w:sz w:val="24"/>
          <w:szCs w:val="24"/>
          <w:lang w:eastAsia="ru-RU"/>
        </w:rPr>
        <w:t>Срок действия Талона-допуска указывается в графе «Действителен до ____»</w:t>
      </w:r>
      <w:r w:rsidR="00E86504">
        <w:rPr>
          <w:spacing w:val="0"/>
          <w:sz w:val="24"/>
          <w:szCs w:val="24"/>
          <w:lang w:eastAsia="ru-RU"/>
        </w:rPr>
        <w:t xml:space="preserve"> </w:t>
      </w:r>
      <w:r w:rsidR="00850350" w:rsidRPr="001D011E">
        <w:rPr>
          <w:spacing w:val="0"/>
          <w:sz w:val="24"/>
          <w:szCs w:val="24"/>
          <w:lang w:eastAsia="ru-RU"/>
        </w:rPr>
        <w:t>и не может быть более одного года.</w:t>
      </w:r>
    </w:p>
    <w:p w14:paraId="5775D2F4" w14:textId="27F84954" w:rsidR="00850350" w:rsidRPr="001D011E" w:rsidRDefault="00B51091" w:rsidP="000F62CF">
      <w:pPr>
        <w:pStyle w:val="25"/>
        <w:shd w:val="clear" w:color="auto" w:fill="auto"/>
        <w:tabs>
          <w:tab w:val="left" w:pos="452"/>
        </w:tabs>
        <w:spacing w:before="240" w:after="240" w:line="240" w:lineRule="auto"/>
        <w:ind w:firstLine="0"/>
        <w:rPr>
          <w:spacing w:val="0"/>
          <w:sz w:val="24"/>
          <w:szCs w:val="24"/>
          <w:lang w:eastAsia="ru-RU"/>
        </w:rPr>
      </w:pPr>
      <w:r>
        <w:rPr>
          <w:spacing w:val="0"/>
          <w:sz w:val="24"/>
          <w:szCs w:val="28"/>
          <w:lang w:eastAsia="ru-RU"/>
        </w:rPr>
        <w:t>6.7.5</w:t>
      </w:r>
      <w:r w:rsidR="00A0097A">
        <w:rPr>
          <w:spacing w:val="0"/>
          <w:sz w:val="24"/>
          <w:szCs w:val="28"/>
          <w:lang w:eastAsia="ru-RU"/>
        </w:rPr>
        <w:t xml:space="preserve">. </w:t>
      </w:r>
      <w:r w:rsidR="00850350" w:rsidRPr="001D011E">
        <w:rPr>
          <w:spacing w:val="0"/>
          <w:sz w:val="24"/>
          <w:szCs w:val="24"/>
          <w:lang w:eastAsia="ru-RU"/>
        </w:rPr>
        <w:t xml:space="preserve">Заказчик (в лице куратора договора, специалистов СОБПП или специалистов СП, на чьей территории проводятся работы) вправе инициировать проведение проверок транспортных средств в любое время в течение всего периода договорных отношений между Заказчиком и </w:t>
      </w:r>
      <w:r w:rsidR="00CE3E26">
        <w:rPr>
          <w:spacing w:val="0"/>
          <w:sz w:val="24"/>
          <w:szCs w:val="24"/>
          <w:lang w:eastAsia="ru-RU"/>
        </w:rPr>
        <w:t>Подрядчиком</w:t>
      </w:r>
      <w:r w:rsidR="00850350" w:rsidRPr="001D011E">
        <w:rPr>
          <w:spacing w:val="0"/>
          <w:sz w:val="24"/>
          <w:szCs w:val="24"/>
          <w:lang w:eastAsia="ru-RU"/>
        </w:rPr>
        <w:t>.</w:t>
      </w:r>
    </w:p>
    <w:p w14:paraId="5E2AC975" w14:textId="0C19DA23" w:rsidR="00850350" w:rsidRPr="001D011E" w:rsidRDefault="00B51091" w:rsidP="00A0097A">
      <w:pPr>
        <w:pStyle w:val="25"/>
        <w:shd w:val="clear" w:color="auto" w:fill="auto"/>
        <w:tabs>
          <w:tab w:val="left" w:pos="442"/>
        </w:tabs>
        <w:spacing w:before="0" w:after="240" w:line="240" w:lineRule="auto"/>
        <w:ind w:firstLine="0"/>
        <w:rPr>
          <w:spacing w:val="0"/>
          <w:sz w:val="24"/>
          <w:szCs w:val="24"/>
          <w:lang w:eastAsia="ru-RU"/>
        </w:rPr>
      </w:pPr>
      <w:r>
        <w:rPr>
          <w:spacing w:val="0"/>
          <w:sz w:val="24"/>
          <w:szCs w:val="28"/>
          <w:lang w:eastAsia="ru-RU"/>
        </w:rPr>
        <w:t>6.7.6</w:t>
      </w:r>
      <w:r w:rsidR="00A0097A">
        <w:rPr>
          <w:spacing w:val="0"/>
          <w:sz w:val="24"/>
          <w:szCs w:val="28"/>
          <w:lang w:eastAsia="ru-RU"/>
        </w:rPr>
        <w:t xml:space="preserve">. </w:t>
      </w:r>
      <w:r w:rsidR="00850350" w:rsidRPr="001D011E">
        <w:rPr>
          <w:spacing w:val="0"/>
          <w:sz w:val="24"/>
          <w:szCs w:val="24"/>
          <w:lang w:eastAsia="ru-RU"/>
        </w:rPr>
        <w:t>В случае несоответствия транспортных средств требованиям безопасности</w:t>
      </w:r>
      <w:r w:rsidR="00FB52E0">
        <w:rPr>
          <w:spacing w:val="0"/>
          <w:sz w:val="24"/>
          <w:szCs w:val="24"/>
          <w:lang w:eastAsia="ru-RU"/>
        </w:rPr>
        <w:t>,</w:t>
      </w:r>
      <w:r w:rsidR="00E86504">
        <w:rPr>
          <w:spacing w:val="0"/>
          <w:sz w:val="24"/>
          <w:szCs w:val="24"/>
          <w:lang w:eastAsia="ru-RU"/>
        </w:rPr>
        <w:t xml:space="preserve"> </w:t>
      </w:r>
      <w:r w:rsidR="00850350" w:rsidRPr="001D011E">
        <w:rPr>
          <w:spacing w:val="0"/>
          <w:sz w:val="24"/>
          <w:szCs w:val="24"/>
          <w:lang w:eastAsia="ru-RU"/>
        </w:rPr>
        <w:t>Заказчик вправе не допустить транспортные средства к началу работ или приостановить эксплуатацию транспортных средств до устранения нарушений.</w:t>
      </w:r>
    </w:p>
    <w:p w14:paraId="2A7F8025" w14:textId="6A06820D" w:rsidR="00850350" w:rsidRPr="001D011E" w:rsidRDefault="00B51091" w:rsidP="00A0097A">
      <w:pPr>
        <w:pStyle w:val="25"/>
        <w:shd w:val="clear" w:color="auto" w:fill="auto"/>
        <w:tabs>
          <w:tab w:val="left" w:pos="452"/>
        </w:tabs>
        <w:spacing w:before="0" w:after="60" w:line="240" w:lineRule="auto"/>
        <w:ind w:firstLine="0"/>
        <w:rPr>
          <w:spacing w:val="0"/>
          <w:sz w:val="24"/>
          <w:szCs w:val="24"/>
          <w:lang w:eastAsia="ru-RU"/>
        </w:rPr>
      </w:pPr>
      <w:r>
        <w:rPr>
          <w:spacing w:val="0"/>
          <w:sz w:val="24"/>
          <w:szCs w:val="28"/>
          <w:lang w:eastAsia="ru-RU"/>
        </w:rPr>
        <w:t>6.7.7</w:t>
      </w:r>
      <w:r w:rsidR="00A0097A">
        <w:rPr>
          <w:spacing w:val="0"/>
          <w:sz w:val="24"/>
          <w:szCs w:val="28"/>
          <w:lang w:eastAsia="ru-RU"/>
        </w:rPr>
        <w:t xml:space="preserve">. </w:t>
      </w:r>
      <w:r w:rsidR="00850350" w:rsidRPr="001D011E">
        <w:rPr>
          <w:spacing w:val="0"/>
          <w:sz w:val="24"/>
          <w:szCs w:val="24"/>
          <w:lang w:eastAsia="ru-RU"/>
        </w:rPr>
        <w:t>В случае выявления представителем Заказчика грубых нарушений и несоответствий транспортных средств требованиям транспортной безопасности:</w:t>
      </w:r>
    </w:p>
    <w:p w14:paraId="7863E1D5" w14:textId="77777777" w:rsidR="00850350" w:rsidRPr="00993349" w:rsidRDefault="00850350" w:rsidP="000F62CF">
      <w:pPr>
        <w:pStyle w:val="aff0"/>
        <w:numPr>
          <w:ilvl w:val="0"/>
          <w:numId w:val="37"/>
        </w:numPr>
        <w:spacing w:before="60"/>
        <w:ind w:left="567" w:hanging="397"/>
        <w:contextualSpacing w:val="0"/>
        <w:jc w:val="both"/>
        <w:rPr>
          <w:szCs w:val="28"/>
          <w:lang w:eastAsia="ru-RU"/>
        </w:rPr>
      </w:pPr>
      <w:r w:rsidRPr="00993349">
        <w:rPr>
          <w:szCs w:val="28"/>
          <w:lang w:eastAsia="ru-RU"/>
        </w:rPr>
        <w:t>отсутствие отметки в путевом листе о проведении предрейсового медицинского осмотра;</w:t>
      </w:r>
    </w:p>
    <w:p w14:paraId="2ADB92C7" w14:textId="139204AE" w:rsidR="00850350" w:rsidRPr="000F62CF" w:rsidRDefault="00850350" w:rsidP="000F62CF">
      <w:pPr>
        <w:pStyle w:val="aff0"/>
        <w:numPr>
          <w:ilvl w:val="0"/>
          <w:numId w:val="37"/>
        </w:numPr>
        <w:spacing w:before="60"/>
        <w:ind w:left="567" w:hanging="397"/>
        <w:contextualSpacing w:val="0"/>
        <w:jc w:val="both"/>
        <w:rPr>
          <w:szCs w:val="28"/>
          <w:lang w:eastAsia="ru-RU"/>
        </w:rPr>
      </w:pPr>
      <w:r w:rsidRPr="00174A59">
        <w:rPr>
          <w:szCs w:val="28"/>
          <w:lang w:eastAsia="ru-RU"/>
        </w:rPr>
        <w:t xml:space="preserve">отсутствие у водителя водительского удостоверения, свидетельства о регистрации ТС, полиса </w:t>
      </w:r>
      <w:r w:rsidR="00D66222" w:rsidRPr="000F62CF">
        <w:rPr>
          <w:szCs w:val="28"/>
          <w:lang w:eastAsia="ru-RU"/>
        </w:rPr>
        <w:t>обязательного страхования гражданской ответственности владельцев транспортных средств</w:t>
      </w:r>
      <w:r w:rsidRPr="000F62CF">
        <w:rPr>
          <w:szCs w:val="28"/>
          <w:lang w:eastAsia="ru-RU"/>
        </w:rPr>
        <w:t>;</w:t>
      </w:r>
    </w:p>
    <w:p w14:paraId="449AB36F" w14:textId="77777777"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отсутствие у работников специальной одежды, специальной обуви (при работе на производственных объектах);</w:t>
      </w:r>
    </w:p>
    <w:p w14:paraId="7DE28CAD" w14:textId="63CA32E4"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 xml:space="preserve">фиксации факта нахождения на рабочем месте </w:t>
      </w:r>
      <w:r w:rsidR="00551AFA" w:rsidRPr="000F62CF">
        <w:rPr>
          <w:szCs w:val="28"/>
          <w:lang w:eastAsia="ru-RU"/>
        </w:rPr>
        <w:t xml:space="preserve">работников </w:t>
      </w:r>
      <w:r w:rsidRPr="000F62CF">
        <w:rPr>
          <w:szCs w:val="28"/>
          <w:lang w:eastAsia="ru-RU"/>
        </w:rPr>
        <w:t>в состоянии алкогольного, наркотического или токсического опьянения;</w:t>
      </w:r>
    </w:p>
    <w:p w14:paraId="773BC381" w14:textId="5F0F510F"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нарушение требований ПБОТОС, постановления Совета Министров</w:t>
      </w:r>
      <w:r w:rsidR="005814A9" w:rsidRPr="000F62CF">
        <w:rPr>
          <w:szCs w:val="28"/>
          <w:lang w:eastAsia="ru-RU"/>
        </w:rPr>
        <w:t xml:space="preserve"> –</w:t>
      </w:r>
      <w:r w:rsidRPr="000F62CF">
        <w:rPr>
          <w:szCs w:val="28"/>
          <w:lang w:eastAsia="ru-RU"/>
        </w:rPr>
        <w:t>Правительства Р</w:t>
      </w:r>
      <w:r w:rsidR="005814A9" w:rsidRPr="000F62CF">
        <w:rPr>
          <w:szCs w:val="28"/>
          <w:lang w:eastAsia="ru-RU"/>
        </w:rPr>
        <w:t xml:space="preserve">оссийской </w:t>
      </w:r>
      <w:r w:rsidRPr="000F62CF">
        <w:rPr>
          <w:szCs w:val="28"/>
          <w:lang w:eastAsia="ru-RU"/>
        </w:rPr>
        <w:t>Ф</w:t>
      </w:r>
      <w:r w:rsidR="005814A9" w:rsidRPr="000F62CF">
        <w:rPr>
          <w:szCs w:val="28"/>
          <w:lang w:eastAsia="ru-RU"/>
        </w:rPr>
        <w:t>едерации</w:t>
      </w:r>
      <w:r w:rsidRPr="000F62CF">
        <w:rPr>
          <w:szCs w:val="28"/>
          <w:lang w:eastAsia="ru-RU"/>
        </w:rPr>
        <w:t xml:space="preserve"> от 23.10.1993 №</w:t>
      </w:r>
      <w:r w:rsidR="005814A9" w:rsidRPr="000F62CF">
        <w:rPr>
          <w:szCs w:val="28"/>
          <w:lang w:eastAsia="ru-RU"/>
        </w:rPr>
        <w:t xml:space="preserve"> </w:t>
      </w:r>
      <w:r w:rsidRPr="000F62CF">
        <w:rPr>
          <w:szCs w:val="28"/>
          <w:lang w:eastAsia="ru-RU"/>
        </w:rPr>
        <w:t xml:space="preserve">1090 «О правилах дорожного движения», Положения Компании </w:t>
      </w:r>
      <w:r w:rsidR="00E86504" w:rsidRPr="000F62CF">
        <w:rPr>
          <w:szCs w:val="28"/>
          <w:lang w:eastAsia="ru-RU"/>
        </w:rPr>
        <w:t>№</w:t>
      </w:r>
      <w:r w:rsidR="00931CB9" w:rsidRPr="000F62CF">
        <w:rPr>
          <w:szCs w:val="28"/>
          <w:lang w:eastAsia="ru-RU"/>
        </w:rPr>
        <w:t xml:space="preserve"> </w:t>
      </w:r>
      <w:r w:rsidR="00E86504" w:rsidRPr="000F62CF">
        <w:rPr>
          <w:szCs w:val="28"/>
          <w:lang w:eastAsia="ru-RU"/>
        </w:rPr>
        <w:t xml:space="preserve">П3-05 Р-0853 </w:t>
      </w:r>
      <w:r w:rsidRPr="000F62CF">
        <w:rPr>
          <w:szCs w:val="28"/>
          <w:lang w:eastAsia="ru-RU"/>
        </w:rPr>
        <w:t>«Система управления безопасной эксплуатацией транспортных средств», либо их несоблюдение при эксплуатации машин и оборудования, где усматривается угроза возникновения аварии, инцидента, несчастного случая, ДТП.</w:t>
      </w:r>
    </w:p>
    <w:p w14:paraId="4AC8130A" w14:textId="1268C14A" w:rsidR="00850350" w:rsidRPr="001D011E" w:rsidRDefault="00B51091" w:rsidP="00CC5A65">
      <w:pPr>
        <w:pStyle w:val="25"/>
        <w:shd w:val="clear" w:color="auto" w:fill="auto"/>
        <w:tabs>
          <w:tab w:val="left" w:pos="452"/>
        </w:tabs>
        <w:spacing w:before="240" w:after="120" w:line="240" w:lineRule="auto"/>
        <w:ind w:firstLine="0"/>
        <w:rPr>
          <w:spacing w:val="0"/>
          <w:sz w:val="24"/>
          <w:szCs w:val="24"/>
          <w:lang w:eastAsia="ru-RU"/>
        </w:rPr>
      </w:pPr>
      <w:r>
        <w:rPr>
          <w:spacing w:val="0"/>
          <w:sz w:val="24"/>
          <w:szCs w:val="28"/>
          <w:lang w:eastAsia="ru-RU"/>
        </w:rPr>
        <w:t>6.7.8</w:t>
      </w:r>
      <w:r w:rsidR="00A0097A">
        <w:rPr>
          <w:spacing w:val="0"/>
          <w:sz w:val="24"/>
          <w:szCs w:val="28"/>
          <w:lang w:eastAsia="ru-RU"/>
        </w:rPr>
        <w:t xml:space="preserve">. </w:t>
      </w:r>
      <w:r w:rsidR="00850350" w:rsidRPr="001D011E">
        <w:rPr>
          <w:spacing w:val="0"/>
          <w:sz w:val="24"/>
          <w:szCs w:val="24"/>
          <w:lang w:eastAsia="ru-RU"/>
        </w:rPr>
        <w:t>У водителя (машиниста) изымается талон-допуск с выдачей акта постановления на приостановку работ (</w:t>
      </w:r>
      <w:hyperlink w:anchor="Прил17" w:history="1">
        <w:r w:rsidR="005B57CF" w:rsidRPr="001D011E">
          <w:rPr>
            <w:rStyle w:val="ac"/>
            <w:bCs/>
            <w:iCs/>
            <w:spacing w:val="0"/>
            <w:sz w:val="24"/>
            <w:szCs w:val="24"/>
          </w:rPr>
          <w:t>Приложение 1</w:t>
        </w:r>
        <w:r w:rsidR="005B57CF">
          <w:rPr>
            <w:rStyle w:val="ac"/>
            <w:bCs/>
            <w:iCs/>
            <w:spacing w:val="0"/>
            <w:sz w:val="24"/>
            <w:szCs w:val="24"/>
          </w:rPr>
          <w:t>8</w:t>
        </w:r>
      </w:hyperlink>
      <w:r w:rsidR="00850350" w:rsidRPr="001D011E">
        <w:rPr>
          <w:spacing w:val="0"/>
          <w:sz w:val="24"/>
          <w:szCs w:val="24"/>
          <w:lang w:eastAsia="ru-RU"/>
        </w:rPr>
        <w:t>) до устранения нарушений.</w:t>
      </w:r>
    </w:p>
    <w:p w14:paraId="788F451D" w14:textId="70F0C00C" w:rsidR="00850350" w:rsidRPr="00CC5A65" w:rsidRDefault="00B51091" w:rsidP="00CC5A65">
      <w:pPr>
        <w:pStyle w:val="25"/>
        <w:shd w:val="clear" w:color="auto" w:fill="auto"/>
        <w:tabs>
          <w:tab w:val="left" w:pos="452"/>
        </w:tabs>
        <w:spacing w:before="240" w:after="120" w:line="240" w:lineRule="auto"/>
        <w:ind w:firstLine="0"/>
        <w:rPr>
          <w:spacing w:val="0"/>
          <w:sz w:val="24"/>
          <w:szCs w:val="24"/>
          <w:lang w:eastAsia="ru-RU"/>
        </w:rPr>
      </w:pPr>
      <w:r w:rsidRPr="00CC5A65">
        <w:rPr>
          <w:spacing w:val="0"/>
          <w:sz w:val="24"/>
          <w:szCs w:val="24"/>
          <w:lang w:eastAsia="ru-RU"/>
        </w:rPr>
        <w:t>6.7.9</w:t>
      </w:r>
      <w:r w:rsidR="00A0097A" w:rsidRPr="00CC5A65">
        <w:rPr>
          <w:spacing w:val="0"/>
          <w:sz w:val="24"/>
          <w:szCs w:val="24"/>
          <w:lang w:eastAsia="ru-RU"/>
        </w:rPr>
        <w:t xml:space="preserve">. </w:t>
      </w:r>
      <w:r w:rsidR="00CC5A65" w:rsidRPr="00CC5A65">
        <w:rPr>
          <w:sz w:val="24"/>
          <w:szCs w:val="24"/>
          <w:lang w:eastAsia="ru-RU"/>
        </w:rPr>
        <w:t>При отсутствии у водителя (машиниста) талона-допуска ТС эксплуатация ТС на объектах Заказчика запрещается.</w:t>
      </w:r>
    </w:p>
    <w:p w14:paraId="2B5B6B9D" w14:textId="64A611FE" w:rsidR="00850350" w:rsidRPr="001D011E" w:rsidRDefault="00A0097A" w:rsidP="00CC5A65">
      <w:pPr>
        <w:pStyle w:val="25"/>
        <w:shd w:val="clear" w:color="auto" w:fill="auto"/>
        <w:tabs>
          <w:tab w:val="left" w:pos="452"/>
        </w:tabs>
        <w:spacing w:before="240" w:after="120" w:line="240" w:lineRule="auto"/>
        <w:ind w:firstLine="0"/>
        <w:rPr>
          <w:spacing w:val="0"/>
          <w:sz w:val="24"/>
          <w:szCs w:val="24"/>
          <w:lang w:eastAsia="ru-RU"/>
        </w:rPr>
      </w:pPr>
      <w:r>
        <w:rPr>
          <w:spacing w:val="0"/>
          <w:sz w:val="24"/>
          <w:szCs w:val="28"/>
          <w:lang w:eastAsia="ru-RU"/>
        </w:rPr>
        <w:t>6.7.1</w:t>
      </w:r>
      <w:r w:rsidR="00B51091">
        <w:rPr>
          <w:spacing w:val="0"/>
          <w:sz w:val="24"/>
          <w:szCs w:val="28"/>
          <w:lang w:eastAsia="ru-RU"/>
        </w:rPr>
        <w:t>0</w:t>
      </w:r>
      <w:r>
        <w:rPr>
          <w:spacing w:val="0"/>
          <w:sz w:val="24"/>
          <w:szCs w:val="28"/>
          <w:lang w:eastAsia="ru-RU"/>
        </w:rPr>
        <w:t xml:space="preserve">. </w:t>
      </w:r>
      <w:r w:rsidR="00850350" w:rsidRPr="001D011E">
        <w:rPr>
          <w:spacing w:val="0"/>
          <w:sz w:val="24"/>
          <w:szCs w:val="24"/>
          <w:lang w:eastAsia="ru-RU"/>
        </w:rPr>
        <w:t xml:space="preserve">При изменении собственника (владельца) ТС и регистрационного номера, регистрационных данных ТС, представитель </w:t>
      </w:r>
      <w:r w:rsidR="00CE3E26">
        <w:rPr>
          <w:spacing w:val="0"/>
          <w:sz w:val="24"/>
          <w:szCs w:val="24"/>
          <w:lang w:eastAsia="ru-RU"/>
        </w:rPr>
        <w:t>Подрядчика</w:t>
      </w:r>
      <w:r w:rsidR="00850350" w:rsidRPr="001D011E">
        <w:rPr>
          <w:spacing w:val="0"/>
          <w:sz w:val="24"/>
          <w:szCs w:val="24"/>
          <w:lang w:eastAsia="ru-RU"/>
        </w:rPr>
        <w:t>/</w:t>
      </w:r>
      <w:r w:rsidR="00B70460" w:rsidRPr="001D011E">
        <w:rPr>
          <w:spacing w:val="0"/>
          <w:sz w:val="24"/>
          <w:szCs w:val="24"/>
          <w:lang w:eastAsia="ru-RU"/>
        </w:rPr>
        <w:t>Суб</w:t>
      </w:r>
      <w:r w:rsidR="00CE3E26">
        <w:rPr>
          <w:spacing w:val="0"/>
          <w:sz w:val="24"/>
          <w:szCs w:val="24"/>
          <w:lang w:eastAsia="ru-RU"/>
        </w:rPr>
        <w:t>подрядчика</w:t>
      </w:r>
      <w:r w:rsidR="00B70460" w:rsidRPr="001D011E">
        <w:rPr>
          <w:spacing w:val="0"/>
          <w:sz w:val="24"/>
          <w:szCs w:val="24"/>
          <w:lang w:eastAsia="ru-RU"/>
        </w:rPr>
        <w:t xml:space="preserve"> </w:t>
      </w:r>
      <w:r w:rsidR="00850350" w:rsidRPr="001D011E">
        <w:rPr>
          <w:spacing w:val="0"/>
          <w:sz w:val="24"/>
          <w:szCs w:val="24"/>
          <w:lang w:eastAsia="ru-RU"/>
        </w:rPr>
        <w:t xml:space="preserve">обязан вновь получить Талон-допуск на ТС в течении 3 (трех) дней с момента внесения изменений.  </w:t>
      </w:r>
    </w:p>
    <w:p w14:paraId="6D3C2619" w14:textId="55006C2C" w:rsidR="00850350" w:rsidRPr="00CC5A65" w:rsidRDefault="00A0097A" w:rsidP="00CC5A65">
      <w:pPr>
        <w:pStyle w:val="25"/>
        <w:shd w:val="clear" w:color="auto" w:fill="auto"/>
        <w:tabs>
          <w:tab w:val="left" w:pos="452"/>
        </w:tabs>
        <w:spacing w:before="240" w:after="120" w:line="240" w:lineRule="auto"/>
        <w:ind w:firstLine="0"/>
        <w:rPr>
          <w:spacing w:val="0"/>
          <w:sz w:val="24"/>
          <w:szCs w:val="24"/>
          <w:lang w:eastAsia="ru-RU"/>
        </w:rPr>
      </w:pPr>
      <w:r w:rsidRPr="00CC5A65">
        <w:rPr>
          <w:spacing w:val="0"/>
          <w:sz w:val="24"/>
          <w:szCs w:val="24"/>
          <w:lang w:eastAsia="ru-RU"/>
        </w:rPr>
        <w:t>6.7.1</w:t>
      </w:r>
      <w:r w:rsidR="00B51091" w:rsidRPr="00CC5A65">
        <w:rPr>
          <w:spacing w:val="0"/>
          <w:sz w:val="24"/>
          <w:szCs w:val="24"/>
          <w:lang w:eastAsia="ru-RU"/>
        </w:rPr>
        <w:t>1</w:t>
      </w:r>
      <w:r w:rsidRPr="00CC5A65">
        <w:rPr>
          <w:spacing w:val="0"/>
          <w:sz w:val="24"/>
          <w:szCs w:val="24"/>
          <w:lang w:eastAsia="ru-RU"/>
        </w:rPr>
        <w:t xml:space="preserve">. </w:t>
      </w:r>
      <w:r w:rsidR="00CC5A65" w:rsidRPr="00CC5A65">
        <w:rPr>
          <w:spacing w:val="0"/>
          <w:sz w:val="24"/>
          <w:szCs w:val="24"/>
          <w:lang w:eastAsia="ru-RU"/>
        </w:rPr>
        <w:t>Информация о проверке ТС, выдаче и изъятии талонов-допусков ТС вносится в электронную базу данных специалистом ГПК</w:t>
      </w:r>
      <w:r w:rsidR="00850350" w:rsidRPr="00CC5A65">
        <w:rPr>
          <w:spacing w:val="0"/>
          <w:sz w:val="24"/>
          <w:szCs w:val="24"/>
          <w:lang w:eastAsia="ru-RU"/>
        </w:rPr>
        <w:t>.</w:t>
      </w:r>
    </w:p>
    <w:p w14:paraId="677F70EC" w14:textId="77777777" w:rsidR="00A111AA" w:rsidRDefault="00A0097A" w:rsidP="00CC5A65">
      <w:pPr>
        <w:pStyle w:val="25"/>
        <w:shd w:val="clear" w:color="auto" w:fill="auto"/>
        <w:tabs>
          <w:tab w:val="left" w:pos="452"/>
        </w:tabs>
        <w:spacing w:before="240" w:after="120" w:line="240" w:lineRule="auto"/>
        <w:ind w:firstLine="0"/>
        <w:rPr>
          <w:spacing w:val="0"/>
          <w:sz w:val="24"/>
          <w:szCs w:val="24"/>
          <w:lang w:eastAsia="ru-RU"/>
        </w:rPr>
        <w:sectPr w:rsidR="00A111AA" w:rsidSect="002B60F0">
          <w:footerReference w:type="default" r:id="rId21"/>
          <w:pgSz w:w="11906" w:h="16838"/>
          <w:pgMar w:top="567" w:right="1021" w:bottom="567" w:left="1247" w:header="737" w:footer="680" w:gutter="0"/>
          <w:cols w:space="708"/>
          <w:docGrid w:linePitch="360"/>
        </w:sectPr>
      </w:pPr>
      <w:r>
        <w:rPr>
          <w:spacing w:val="0"/>
          <w:sz w:val="24"/>
          <w:szCs w:val="28"/>
          <w:lang w:eastAsia="ru-RU"/>
        </w:rPr>
        <w:t>6.7.1</w:t>
      </w:r>
      <w:r w:rsidR="00B51091">
        <w:rPr>
          <w:spacing w:val="0"/>
          <w:sz w:val="24"/>
          <w:szCs w:val="28"/>
          <w:lang w:eastAsia="ru-RU"/>
        </w:rPr>
        <w:t>2</w:t>
      </w:r>
      <w:r>
        <w:rPr>
          <w:spacing w:val="0"/>
          <w:sz w:val="24"/>
          <w:szCs w:val="28"/>
          <w:lang w:eastAsia="ru-RU"/>
        </w:rPr>
        <w:t xml:space="preserve">. </w:t>
      </w:r>
      <w:r w:rsidR="00850350" w:rsidRPr="001D011E">
        <w:rPr>
          <w:spacing w:val="0"/>
          <w:sz w:val="24"/>
          <w:szCs w:val="24"/>
          <w:lang w:eastAsia="ru-RU"/>
        </w:rPr>
        <w:t>ТС, осуществляющие въезд/заезд (транзит) на объекты Общества Заказчика на срок менее 3 (трех) дней при наличии подтверждающих документов, процедуру получения талон допуска на ТС не проходят и талон допуск не получают.</w:t>
      </w:r>
      <w:bookmarkStart w:id="106" w:name="_Toc54621656"/>
      <w:bookmarkEnd w:id="53"/>
    </w:p>
    <w:p w14:paraId="0DEB1B3F" w14:textId="77777777" w:rsidR="001B43F8" w:rsidRPr="001D011E" w:rsidRDefault="001B43F8" w:rsidP="00D26A46">
      <w:pPr>
        <w:tabs>
          <w:tab w:val="left" w:pos="0"/>
        </w:tabs>
        <w:spacing w:after="240"/>
        <w:jc w:val="both"/>
        <w:outlineLvl w:val="0"/>
        <w:rPr>
          <w:rFonts w:ascii="Arial" w:hAnsi="Arial" w:cs="Arial"/>
          <w:b/>
          <w:bCs/>
          <w:caps/>
          <w:sz w:val="32"/>
          <w:szCs w:val="32"/>
        </w:rPr>
      </w:pPr>
      <w:bookmarkStart w:id="107" w:name="_Toc464804328"/>
      <w:bookmarkStart w:id="108" w:name="_Toc463274477"/>
      <w:bookmarkStart w:id="109" w:name="_Toc94260501"/>
      <w:bookmarkStart w:id="110" w:name="_Toc124761512"/>
      <w:bookmarkStart w:id="111" w:name="_Toc125635818"/>
      <w:bookmarkStart w:id="112" w:name="_Toc209776491"/>
      <w:bookmarkStart w:id="113" w:name="_Toc153013102"/>
      <w:bookmarkStart w:id="114" w:name="_Toc156727027"/>
      <w:bookmarkStart w:id="115" w:name="_Toc164238421"/>
      <w:bookmarkEnd w:id="54"/>
      <w:bookmarkEnd w:id="55"/>
      <w:bookmarkEnd w:id="106"/>
      <w:r w:rsidRPr="001D011E">
        <w:rPr>
          <w:rFonts w:ascii="Arial" w:hAnsi="Arial" w:cs="Arial"/>
          <w:b/>
          <w:bCs/>
          <w:caps/>
          <w:sz w:val="32"/>
          <w:szCs w:val="32"/>
        </w:rPr>
        <w:t>7. ЭТАП ВЫПОЛНЕНИЯ РАБОТ ПО ДОГОВОРУ</w:t>
      </w:r>
      <w:bookmarkEnd w:id="107"/>
      <w:bookmarkEnd w:id="108"/>
      <w:bookmarkEnd w:id="109"/>
      <w:bookmarkEnd w:id="110"/>
      <w:bookmarkEnd w:id="111"/>
      <w:bookmarkEnd w:id="112"/>
    </w:p>
    <w:p w14:paraId="0F80F41D" w14:textId="77777777" w:rsidR="001B43F8" w:rsidRPr="001D011E" w:rsidRDefault="001B43F8" w:rsidP="008671B4">
      <w:pPr>
        <w:spacing w:after="60"/>
      </w:pPr>
      <w:bookmarkStart w:id="116" w:name="_Toc485974854"/>
      <w:bookmarkStart w:id="117" w:name="_Toc485975924"/>
      <w:bookmarkStart w:id="118" w:name="_Toc492461422"/>
      <w:bookmarkStart w:id="119" w:name="_Toc492463703"/>
      <w:r w:rsidRPr="001D011E">
        <w:t>Период выполнения работ по договору включает:</w:t>
      </w:r>
      <w:bookmarkEnd w:id="116"/>
      <w:bookmarkEnd w:id="117"/>
      <w:bookmarkEnd w:id="118"/>
      <w:bookmarkEnd w:id="119"/>
    </w:p>
    <w:p w14:paraId="6121C729" w14:textId="77777777"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pPr>
      <w:r w:rsidRPr="001D011E">
        <w:rPr>
          <w:lang w:eastAsia="ru-RU"/>
        </w:rPr>
        <w:t>аудиты при выполнении работ;</w:t>
      </w:r>
    </w:p>
    <w:p w14:paraId="67E26CCC" w14:textId="08517173"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 xml:space="preserve">взаимодействие Заказчика и </w:t>
      </w:r>
      <w:r w:rsidR="00CE3E26">
        <w:rPr>
          <w:lang w:eastAsia="ru-RU"/>
        </w:rPr>
        <w:t>Подрядчика</w:t>
      </w:r>
      <w:r w:rsidR="00B70460" w:rsidRPr="001D011E">
        <w:rPr>
          <w:lang w:eastAsia="ru-RU"/>
        </w:rPr>
        <w:t xml:space="preserve"> </w:t>
      </w:r>
      <w:r w:rsidRPr="001D011E">
        <w:rPr>
          <w:lang w:eastAsia="ru-RU"/>
        </w:rPr>
        <w:t>по безопасному выполнению работ;</w:t>
      </w:r>
    </w:p>
    <w:p w14:paraId="7474C671" w14:textId="680E192D"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 xml:space="preserve">анализ эффективности работы </w:t>
      </w:r>
      <w:r w:rsidR="00CE3E26">
        <w:rPr>
          <w:lang w:eastAsia="ru-RU"/>
        </w:rPr>
        <w:t>Подрядчика</w:t>
      </w:r>
      <w:r w:rsidR="00B70460" w:rsidRPr="001D011E">
        <w:rPr>
          <w:lang w:eastAsia="ru-RU"/>
        </w:rPr>
        <w:t xml:space="preserve"> </w:t>
      </w:r>
      <w:r w:rsidRPr="001D011E">
        <w:rPr>
          <w:lang w:eastAsia="ru-RU"/>
        </w:rPr>
        <w:t>в области ПБОТОС;</w:t>
      </w:r>
    </w:p>
    <w:p w14:paraId="3EEDD250" w14:textId="5A55BE70" w:rsidR="001B43F8" w:rsidRPr="001D011E" w:rsidRDefault="00FB52E0"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проверк</w:t>
      </w:r>
      <w:r>
        <w:rPr>
          <w:lang w:eastAsia="ru-RU"/>
        </w:rPr>
        <w:t>у</w:t>
      </w:r>
      <w:r w:rsidRPr="001D011E">
        <w:rPr>
          <w:lang w:eastAsia="ru-RU"/>
        </w:rPr>
        <w:t xml:space="preserve"> </w:t>
      </w:r>
      <w:r w:rsidR="001B43F8" w:rsidRPr="001D011E">
        <w:rPr>
          <w:bCs/>
          <w:iCs/>
        </w:rPr>
        <w:t xml:space="preserve">выполнения мероприятий по Плану ПБОТОС </w:t>
      </w:r>
      <w:r w:rsidR="00CE3E26">
        <w:rPr>
          <w:bCs/>
          <w:iCs/>
        </w:rPr>
        <w:t>Подрядчика</w:t>
      </w:r>
      <w:r w:rsidR="001B43F8" w:rsidRPr="001D011E">
        <w:rPr>
          <w:lang w:eastAsia="ru-RU"/>
        </w:rPr>
        <w:t>.</w:t>
      </w:r>
    </w:p>
    <w:p w14:paraId="44AA2B3E" w14:textId="77777777" w:rsidR="001B43F8" w:rsidRPr="001D011E" w:rsidRDefault="001B43F8" w:rsidP="001B43F8">
      <w:pPr>
        <w:spacing w:before="240" w:after="240"/>
        <w:jc w:val="both"/>
        <w:outlineLvl w:val="1"/>
        <w:rPr>
          <w:rFonts w:ascii="Arial" w:hAnsi="Arial" w:cs="Arial"/>
          <w:b/>
          <w:bCs/>
          <w:iCs/>
          <w:caps/>
        </w:rPr>
      </w:pPr>
      <w:bookmarkStart w:id="120" w:name="_Toc461794948"/>
      <w:bookmarkStart w:id="121" w:name="_Toc492463704"/>
      <w:bookmarkStart w:id="122" w:name="_Toc94260502"/>
      <w:bookmarkStart w:id="123" w:name="_Toc124761513"/>
      <w:bookmarkStart w:id="124" w:name="_Toc125635819"/>
      <w:bookmarkStart w:id="125" w:name="_Toc209776492"/>
      <w:r w:rsidRPr="001D011E">
        <w:rPr>
          <w:rFonts w:ascii="Arial" w:hAnsi="Arial" w:cs="Arial"/>
          <w:b/>
          <w:bCs/>
          <w:iCs/>
          <w:caps/>
        </w:rPr>
        <w:t>7.1. АУДИТЫ ПРИ ВЫПОЛНЕНИИ РАБОТ</w:t>
      </w:r>
      <w:bookmarkEnd w:id="120"/>
      <w:bookmarkEnd w:id="121"/>
      <w:bookmarkEnd w:id="122"/>
      <w:bookmarkEnd w:id="123"/>
      <w:bookmarkEnd w:id="124"/>
      <w:bookmarkEnd w:id="125"/>
    </w:p>
    <w:p w14:paraId="4F49BDBE" w14:textId="2471DE91" w:rsidR="001B43F8" w:rsidRPr="001D011E" w:rsidRDefault="00B51091" w:rsidP="001B43F8">
      <w:pPr>
        <w:widowControl w:val="0"/>
        <w:tabs>
          <w:tab w:val="left" w:pos="442"/>
        </w:tabs>
        <w:spacing w:before="240"/>
        <w:jc w:val="both"/>
        <w:rPr>
          <w:spacing w:val="3"/>
        </w:rPr>
      </w:pPr>
      <w:r>
        <w:rPr>
          <w:spacing w:val="3"/>
        </w:rPr>
        <w:t>7.1.</w:t>
      </w:r>
      <w:r w:rsidR="00BE3A5C">
        <w:rPr>
          <w:spacing w:val="3"/>
        </w:rPr>
        <w:t>1</w:t>
      </w:r>
      <w:r>
        <w:rPr>
          <w:spacing w:val="3"/>
        </w:rPr>
        <w:t xml:space="preserve">. </w:t>
      </w:r>
      <w:r w:rsidR="001B43F8" w:rsidRPr="001D011E">
        <w:rPr>
          <w:spacing w:val="3"/>
        </w:rPr>
        <w:t xml:space="preserve">Аудиты в ходе выполнения работ осуществляются с целью оценки эффективности деятельности </w:t>
      </w:r>
      <w:r w:rsidR="00CE3E26">
        <w:rPr>
          <w:spacing w:val="3"/>
        </w:rPr>
        <w:t>Подрядчика</w:t>
      </w:r>
      <w:r w:rsidRPr="00B51091">
        <w:rPr>
          <w:spacing w:val="3"/>
        </w:rPr>
        <w:t>/</w:t>
      </w:r>
      <w:r w:rsidR="001B43F8" w:rsidRPr="00B51091">
        <w:rPr>
          <w:spacing w:val="3"/>
        </w:rPr>
        <w:t>Суб</w:t>
      </w:r>
      <w:r w:rsidR="00CE3E26">
        <w:rPr>
          <w:spacing w:val="3"/>
        </w:rPr>
        <w:t>подрядчика</w:t>
      </w:r>
      <w:r w:rsidR="001B43F8" w:rsidRPr="001D011E">
        <w:rPr>
          <w:spacing w:val="3"/>
        </w:rPr>
        <w:t xml:space="preserve"> по предотвращению и снижению рисков, осуществлению контроля за соблюдением законодательства РФ в области ПБОТОС, требований Заказчика и</w:t>
      </w:r>
      <w:r w:rsidR="00F04A35">
        <w:rPr>
          <w:spacing w:val="3"/>
        </w:rPr>
        <w:t xml:space="preserve"> </w:t>
      </w:r>
      <w:r w:rsidR="001B43F8" w:rsidRPr="001D011E">
        <w:rPr>
          <w:spacing w:val="3"/>
        </w:rPr>
        <w:t>Компании в</w:t>
      </w:r>
      <w:r w:rsidR="00F04A35">
        <w:rPr>
          <w:spacing w:val="3"/>
        </w:rPr>
        <w:t xml:space="preserve"> </w:t>
      </w:r>
      <w:r w:rsidR="001B43F8" w:rsidRPr="001D011E">
        <w:rPr>
          <w:spacing w:val="3"/>
        </w:rPr>
        <w:t>области ПБОТОС.</w:t>
      </w:r>
    </w:p>
    <w:p w14:paraId="5B010228" w14:textId="0B72C61A" w:rsidR="001B43F8" w:rsidRPr="001D011E" w:rsidRDefault="00B51091" w:rsidP="00A0097A">
      <w:pPr>
        <w:widowControl w:val="0"/>
        <w:tabs>
          <w:tab w:val="left" w:pos="462"/>
        </w:tabs>
        <w:spacing w:before="240" w:after="60" w:line="274" w:lineRule="exact"/>
        <w:jc w:val="both"/>
        <w:rPr>
          <w:spacing w:val="3"/>
        </w:rPr>
      </w:pPr>
      <w:r>
        <w:rPr>
          <w:spacing w:val="3"/>
        </w:rPr>
        <w:t>7.1.</w:t>
      </w:r>
      <w:r w:rsidR="00BE3A5C">
        <w:rPr>
          <w:spacing w:val="3"/>
        </w:rPr>
        <w:t>2</w:t>
      </w:r>
      <w:r>
        <w:rPr>
          <w:spacing w:val="3"/>
        </w:rPr>
        <w:t xml:space="preserve">. </w:t>
      </w:r>
      <w:r w:rsidR="001B43F8" w:rsidRPr="001D011E">
        <w:rPr>
          <w:spacing w:val="3"/>
        </w:rPr>
        <w:t>Уполномоченными работниками Заказчика, имеющими право на проведение аудита, являются:</w:t>
      </w:r>
    </w:p>
    <w:p w14:paraId="50BC9418" w14:textId="56EF7418"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 xml:space="preserve">куратор договора с </w:t>
      </w:r>
      <w:r w:rsidR="00CE3E26">
        <w:rPr>
          <w:spacing w:val="3"/>
        </w:rPr>
        <w:t>Подрядчиком</w:t>
      </w:r>
      <w:r w:rsidR="00B51091">
        <w:rPr>
          <w:spacing w:val="3"/>
        </w:rPr>
        <w:t>;</w:t>
      </w:r>
      <w:r w:rsidRPr="001D011E">
        <w:rPr>
          <w:spacing w:val="3"/>
        </w:rPr>
        <w:t xml:space="preserve"> </w:t>
      </w:r>
    </w:p>
    <w:p w14:paraId="6D8A3535" w14:textId="348470F6"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 xml:space="preserve">руководители СП, на территории которых работает </w:t>
      </w:r>
      <w:r w:rsidR="00CE3E26">
        <w:rPr>
          <w:spacing w:val="3"/>
        </w:rPr>
        <w:t>Подрядчик</w:t>
      </w:r>
      <w:r w:rsidRPr="001D011E">
        <w:rPr>
          <w:spacing w:val="3"/>
        </w:rPr>
        <w:t>;</w:t>
      </w:r>
    </w:p>
    <w:p w14:paraId="6A281FF2" w14:textId="7D47F267"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руководители и специалисты СОБПП, УПБиОТ,</w:t>
      </w:r>
      <w:r w:rsidR="00D26A46">
        <w:rPr>
          <w:spacing w:val="3"/>
        </w:rPr>
        <w:t xml:space="preserve"> ОООС,</w:t>
      </w:r>
      <w:r w:rsidRPr="001D011E">
        <w:rPr>
          <w:spacing w:val="3"/>
        </w:rPr>
        <w:t xml:space="preserve"> УСБ, </w:t>
      </w:r>
      <w:r w:rsidR="00537EB2">
        <w:rPr>
          <w:spacing w:val="3"/>
        </w:rPr>
        <w:t>у</w:t>
      </w:r>
      <w:r w:rsidR="00537EB2" w:rsidRPr="00F004F2">
        <w:t>правлени</w:t>
      </w:r>
      <w:r w:rsidR="00537EB2">
        <w:t>я</w:t>
      </w:r>
      <w:r w:rsidR="00537EB2" w:rsidRPr="00F004F2">
        <w:t xml:space="preserve"> </w:t>
      </w:r>
      <w:r w:rsidR="00D3482C" w:rsidRPr="00F004F2">
        <w:t>технологии и инжиниринга бурения</w:t>
      </w:r>
      <w:r w:rsidRPr="001D011E">
        <w:rPr>
          <w:spacing w:val="3"/>
        </w:rPr>
        <w:t>, УОКС, ТУ;</w:t>
      </w:r>
    </w:p>
    <w:p w14:paraId="205E841F" w14:textId="13CC6A45" w:rsidR="001B43F8" w:rsidRPr="001D011E" w:rsidRDefault="001B43F8" w:rsidP="00D26A46">
      <w:pPr>
        <w:widowControl w:val="0"/>
        <w:numPr>
          <w:ilvl w:val="0"/>
          <w:numId w:val="37"/>
        </w:numPr>
        <w:tabs>
          <w:tab w:val="left" w:pos="0"/>
        </w:tabs>
        <w:spacing w:before="60"/>
        <w:ind w:left="453" w:hanging="283"/>
        <w:jc w:val="both"/>
        <w:rPr>
          <w:spacing w:val="3"/>
        </w:rPr>
      </w:pPr>
      <w:r w:rsidRPr="001D011E">
        <w:rPr>
          <w:spacing w:val="3"/>
        </w:rPr>
        <w:t xml:space="preserve">члены комиссии </w:t>
      </w:r>
      <w:r w:rsidR="00D26A46" w:rsidRPr="00D26A46">
        <w:rPr>
          <w:spacing w:val="3"/>
        </w:rPr>
        <w:t>по контролю в области промышленной безопасности, охраны труда и окружающей среды</w:t>
      </w:r>
      <w:r w:rsidRPr="001D011E">
        <w:rPr>
          <w:spacing w:val="3"/>
        </w:rPr>
        <w:t xml:space="preserve"> в соответствии с Положением </w:t>
      </w:r>
      <w:r w:rsidR="00640AE2">
        <w:rPr>
          <w:spacing w:val="3"/>
        </w:rPr>
        <w:t>ООО </w:t>
      </w:r>
      <w:r w:rsidRPr="001D011E">
        <w:rPr>
          <w:spacing w:val="3"/>
        </w:rPr>
        <w:t xml:space="preserve">«Славнефть-Красноярскнефтегаз» </w:t>
      </w:r>
      <w:r w:rsidR="002D0E75" w:rsidRPr="002D0E75">
        <w:rPr>
          <w:spacing w:val="3"/>
        </w:rPr>
        <w:t>№</w:t>
      </w:r>
      <w:r w:rsidR="002D0E75">
        <w:rPr>
          <w:spacing w:val="3"/>
        </w:rPr>
        <w:t xml:space="preserve"> </w:t>
      </w:r>
      <w:r w:rsidR="002D0E75" w:rsidRPr="002D0E75">
        <w:rPr>
          <w:spacing w:val="3"/>
        </w:rPr>
        <w:t>П3-05 Р-9392 ЮЛ-428 «Организация и осуществление производственного контроля за соблюдением требований промышленной безопасности»</w:t>
      </w:r>
      <w:r w:rsidRPr="001D011E">
        <w:rPr>
          <w:spacing w:val="3"/>
        </w:rPr>
        <w:t xml:space="preserve">. </w:t>
      </w:r>
    </w:p>
    <w:p w14:paraId="64FF60BE" w14:textId="71A48313" w:rsidR="001B43F8" w:rsidRPr="001D011E" w:rsidRDefault="00B51091" w:rsidP="001B43F8">
      <w:pPr>
        <w:widowControl w:val="0"/>
        <w:tabs>
          <w:tab w:val="left" w:pos="442"/>
        </w:tabs>
        <w:spacing w:before="240"/>
        <w:jc w:val="both"/>
        <w:rPr>
          <w:spacing w:val="3"/>
        </w:rPr>
      </w:pPr>
      <w:r>
        <w:rPr>
          <w:spacing w:val="3"/>
        </w:rPr>
        <w:t>7.1.</w:t>
      </w:r>
      <w:r w:rsidR="00BE3A5C">
        <w:rPr>
          <w:spacing w:val="3"/>
        </w:rPr>
        <w:t>3</w:t>
      </w:r>
      <w:r>
        <w:rPr>
          <w:spacing w:val="3"/>
        </w:rPr>
        <w:t xml:space="preserve">. </w:t>
      </w:r>
      <w:r w:rsidR="001B43F8" w:rsidRPr="001D011E">
        <w:rPr>
          <w:spacing w:val="3"/>
        </w:rPr>
        <w:t xml:space="preserve">Аудиты в первую очередь проводятся в отношении тех </w:t>
      </w:r>
      <w:r w:rsidR="00CE3E26">
        <w:rPr>
          <w:spacing w:val="3"/>
        </w:rPr>
        <w:t>Подрядчиков</w:t>
      </w:r>
      <w:r w:rsidR="001B43F8" w:rsidRPr="001D011E">
        <w:rPr>
          <w:spacing w:val="3"/>
        </w:rPr>
        <w:t xml:space="preserve">, информация о которых, имеющаяся в базе данных Заказчика, не достаточна для оценки существующего уровня </w:t>
      </w:r>
      <w:r w:rsidR="00C960A6">
        <w:t>Подрядчика</w:t>
      </w:r>
      <w:r w:rsidR="001B43F8" w:rsidRPr="001D011E">
        <w:rPr>
          <w:spacing w:val="3"/>
        </w:rPr>
        <w:t xml:space="preserve"> в области ПБОТОС.</w:t>
      </w:r>
    </w:p>
    <w:p w14:paraId="342F3DCE" w14:textId="0BB67770" w:rsidR="001B43F8" w:rsidRPr="001D011E" w:rsidRDefault="00B51091" w:rsidP="001B43F8">
      <w:pPr>
        <w:widowControl w:val="0"/>
        <w:spacing w:before="240"/>
        <w:jc w:val="both"/>
        <w:rPr>
          <w:spacing w:val="3"/>
        </w:rPr>
      </w:pPr>
      <w:r>
        <w:rPr>
          <w:spacing w:val="3"/>
        </w:rPr>
        <w:t>7.1.</w:t>
      </w:r>
      <w:r w:rsidR="00BE3A5C">
        <w:rPr>
          <w:spacing w:val="3"/>
        </w:rPr>
        <w:t>4</w:t>
      </w:r>
      <w:r>
        <w:rPr>
          <w:spacing w:val="3"/>
        </w:rPr>
        <w:t xml:space="preserve">. </w:t>
      </w:r>
      <w:r w:rsidR="001B43F8" w:rsidRPr="001D011E">
        <w:rPr>
          <w:spacing w:val="3"/>
        </w:rPr>
        <w:t xml:space="preserve">Внеплановые аудиты проводятся в отношении </w:t>
      </w:r>
      <w:r w:rsidR="00CE3E26">
        <w:rPr>
          <w:spacing w:val="3"/>
        </w:rPr>
        <w:t>Подрядчиков</w:t>
      </w:r>
      <w:r w:rsidR="001B43F8" w:rsidRPr="001D011E">
        <w:rPr>
          <w:spacing w:val="3"/>
        </w:rPr>
        <w:t>, допустивших происшествия и</w:t>
      </w:r>
      <w:r w:rsidR="00F04A35">
        <w:rPr>
          <w:spacing w:val="3"/>
        </w:rPr>
        <w:t xml:space="preserve"> </w:t>
      </w:r>
      <w:r w:rsidR="001B43F8" w:rsidRPr="001D011E">
        <w:rPr>
          <w:spacing w:val="3"/>
        </w:rPr>
        <w:t>нарушения в области ПБОТОС с целью проверки устранения ранее выявленных нарушений и в случаях проведения в Обществе мероприятий, направленных на повышени</w:t>
      </w:r>
      <w:r w:rsidR="00F04A35">
        <w:rPr>
          <w:spacing w:val="3"/>
        </w:rPr>
        <w:t>е</w:t>
      </w:r>
      <w:r w:rsidR="001B43F8" w:rsidRPr="001D011E">
        <w:rPr>
          <w:spacing w:val="3"/>
        </w:rPr>
        <w:t xml:space="preserve"> уровня безопасности.</w:t>
      </w:r>
    </w:p>
    <w:p w14:paraId="1362C714" w14:textId="2B8FF671" w:rsidR="001B43F8" w:rsidRPr="001D011E" w:rsidRDefault="00B51091" w:rsidP="001B43F8">
      <w:pPr>
        <w:widowControl w:val="0"/>
        <w:tabs>
          <w:tab w:val="left" w:pos="462"/>
        </w:tabs>
        <w:spacing w:before="240"/>
        <w:jc w:val="both"/>
        <w:rPr>
          <w:spacing w:val="3"/>
        </w:rPr>
      </w:pPr>
      <w:r>
        <w:rPr>
          <w:spacing w:val="3"/>
        </w:rPr>
        <w:t>7.1.</w:t>
      </w:r>
      <w:r w:rsidR="00BE3A5C">
        <w:rPr>
          <w:spacing w:val="3"/>
        </w:rPr>
        <w:t>5</w:t>
      </w:r>
      <w:r>
        <w:rPr>
          <w:spacing w:val="3"/>
        </w:rPr>
        <w:t xml:space="preserve">. </w:t>
      </w:r>
      <w:r w:rsidR="001B43F8" w:rsidRPr="001D011E">
        <w:rPr>
          <w:spacing w:val="3"/>
        </w:rPr>
        <w:t>Аудиты проводятся по чек-листам (</w:t>
      </w:r>
      <w:r w:rsidR="005B57CF" w:rsidRPr="005B57CF">
        <w:rPr>
          <w:bCs/>
          <w:iCs/>
        </w:rPr>
        <w:t>Приложение 1</w:t>
      </w:r>
      <w:r w:rsidR="005B57CF">
        <w:rPr>
          <w:bCs/>
          <w:iCs/>
        </w:rPr>
        <w:t>7</w:t>
      </w:r>
      <w:r w:rsidR="001B43F8" w:rsidRPr="001D011E">
        <w:rPr>
          <w:spacing w:val="3"/>
        </w:rPr>
        <w:t xml:space="preserve">). </w:t>
      </w:r>
    </w:p>
    <w:p w14:paraId="4F7C096E" w14:textId="4E8C57C7" w:rsidR="001B43F8" w:rsidRPr="001D011E" w:rsidRDefault="00B51091" w:rsidP="001B43F8">
      <w:pPr>
        <w:spacing w:before="240"/>
        <w:jc w:val="both"/>
        <w:rPr>
          <w:lang w:eastAsia="ru-RU"/>
        </w:rPr>
      </w:pPr>
      <w:r>
        <w:rPr>
          <w:spacing w:val="3"/>
        </w:rPr>
        <w:t>7.1.</w:t>
      </w:r>
      <w:r w:rsidR="00BE3A5C">
        <w:rPr>
          <w:spacing w:val="3"/>
        </w:rPr>
        <w:t>6</w:t>
      </w:r>
      <w:r>
        <w:rPr>
          <w:spacing w:val="3"/>
        </w:rPr>
        <w:t xml:space="preserve">. </w:t>
      </w:r>
      <w:r w:rsidR="001B43F8" w:rsidRPr="001D011E">
        <w:rPr>
          <w:lang w:eastAsia="ru-RU"/>
        </w:rPr>
        <w:t>Каждый чек-лист включает в себя критерии на соответствие требованиям ПБОТОС в определенной области. Области контроля, проверяемые при аудите, а также критерии аудита определяются СОБПП на основании видов ра</w:t>
      </w:r>
      <w:r w:rsidR="00CE3E26">
        <w:rPr>
          <w:lang w:eastAsia="ru-RU"/>
        </w:rPr>
        <w:t>бот, выполняемых конкретным Подрядчиком</w:t>
      </w:r>
      <w:r w:rsidR="001B43F8" w:rsidRPr="001D011E">
        <w:rPr>
          <w:lang w:eastAsia="ru-RU"/>
        </w:rPr>
        <w:t>.</w:t>
      </w:r>
    </w:p>
    <w:p w14:paraId="64829F85" w14:textId="1414D58D" w:rsidR="001B43F8" w:rsidRPr="001D011E" w:rsidRDefault="00B51091" w:rsidP="001B43F8">
      <w:pPr>
        <w:widowControl w:val="0"/>
        <w:tabs>
          <w:tab w:val="left" w:pos="462"/>
        </w:tabs>
        <w:spacing w:before="240"/>
        <w:jc w:val="both"/>
        <w:rPr>
          <w:spacing w:val="3"/>
        </w:rPr>
      </w:pPr>
      <w:r>
        <w:rPr>
          <w:spacing w:val="3"/>
        </w:rPr>
        <w:t>7.1.</w:t>
      </w:r>
      <w:r w:rsidR="00BE3A5C">
        <w:rPr>
          <w:spacing w:val="3"/>
        </w:rPr>
        <w:t>7</w:t>
      </w:r>
      <w:r>
        <w:rPr>
          <w:spacing w:val="3"/>
        </w:rPr>
        <w:t xml:space="preserve">. </w:t>
      </w:r>
      <w:r w:rsidR="001B43F8" w:rsidRPr="001D011E">
        <w:rPr>
          <w:spacing w:val="3"/>
        </w:rPr>
        <w:t xml:space="preserve">По результатам </w:t>
      </w:r>
      <w:r w:rsidR="0014076F">
        <w:rPr>
          <w:spacing w:val="3"/>
        </w:rPr>
        <w:t>плановой/внеплановой проверки (</w:t>
      </w:r>
      <w:r w:rsidR="001B43F8" w:rsidRPr="001D011E">
        <w:rPr>
          <w:spacing w:val="3"/>
        </w:rPr>
        <w:t>аудита</w:t>
      </w:r>
      <w:r w:rsidR="0014076F">
        <w:rPr>
          <w:spacing w:val="3"/>
        </w:rPr>
        <w:t>)</w:t>
      </w:r>
      <w:r w:rsidR="001B43F8" w:rsidRPr="001D011E">
        <w:rPr>
          <w:spacing w:val="3"/>
        </w:rPr>
        <w:t xml:space="preserve"> составляется Акт </w:t>
      </w:r>
      <w:r w:rsidR="005B3180">
        <w:rPr>
          <w:spacing w:val="3"/>
        </w:rPr>
        <w:t xml:space="preserve">проверки договорных обязательств </w:t>
      </w:r>
      <w:r w:rsidR="00CE3E26">
        <w:rPr>
          <w:spacing w:val="3"/>
        </w:rPr>
        <w:t>Подрядчика</w:t>
      </w:r>
      <w:r w:rsidR="001B43F8" w:rsidRPr="001D011E">
        <w:rPr>
          <w:spacing w:val="3"/>
        </w:rPr>
        <w:t xml:space="preserve"> в соответствии с Приложением </w:t>
      </w:r>
      <w:r w:rsidR="005B3180">
        <w:rPr>
          <w:spacing w:val="3"/>
        </w:rPr>
        <w:t>1</w:t>
      </w:r>
      <w:r w:rsidR="001B43F8" w:rsidRPr="001D011E">
        <w:rPr>
          <w:spacing w:val="3"/>
        </w:rPr>
        <w:t xml:space="preserve"> </w:t>
      </w:r>
      <w:r w:rsidR="005B3180" w:rsidRPr="005B3180">
        <w:rPr>
          <w:spacing w:val="3"/>
        </w:rPr>
        <w:t>Методически</w:t>
      </w:r>
      <w:r w:rsidR="005B3180">
        <w:rPr>
          <w:spacing w:val="3"/>
        </w:rPr>
        <w:t>х</w:t>
      </w:r>
      <w:r w:rsidR="005B3180" w:rsidRPr="005B3180">
        <w:rPr>
          <w:spacing w:val="3"/>
        </w:rPr>
        <w:t xml:space="preserve"> указани</w:t>
      </w:r>
      <w:r w:rsidR="005B3180">
        <w:rPr>
          <w:spacing w:val="3"/>
        </w:rPr>
        <w:t>й</w:t>
      </w:r>
      <w:r w:rsidR="005B3180" w:rsidRPr="005B3180">
        <w:rPr>
          <w:spacing w:val="3"/>
        </w:rPr>
        <w:t xml:space="preserve"> </w:t>
      </w:r>
      <w:r w:rsidR="005B3180" w:rsidRPr="001D011E">
        <w:rPr>
          <w:spacing w:val="3"/>
        </w:rPr>
        <w:t>ООО</w:t>
      </w:r>
      <w:r w:rsidR="00640AE2">
        <w:rPr>
          <w:spacing w:val="3"/>
        </w:rPr>
        <w:t> </w:t>
      </w:r>
      <w:r w:rsidR="001B43F8" w:rsidRPr="001D011E">
        <w:rPr>
          <w:spacing w:val="3"/>
        </w:rPr>
        <w:t xml:space="preserve">«Славнефть-Красноярскнефтегаз» </w:t>
      </w:r>
      <w:r w:rsidR="00F04A35">
        <w:rPr>
          <w:spacing w:val="3"/>
        </w:rPr>
        <w:t xml:space="preserve">№ </w:t>
      </w:r>
      <w:r w:rsidR="0086789D" w:rsidRPr="0086789D">
        <w:rPr>
          <w:spacing w:val="3"/>
        </w:rPr>
        <w:t>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F04A35">
        <w:rPr>
          <w:spacing w:val="3"/>
        </w:rPr>
        <w:t>.</w:t>
      </w:r>
    </w:p>
    <w:p w14:paraId="022E9400" w14:textId="58842BD5" w:rsidR="001B43F8" w:rsidRPr="001D011E" w:rsidRDefault="00B51091" w:rsidP="001B43F8">
      <w:pPr>
        <w:tabs>
          <w:tab w:val="left" w:pos="709"/>
        </w:tabs>
        <w:spacing w:before="240"/>
        <w:jc w:val="both"/>
        <w:rPr>
          <w:lang w:eastAsia="ru-RU"/>
        </w:rPr>
      </w:pPr>
      <w:r>
        <w:rPr>
          <w:spacing w:val="3"/>
        </w:rPr>
        <w:t>7.1.</w:t>
      </w:r>
      <w:r w:rsidR="00BE3A5C">
        <w:rPr>
          <w:spacing w:val="3"/>
        </w:rPr>
        <w:t>8</w:t>
      </w:r>
      <w:r>
        <w:rPr>
          <w:spacing w:val="3"/>
        </w:rPr>
        <w:t xml:space="preserve">. </w:t>
      </w:r>
      <w:r w:rsidR="001B43F8" w:rsidRPr="001D011E">
        <w:rPr>
          <w:lang w:eastAsia="ru-RU"/>
        </w:rPr>
        <w:t xml:space="preserve">Уровень соответствия </w:t>
      </w:r>
      <w:r w:rsidR="00CE3E26">
        <w:rPr>
          <w:lang w:eastAsia="ru-RU"/>
        </w:rPr>
        <w:t>Подрядчика</w:t>
      </w:r>
      <w:r w:rsidR="001B43F8" w:rsidRPr="001D011E">
        <w:rPr>
          <w:lang w:eastAsia="ru-RU"/>
        </w:rPr>
        <w:t xml:space="preserve"> требованиям ПБОТОС определяется в каждом чек-листе по балльной системе. По результатам </w:t>
      </w:r>
      <w:r w:rsidR="0014076F">
        <w:rPr>
          <w:lang w:eastAsia="ru-RU"/>
        </w:rPr>
        <w:t xml:space="preserve">планового </w:t>
      </w:r>
      <w:r w:rsidR="001B43F8" w:rsidRPr="001D011E">
        <w:rPr>
          <w:lang w:eastAsia="ru-RU"/>
        </w:rPr>
        <w:t xml:space="preserve">аудита составляется заключение с указанием уровня соответствия </w:t>
      </w:r>
      <w:r w:rsidR="00CE3E26">
        <w:rPr>
          <w:lang w:eastAsia="ru-RU"/>
        </w:rPr>
        <w:t>Подрядчика</w:t>
      </w:r>
      <w:r w:rsidR="001B43F8" w:rsidRPr="001D011E">
        <w:rPr>
          <w:lang w:eastAsia="ru-RU"/>
        </w:rPr>
        <w:t xml:space="preserve"> в каждой области и общей оценки </w:t>
      </w:r>
      <w:r w:rsidR="001B43F8" w:rsidRPr="001D011E">
        <w:t>(</w:t>
      </w:r>
      <w:hyperlink w:anchor="Прил19" w:history="1">
        <w:r w:rsidR="005B57CF" w:rsidRPr="001D011E">
          <w:rPr>
            <w:rStyle w:val="ac"/>
            <w:bCs/>
            <w:iCs/>
          </w:rPr>
          <w:t>Приложение 1</w:t>
        </w:r>
        <w:r w:rsidR="005B57CF">
          <w:rPr>
            <w:rStyle w:val="ac"/>
            <w:bCs/>
            <w:iCs/>
          </w:rPr>
          <w:t>8</w:t>
        </w:r>
      </w:hyperlink>
      <w:r w:rsidR="001B43F8" w:rsidRPr="001D011E">
        <w:t>).</w:t>
      </w:r>
    </w:p>
    <w:p w14:paraId="4FF07FF1" w14:textId="188D08CB" w:rsidR="001B43F8" w:rsidRPr="001D011E" w:rsidRDefault="00BE3A5C" w:rsidP="001B43F8">
      <w:pPr>
        <w:tabs>
          <w:tab w:val="left" w:pos="709"/>
        </w:tabs>
        <w:spacing w:before="240"/>
        <w:jc w:val="both"/>
        <w:rPr>
          <w:lang w:eastAsia="ru-RU"/>
        </w:rPr>
      </w:pPr>
      <w:r>
        <w:rPr>
          <w:spacing w:val="3"/>
        </w:rPr>
        <w:t>7.1.9</w:t>
      </w:r>
      <w:r w:rsidR="00B51091">
        <w:rPr>
          <w:spacing w:val="3"/>
        </w:rPr>
        <w:t xml:space="preserve">. </w:t>
      </w:r>
      <w:r w:rsidR="001B43F8" w:rsidRPr="001D011E">
        <w:rPr>
          <w:lang w:eastAsia="ru-RU"/>
        </w:rPr>
        <w:t xml:space="preserve">Результаты аудита заносятся </w:t>
      </w:r>
      <w:r w:rsidR="008E1641" w:rsidRPr="001D011E">
        <w:rPr>
          <w:lang w:eastAsia="ru-RU"/>
        </w:rPr>
        <w:t xml:space="preserve">СОБПП </w:t>
      </w:r>
      <w:r w:rsidR="001B43F8" w:rsidRPr="001D011E">
        <w:rPr>
          <w:lang w:eastAsia="ru-RU"/>
        </w:rPr>
        <w:t xml:space="preserve">в базу данных по </w:t>
      </w:r>
      <w:r w:rsidR="00CE3E26">
        <w:rPr>
          <w:lang w:eastAsia="ru-RU"/>
        </w:rPr>
        <w:t>Подрядчикам</w:t>
      </w:r>
      <w:r w:rsidR="001B43F8" w:rsidRPr="001D011E">
        <w:rPr>
          <w:lang w:eastAsia="ru-RU"/>
        </w:rPr>
        <w:t xml:space="preserve"> и используются при анализе эффективности работы </w:t>
      </w:r>
      <w:r w:rsidR="00CE3E26">
        <w:rPr>
          <w:lang w:eastAsia="ru-RU"/>
        </w:rPr>
        <w:t>Подрядчиков</w:t>
      </w:r>
      <w:r w:rsidR="001B43F8" w:rsidRPr="001D011E">
        <w:rPr>
          <w:lang w:eastAsia="ru-RU"/>
        </w:rPr>
        <w:t xml:space="preserve"> в области ПБОТОС.</w:t>
      </w:r>
    </w:p>
    <w:p w14:paraId="63641154" w14:textId="74E80D6B" w:rsidR="00585732" w:rsidRDefault="00B51091" w:rsidP="001B43F8">
      <w:pPr>
        <w:widowControl w:val="0"/>
        <w:tabs>
          <w:tab w:val="left" w:pos="462"/>
        </w:tabs>
        <w:spacing w:before="240"/>
        <w:jc w:val="both"/>
        <w:rPr>
          <w:spacing w:val="3"/>
        </w:rPr>
      </w:pPr>
      <w:r>
        <w:rPr>
          <w:spacing w:val="3"/>
        </w:rPr>
        <w:t>7.1.1</w:t>
      </w:r>
      <w:r w:rsidR="00BE3A5C">
        <w:rPr>
          <w:spacing w:val="3"/>
        </w:rPr>
        <w:t>0</w:t>
      </w:r>
      <w:r>
        <w:rPr>
          <w:spacing w:val="3"/>
        </w:rPr>
        <w:t xml:space="preserve">. </w:t>
      </w:r>
      <w:r w:rsidR="001B43F8" w:rsidRPr="001D011E">
        <w:rPr>
          <w:spacing w:val="3"/>
        </w:rPr>
        <w:t xml:space="preserve">Утвержденный акт проверки </w:t>
      </w:r>
      <w:r>
        <w:rPr>
          <w:spacing w:val="3"/>
        </w:rPr>
        <w:t xml:space="preserve">лично </w:t>
      </w:r>
      <w:r w:rsidR="001B43F8" w:rsidRPr="001D011E">
        <w:rPr>
          <w:spacing w:val="3"/>
        </w:rPr>
        <w:t xml:space="preserve">вручается руководителю </w:t>
      </w:r>
      <w:r w:rsidR="00CE3E26">
        <w:rPr>
          <w:spacing w:val="3"/>
        </w:rPr>
        <w:t>Подрядчика</w:t>
      </w:r>
      <w:r w:rsidR="001B43F8" w:rsidRPr="001D011E">
        <w:rPr>
          <w:spacing w:val="3"/>
        </w:rPr>
        <w:t xml:space="preserve"> </w:t>
      </w:r>
      <w:r w:rsidR="001B43F8" w:rsidRPr="00B51091">
        <w:rPr>
          <w:spacing w:val="3"/>
        </w:rPr>
        <w:t>(</w:t>
      </w:r>
      <w:r w:rsidR="001B43F8" w:rsidRPr="00A111AA">
        <w:rPr>
          <w:spacing w:val="3"/>
        </w:rPr>
        <w:t>уполномоченному представителю</w:t>
      </w:r>
      <w:r w:rsidR="001B43F8" w:rsidRPr="00B51091">
        <w:rPr>
          <w:spacing w:val="3"/>
        </w:rPr>
        <w:t xml:space="preserve">). </w:t>
      </w:r>
      <w:r w:rsidR="00585732" w:rsidRPr="00B51091">
        <w:rPr>
          <w:spacing w:val="3"/>
        </w:rPr>
        <w:t xml:space="preserve">Руководителю </w:t>
      </w:r>
      <w:r w:rsidR="00CE3E26">
        <w:rPr>
          <w:spacing w:val="3"/>
        </w:rPr>
        <w:t>Подрядчика</w:t>
      </w:r>
      <w:r w:rsidR="00585732" w:rsidRPr="00B51091">
        <w:rPr>
          <w:spacing w:val="3"/>
        </w:rPr>
        <w:t xml:space="preserve"> необходимо в установленные актом проверки сроки</w:t>
      </w:r>
      <w:r w:rsidR="00585732">
        <w:rPr>
          <w:spacing w:val="3"/>
        </w:rPr>
        <w:t xml:space="preserve"> устранить нарушения, в случае необходимости разработать корректирующие мероприятия и направить отчет об устранении нарушений на согласование СОБПП.</w:t>
      </w:r>
    </w:p>
    <w:p w14:paraId="58692661" w14:textId="28A4A373" w:rsidR="001B43F8" w:rsidRPr="00A111AA" w:rsidRDefault="00B51091" w:rsidP="001B43F8">
      <w:pPr>
        <w:widowControl w:val="0"/>
        <w:tabs>
          <w:tab w:val="left" w:pos="462"/>
        </w:tabs>
        <w:spacing w:before="240"/>
        <w:jc w:val="both"/>
        <w:rPr>
          <w:spacing w:val="3"/>
        </w:rPr>
      </w:pPr>
      <w:r>
        <w:rPr>
          <w:spacing w:val="3"/>
        </w:rPr>
        <w:t>7.1.1</w:t>
      </w:r>
      <w:r w:rsidR="00BE3A5C">
        <w:rPr>
          <w:spacing w:val="3"/>
        </w:rPr>
        <w:t>1</w:t>
      </w:r>
      <w:r>
        <w:rPr>
          <w:spacing w:val="3"/>
        </w:rPr>
        <w:t xml:space="preserve">. </w:t>
      </w:r>
      <w:r w:rsidR="001B43F8" w:rsidRPr="00A111AA">
        <w:rPr>
          <w:spacing w:val="3"/>
        </w:rPr>
        <w:t>В соответствии со сроками, установленными актом проверки</w:t>
      </w:r>
      <w:r w:rsidR="00585732" w:rsidRPr="00A111AA">
        <w:rPr>
          <w:spacing w:val="3"/>
        </w:rPr>
        <w:t>,</w:t>
      </w:r>
      <w:r w:rsidR="001B43F8" w:rsidRPr="00A111AA">
        <w:rPr>
          <w:spacing w:val="3"/>
        </w:rPr>
        <w:t xml:space="preserve"> руководителем </w:t>
      </w:r>
      <w:r w:rsidR="00CE3E26">
        <w:rPr>
          <w:spacing w:val="3"/>
        </w:rPr>
        <w:t>Подрядчика</w:t>
      </w:r>
      <w:r w:rsidR="001B43F8" w:rsidRPr="00A111AA">
        <w:rPr>
          <w:spacing w:val="3"/>
        </w:rPr>
        <w:t xml:space="preserve"> направляется отчет об устранении нарушений, при необходимости разрабатываются корректирующие мероприятия и </w:t>
      </w:r>
      <w:r w:rsidR="009F352B" w:rsidRPr="00A111AA">
        <w:rPr>
          <w:spacing w:val="3"/>
        </w:rPr>
        <w:t>согласовыва</w:t>
      </w:r>
      <w:r w:rsidR="009F352B">
        <w:rPr>
          <w:spacing w:val="3"/>
        </w:rPr>
        <w:t>ю</w:t>
      </w:r>
      <w:r w:rsidR="009F352B" w:rsidRPr="00A111AA">
        <w:rPr>
          <w:spacing w:val="3"/>
        </w:rPr>
        <w:t xml:space="preserve">тся </w:t>
      </w:r>
      <w:r w:rsidR="001B43F8" w:rsidRPr="00A111AA">
        <w:rPr>
          <w:spacing w:val="3"/>
        </w:rPr>
        <w:t>с СОБПП.</w:t>
      </w:r>
    </w:p>
    <w:p w14:paraId="6CE6C031" w14:textId="754B019B" w:rsidR="001B43F8" w:rsidRPr="001D011E" w:rsidRDefault="001B43F8" w:rsidP="00A111AA">
      <w:pPr>
        <w:spacing w:before="240" w:after="240"/>
        <w:ind w:firstLine="20"/>
        <w:jc w:val="both"/>
        <w:outlineLvl w:val="1"/>
        <w:rPr>
          <w:rFonts w:ascii="Arial" w:hAnsi="Arial" w:cs="Arial"/>
          <w:b/>
          <w:bCs/>
          <w:iCs/>
          <w:caps/>
        </w:rPr>
      </w:pPr>
      <w:bookmarkStart w:id="126" w:name="_Toc461794949"/>
      <w:bookmarkStart w:id="127" w:name="_Toc492463705"/>
      <w:bookmarkStart w:id="128" w:name="_Toc94260503"/>
      <w:bookmarkStart w:id="129" w:name="_Toc124761514"/>
      <w:bookmarkStart w:id="130" w:name="_Toc125635820"/>
      <w:bookmarkStart w:id="131" w:name="_Toc209776493"/>
      <w:r w:rsidRPr="001D011E">
        <w:rPr>
          <w:rFonts w:ascii="Arial" w:hAnsi="Arial" w:cs="Arial"/>
          <w:b/>
          <w:bCs/>
          <w:iCs/>
          <w:caps/>
        </w:rPr>
        <w:t xml:space="preserve">7.2. ВЗАИМОДЕЙСТВИЕ ЗАКАЗЧИКА И </w:t>
      </w:r>
      <w:r w:rsidR="00B70460">
        <w:rPr>
          <w:rFonts w:ascii="Arial" w:hAnsi="Arial" w:cs="Arial"/>
          <w:b/>
          <w:bCs/>
          <w:iCs/>
          <w:caps/>
        </w:rPr>
        <w:t>ПОДРЯДНОЙ ОРГАНИЗАЦИИ</w:t>
      </w:r>
      <w:r w:rsidR="00B70460" w:rsidRPr="001D011E">
        <w:rPr>
          <w:rFonts w:ascii="Arial" w:hAnsi="Arial" w:cs="Arial"/>
          <w:b/>
          <w:bCs/>
          <w:iCs/>
          <w:caps/>
        </w:rPr>
        <w:t xml:space="preserve"> </w:t>
      </w:r>
      <w:r w:rsidRPr="001D011E">
        <w:rPr>
          <w:rFonts w:ascii="Arial" w:hAnsi="Arial" w:cs="Arial"/>
          <w:b/>
          <w:bCs/>
          <w:iCs/>
          <w:caps/>
        </w:rPr>
        <w:t>ПО БЕЗОПАСНОМУ ВЫПОЛНЕНИЮ РАБОТ</w:t>
      </w:r>
      <w:bookmarkEnd w:id="126"/>
      <w:bookmarkEnd w:id="127"/>
      <w:bookmarkEnd w:id="128"/>
      <w:bookmarkEnd w:id="129"/>
      <w:bookmarkEnd w:id="130"/>
      <w:bookmarkEnd w:id="131"/>
    </w:p>
    <w:p w14:paraId="6B67FC6D" w14:textId="77777777" w:rsidR="001B43F8" w:rsidRPr="001D011E" w:rsidRDefault="001B43F8" w:rsidP="001B43F8">
      <w:pPr>
        <w:keepNext/>
        <w:jc w:val="both"/>
        <w:outlineLvl w:val="2"/>
        <w:rPr>
          <w:rFonts w:ascii="Arial" w:hAnsi="Arial" w:cs="Arial"/>
          <w:b/>
          <w:i/>
          <w:sz w:val="20"/>
          <w:szCs w:val="20"/>
        </w:rPr>
      </w:pPr>
      <w:bookmarkStart w:id="132" w:name="_Toc94260504"/>
      <w:bookmarkStart w:id="133" w:name="_Toc124761515"/>
      <w:bookmarkStart w:id="134" w:name="_Toc125635821"/>
      <w:bookmarkStart w:id="135" w:name="_Toc209776494"/>
      <w:r w:rsidRPr="001D011E">
        <w:rPr>
          <w:rFonts w:ascii="Arial" w:hAnsi="Arial" w:cs="Arial"/>
          <w:b/>
          <w:i/>
          <w:sz w:val="20"/>
          <w:szCs w:val="20"/>
        </w:rPr>
        <w:t>7.2.1. ОСНОВАНИЯ ДЛЯ ПРИОСТАНОВКИ РАБОТ</w:t>
      </w:r>
      <w:bookmarkEnd w:id="132"/>
      <w:bookmarkEnd w:id="133"/>
      <w:bookmarkEnd w:id="134"/>
      <w:bookmarkEnd w:id="135"/>
    </w:p>
    <w:p w14:paraId="5EEA3AF0" w14:textId="2023521A" w:rsidR="00585732" w:rsidRPr="001D011E" w:rsidRDefault="00B51091" w:rsidP="00585732">
      <w:pPr>
        <w:widowControl w:val="0"/>
        <w:tabs>
          <w:tab w:val="left" w:pos="567"/>
          <w:tab w:val="left" w:pos="709"/>
        </w:tabs>
        <w:suppressAutoHyphens/>
        <w:spacing w:before="240"/>
        <w:jc w:val="both"/>
      </w:pPr>
      <w:r>
        <w:rPr>
          <w:spacing w:val="3"/>
        </w:rPr>
        <w:t xml:space="preserve">7.2.1.1. </w:t>
      </w:r>
      <w:r w:rsidR="00585732" w:rsidRPr="001D011E">
        <w:t>Приостановка работ осуществля</w:t>
      </w:r>
      <w:r w:rsidR="00585732">
        <w:t>ется</w:t>
      </w:r>
      <w:r w:rsidR="00585732" w:rsidRPr="001D011E">
        <w:t xml:space="preserve"> ответственным производителем работ или ответственным руководителем работ или уполномоченным представителем.</w:t>
      </w:r>
      <w:r w:rsidR="00585732">
        <w:t xml:space="preserve"> </w:t>
      </w:r>
    </w:p>
    <w:p w14:paraId="0F4BDFB5" w14:textId="598998A2" w:rsidR="001B43F8" w:rsidRPr="001D011E" w:rsidRDefault="00B51091" w:rsidP="00585732">
      <w:pPr>
        <w:widowControl w:val="0"/>
        <w:tabs>
          <w:tab w:val="left" w:pos="567"/>
          <w:tab w:val="left" w:pos="709"/>
        </w:tabs>
        <w:suppressAutoHyphens/>
        <w:spacing w:before="240"/>
        <w:jc w:val="both"/>
      </w:pPr>
      <w:r>
        <w:rPr>
          <w:spacing w:val="3"/>
        </w:rPr>
        <w:t>7.2.1.</w:t>
      </w:r>
      <w:r w:rsidR="00DD77ED">
        <w:rPr>
          <w:spacing w:val="3"/>
        </w:rPr>
        <w:t>2</w:t>
      </w:r>
      <w:r>
        <w:rPr>
          <w:spacing w:val="3"/>
        </w:rPr>
        <w:t xml:space="preserve">. </w:t>
      </w:r>
      <w:r w:rsidR="001B43F8" w:rsidRPr="001D011E">
        <w:t xml:space="preserve">Если инициатор приостановки работ видит основания для приостановки работ, </w:t>
      </w:r>
      <w:r w:rsidR="00DD77ED">
        <w:t>в случае отсутствия соответствующих полномочий</w:t>
      </w:r>
      <w:r w:rsidR="001B43F8" w:rsidRPr="001D011E">
        <w:t>, должен немедленно доложить своему непосредственному руководителю, который в свою очередь сообщает об основаниях для приостановки работ ответственному производителю работ или ответственному руководителю работ.</w:t>
      </w:r>
    </w:p>
    <w:p w14:paraId="46FBA3AC" w14:textId="0EB16C7A" w:rsidR="001B43F8" w:rsidRPr="001D011E" w:rsidRDefault="00B51091" w:rsidP="00A0097A">
      <w:pPr>
        <w:widowControl w:val="0"/>
        <w:tabs>
          <w:tab w:val="left" w:pos="567"/>
          <w:tab w:val="left" w:pos="709"/>
        </w:tabs>
        <w:suppressAutoHyphens/>
        <w:spacing w:before="240"/>
        <w:jc w:val="both"/>
      </w:pPr>
      <w:r>
        <w:rPr>
          <w:spacing w:val="3"/>
        </w:rPr>
        <w:t>7.2.1.</w:t>
      </w:r>
      <w:r w:rsidR="00DD77ED">
        <w:rPr>
          <w:spacing w:val="3"/>
        </w:rPr>
        <w:t>3</w:t>
      </w:r>
      <w:r>
        <w:rPr>
          <w:spacing w:val="3"/>
        </w:rPr>
        <w:t xml:space="preserve">. </w:t>
      </w:r>
      <w:r w:rsidR="001B43F8" w:rsidRPr="001D011E">
        <w:t xml:space="preserve">При приостановке работ </w:t>
      </w:r>
      <w:r w:rsidR="00DD77ED">
        <w:t>руководителем</w:t>
      </w:r>
      <w:r w:rsidR="001B43F8" w:rsidRPr="001D011E">
        <w:t xml:space="preserve"> работ должны быть созданы условия и приняты необходимые меры для безопасного прекращения работ, включая, но не ограничиваясь - герметизацию сосудов и трубопроводов, закрепление конструкций, отключение оборудования от источников энергии, отвод исполнителей работ в безопасные места, а также другие меры, направленные на стабилизацию ситуации и обеспечение безопасности на время приостановки работ.</w:t>
      </w:r>
    </w:p>
    <w:p w14:paraId="55ED8440" w14:textId="479B2DD5" w:rsidR="001B43F8" w:rsidRPr="001D011E" w:rsidRDefault="00B51091" w:rsidP="00A111AA">
      <w:pPr>
        <w:widowControl w:val="0"/>
        <w:tabs>
          <w:tab w:val="left" w:pos="567"/>
        </w:tabs>
        <w:suppressAutoHyphens/>
        <w:spacing w:before="240"/>
        <w:jc w:val="both"/>
      </w:pPr>
      <w:r>
        <w:rPr>
          <w:spacing w:val="3"/>
        </w:rPr>
        <w:t>7.2.1.</w:t>
      </w:r>
      <w:r w:rsidR="00DD77ED">
        <w:rPr>
          <w:spacing w:val="3"/>
        </w:rPr>
        <w:t>4</w:t>
      </w:r>
      <w:r>
        <w:rPr>
          <w:spacing w:val="3"/>
        </w:rPr>
        <w:t xml:space="preserve">. </w:t>
      </w:r>
      <w:r w:rsidR="001B43F8" w:rsidRPr="001D011E">
        <w:t xml:space="preserve">После принятия решения о приостановке необходимо предпринять меры по предотвращению нахождения </w:t>
      </w:r>
      <w:r w:rsidR="00551AFA">
        <w:t>работников</w:t>
      </w:r>
      <w:r w:rsidR="00551AFA" w:rsidRPr="001D011E">
        <w:t xml:space="preserve"> </w:t>
      </w:r>
      <w:r w:rsidR="001B43F8" w:rsidRPr="001D011E">
        <w:t>в опасной зоне, в случае необходимости оградить сигнальной лентой, вывесить предупреждающие знаки, организовать контроль развития ситуации и т.д.</w:t>
      </w:r>
    </w:p>
    <w:p w14:paraId="1840CEC0" w14:textId="61848981" w:rsidR="001B43F8" w:rsidRPr="001D011E" w:rsidRDefault="00B51091" w:rsidP="00A0097A">
      <w:pPr>
        <w:widowControl w:val="0"/>
        <w:tabs>
          <w:tab w:val="left" w:pos="567"/>
          <w:tab w:val="left" w:pos="709"/>
        </w:tabs>
        <w:suppressAutoHyphens/>
        <w:spacing w:before="240"/>
        <w:jc w:val="both"/>
      </w:pPr>
      <w:r>
        <w:rPr>
          <w:spacing w:val="3"/>
        </w:rPr>
        <w:t>7.2.1.</w:t>
      </w:r>
      <w:r w:rsidR="00DD77ED">
        <w:rPr>
          <w:spacing w:val="3"/>
        </w:rPr>
        <w:t>5</w:t>
      </w:r>
      <w:r>
        <w:rPr>
          <w:spacing w:val="3"/>
        </w:rPr>
        <w:t xml:space="preserve">. </w:t>
      </w:r>
      <w:r w:rsidR="001B43F8" w:rsidRPr="001D011E">
        <w:t>Р</w:t>
      </w:r>
      <w:r w:rsidR="00585732">
        <w:t>е</w:t>
      </w:r>
      <w:r w:rsidR="001B43F8" w:rsidRPr="001D011E">
        <w:t>шение о приостановке работ не должно приниматься в тех случаях, когда приостановка работ может повлечь развитие более опасной ситуации, чем их продолжение.</w:t>
      </w:r>
    </w:p>
    <w:p w14:paraId="372DE912" w14:textId="4DD6F0F7" w:rsidR="001B43F8" w:rsidRPr="001D011E" w:rsidRDefault="00B51091" w:rsidP="00A0097A">
      <w:pPr>
        <w:widowControl w:val="0"/>
        <w:tabs>
          <w:tab w:val="left" w:pos="567"/>
          <w:tab w:val="left" w:pos="709"/>
        </w:tabs>
        <w:suppressAutoHyphens/>
        <w:spacing w:before="240" w:after="60"/>
        <w:jc w:val="both"/>
      </w:pPr>
      <w:r>
        <w:rPr>
          <w:spacing w:val="3"/>
        </w:rPr>
        <w:t>7.2.1.</w:t>
      </w:r>
      <w:r w:rsidR="00DD77ED">
        <w:rPr>
          <w:spacing w:val="3"/>
        </w:rPr>
        <w:t>6</w:t>
      </w:r>
      <w:r>
        <w:rPr>
          <w:spacing w:val="3"/>
        </w:rPr>
        <w:t xml:space="preserve">. </w:t>
      </w:r>
      <w:r w:rsidR="001B43F8" w:rsidRPr="001D011E">
        <w:t>Не подлежат приостановке работы, проводимые:</w:t>
      </w:r>
    </w:p>
    <w:p w14:paraId="77531CB2" w14:textId="77777777" w:rsidR="001B43F8" w:rsidRPr="001D011E" w:rsidRDefault="001B43F8" w:rsidP="00A0097A">
      <w:pPr>
        <w:numPr>
          <w:ilvl w:val="0"/>
          <w:numId w:val="42"/>
        </w:numPr>
        <w:spacing w:before="60"/>
        <w:ind w:left="567" w:hanging="397"/>
        <w:jc w:val="both"/>
      </w:pPr>
      <w:r w:rsidRPr="001D011E">
        <w:t>профессиональными аварийно-спасательными формированиями в момент выполнения работ по ликвидации или предупреждению аварийных ситуаций;</w:t>
      </w:r>
    </w:p>
    <w:p w14:paraId="4A80CB9B" w14:textId="77777777" w:rsidR="001B43F8" w:rsidRPr="001D011E" w:rsidRDefault="001B43F8" w:rsidP="00A0097A">
      <w:pPr>
        <w:numPr>
          <w:ilvl w:val="0"/>
          <w:numId w:val="42"/>
        </w:numPr>
        <w:spacing w:before="60"/>
        <w:ind w:left="567" w:hanging="397"/>
        <w:jc w:val="both"/>
      </w:pPr>
      <w:r w:rsidRPr="001D011E">
        <w:t>подразделениями пожарной охраны при тушении пожаров и проведении аварийно-спасательных работ, связанных с тушением пожара;</w:t>
      </w:r>
    </w:p>
    <w:p w14:paraId="4A0FC55C" w14:textId="77777777" w:rsidR="001B43F8" w:rsidRPr="001D011E" w:rsidRDefault="001B43F8" w:rsidP="00A0097A">
      <w:pPr>
        <w:numPr>
          <w:ilvl w:val="0"/>
          <w:numId w:val="42"/>
        </w:numPr>
        <w:spacing w:before="60"/>
        <w:ind w:left="567" w:hanging="397"/>
        <w:jc w:val="both"/>
      </w:pPr>
      <w:r w:rsidRPr="001D011E">
        <w:t>медицинскими работниками в момент оказания медицинской помощи пострадавшему или нуждающемуся в медицинской помощи работнику;</w:t>
      </w:r>
    </w:p>
    <w:p w14:paraId="46C16A89" w14:textId="279289FE" w:rsidR="001B43F8" w:rsidRPr="001D011E" w:rsidRDefault="001B43F8" w:rsidP="00C106CC">
      <w:pPr>
        <w:numPr>
          <w:ilvl w:val="0"/>
          <w:numId w:val="42"/>
        </w:numPr>
        <w:spacing w:before="60"/>
        <w:ind w:left="567" w:hanging="397"/>
        <w:jc w:val="both"/>
        <w:rPr>
          <w:lang w:eastAsia="ru-RU"/>
        </w:rPr>
      </w:pPr>
      <w:r w:rsidRPr="001D011E">
        <w:t>правоохранительными, судебными и иными государственными органами.</w:t>
      </w:r>
    </w:p>
    <w:p w14:paraId="0520EFAD" w14:textId="134DD801" w:rsidR="001B43F8" w:rsidRPr="001D011E" w:rsidRDefault="00B51091" w:rsidP="001B43F8">
      <w:pPr>
        <w:spacing w:before="240"/>
        <w:jc w:val="both"/>
      </w:pPr>
      <w:r>
        <w:rPr>
          <w:spacing w:val="3"/>
        </w:rPr>
        <w:t>7.2.1.</w:t>
      </w:r>
      <w:r w:rsidR="004B1833">
        <w:rPr>
          <w:spacing w:val="3"/>
        </w:rPr>
        <w:t>7</w:t>
      </w:r>
      <w:r>
        <w:rPr>
          <w:spacing w:val="3"/>
        </w:rPr>
        <w:t xml:space="preserve">. </w:t>
      </w:r>
      <w:r w:rsidR="001B43F8" w:rsidRPr="001D011E">
        <w:t xml:space="preserve">При возникновении нештатной ситуации (происшествии) на том или ином участке работ (несчастный случай, ДТП, повреждение ЛЭП, порыв трубопровода, пожар, возгорание, авария, газонефтеводопроявление и т.п.) каждый производитель работ </w:t>
      </w:r>
      <w:r w:rsidR="00CE3E26">
        <w:t>Подрядчика</w:t>
      </w:r>
      <w:r w:rsidR="00551AFA" w:rsidRPr="001D011E">
        <w:t xml:space="preserve"> </w:t>
      </w:r>
      <w:r w:rsidR="001B43F8" w:rsidRPr="001D011E">
        <w:t xml:space="preserve">должен немедленно оповестить о случившемся ответственного руководителя работ </w:t>
      </w:r>
      <w:r w:rsidR="00CE3E26">
        <w:t>Подрядчика</w:t>
      </w:r>
      <w:r w:rsidR="001B43F8" w:rsidRPr="001D011E">
        <w:t xml:space="preserve">, а также руководителя структурного подразделении Общества, на объекте которого проводятся работы, </w:t>
      </w:r>
      <w:r w:rsidR="00811582" w:rsidRPr="00811582">
        <w:t>центральн</w:t>
      </w:r>
      <w:r w:rsidR="00811582">
        <w:t>ую</w:t>
      </w:r>
      <w:r w:rsidR="00811582" w:rsidRPr="00811582">
        <w:t xml:space="preserve"> инженерно-технологическ</w:t>
      </w:r>
      <w:r w:rsidR="00811582">
        <w:t xml:space="preserve">ую </w:t>
      </w:r>
      <w:r w:rsidR="00811582" w:rsidRPr="00811582">
        <w:t>служб</w:t>
      </w:r>
      <w:r w:rsidR="00811582">
        <w:t>у Общества</w:t>
      </w:r>
      <w:r w:rsidR="001B43F8" w:rsidRPr="001D011E">
        <w:t>, куратора договора.</w:t>
      </w:r>
    </w:p>
    <w:p w14:paraId="5B977485" w14:textId="2C1FC3C2" w:rsidR="001B43F8" w:rsidRPr="001D011E" w:rsidRDefault="00B51091" w:rsidP="001B43F8">
      <w:pPr>
        <w:spacing w:before="240"/>
        <w:jc w:val="both"/>
      </w:pPr>
      <w:r>
        <w:rPr>
          <w:spacing w:val="3"/>
        </w:rPr>
        <w:t>7.2.1.</w:t>
      </w:r>
      <w:r w:rsidR="004B1833">
        <w:rPr>
          <w:spacing w:val="3"/>
        </w:rPr>
        <w:t>8</w:t>
      </w:r>
      <w:r>
        <w:rPr>
          <w:spacing w:val="3"/>
        </w:rPr>
        <w:t xml:space="preserve">. </w:t>
      </w:r>
      <w:r w:rsidR="001B43F8" w:rsidRPr="001D011E">
        <w:t>Все работы в зоне происшествия должны быть приостановлены до устранения причин возникновения и последствий нештатной ситуации. Обстановка на месте происшествия должна оставаться неизменной (по возможности) до начала расследования.  Люди, не связанные с ликвидацией нештатной ситуации, должны быть выведены за пределы опасной зоны.</w:t>
      </w:r>
    </w:p>
    <w:p w14:paraId="3F6E0EFC" w14:textId="62B46B57" w:rsidR="001B43F8" w:rsidRPr="001D011E" w:rsidRDefault="00B51091" w:rsidP="00A111AA">
      <w:pPr>
        <w:spacing w:before="240" w:after="60"/>
        <w:jc w:val="both"/>
        <w:rPr>
          <w:spacing w:val="3"/>
        </w:rPr>
      </w:pPr>
      <w:r>
        <w:rPr>
          <w:spacing w:val="3"/>
        </w:rPr>
        <w:t>7.2.1.</w:t>
      </w:r>
      <w:r w:rsidR="004B1833">
        <w:rPr>
          <w:spacing w:val="3"/>
        </w:rPr>
        <w:t>9</w:t>
      </w:r>
      <w:r>
        <w:rPr>
          <w:spacing w:val="3"/>
        </w:rPr>
        <w:t xml:space="preserve">. </w:t>
      </w:r>
      <w:r w:rsidR="001B43F8" w:rsidRPr="001D011E">
        <w:rPr>
          <w:spacing w:val="3"/>
        </w:rPr>
        <w:t>В случае выявления грубых нарушений в области ПБОТО</w:t>
      </w:r>
      <w:r w:rsidR="00374F75">
        <w:rPr>
          <w:spacing w:val="3"/>
        </w:rPr>
        <w:t>С</w:t>
      </w:r>
      <w:r w:rsidR="001B43F8" w:rsidRPr="001D011E">
        <w:rPr>
          <w:spacing w:val="3"/>
        </w:rPr>
        <w:t xml:space="preserve"> представителю </w:t>
      </w:r>
      <w:r w:rsidR="00CE3E26">
        <w:rPr>
          <w:spacing w:val="3"/>
        </w:rPr>
        <w:t>Подрядчика</w:t>
      </w:r>
      <w:r w:rsidR="001B43F8" w:rsidRPr="001D011E">
        <w:rPr>
          <w:spacing w:val="3"/>
        </w:rPr>
        <w:t xml:space="preserve"> выдается Акт приостановки/возобновления работ (Акт об отстранении/допуска работника</w:t>
      </w:r>
      <w:r w:rsidR="00374F75">
        <w:rPr>
          <w:spacing w:val="3"/>
        </w:rPr>
        <w:t xml:space="preserve">). </w:t>
      </w:r>
      <w:r w:rsidR="001B43F8" w:rsidRPr="001D011E">
        <w:rPr>
          <w:spacing w:val="3"/>
        </w:rPr>
        <w:t>Акт приостановки/возобновления работ (акт об отстранении/допуска работника) оформляется в двух экземплярах, при этом один экземпляр акта находится у ответственного производителя работ, второй – у ответственного руководителя работ.</w:t>
      </w:r>
    </w:p>
    <w:p w14:paraId="7C41B063" w14:textId="34BDC30C" w:rsidR="001B43F8" w:rsidRPr="001D011E" w:rsidRDefault="00B51091" w:rsidP="001B43F8">
      <w:pPr>
        <w:widowControl w:val="0"/>
        <w:autoSpaceDE w:val="0"/>
        <w:autoSpaceDN w:val="0"/>
        <w:adjustRightInd w:val="0"/>
        <w:spacing w:before="240"/>
        <w:jc w:val="both"/>
        <w:rPr>
          <w:lang w:eastAsia="ru-RU"/>
        </w:rPr>
      </w:pPr>
      <w:r>
        <w:rPr>
          <w:spacing w:val="3"/>
        </w:rPr>
        <w:t>7.2.1.</w:t>
      </w:r>
      <w:r w:rsidR="004B1833">
        <w:rPr>
          <w:spacing w:val="3"/>
        </w:rPr>
        <w:t>10</w:t>
      </w:r>
      <w:r w:rsidRPr="00CC5A65">
        <w:rPr>
          <w:spacing w:val="3"/>
        </w:rPr>
        <w:t xml:space="preserve">. </w:t>
      </w:r>
      <w:r w:rsidR="00CC5A65" w:rsidRPr="00CC5A65">
        <w:rPr>
          <w:lang w:eastAsia="ru-RU"/>
        </w:rPr>
        <w:t>Работники Общества и Подрядчика имеют право и обязаны требовать приостановки работ, свидетелями которых они являются, в случае, если продолжение работ представляет угрозу для здоровья, жизни людей, целостности оборудования, транспорта, сохранности окружающей среды, а также, в следующих случаях:</w:t>
      </w:r>
    </w:p>
    <w:p w14:paraId="7F18B3CE" w14:textId="16B4B6B8"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повышенной опасности без наличия на рабочем месте наряда-допуска или при наличии неправильно или не полностью оформленного наряда-допуска;</w:t>
      </w:r>
    </w:p>
    <w:p w14:paraId="71B6F120" w14:textId="7F2B03BF"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невыполнении мероприятий по безопасной организации работ, указанных в нарядах-допусках, ППР и в случаях отступлений от проектных решений;</w:t>
      </w:r>
    </w:p>
    <w:p w14:paraId="124D4C3E" w14:textId="2369C44B" w:rsidR="001B43F8" w:rsidRPr="00CC5A65" w:rsidRDefault="00CC5A65"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CC5A65">
        <w:rPr>
          <w:bCs/>
          <w:iCs/>
          <w:lang w:eastAsia="ru-RU"/>
        </w:rPr>
        <w:t>при работе в охранной зоне ЛЭП действующего трубопровода без наличия на рабочем месте правильно оформленного разрешения и наряда-допуска</w:t>
      </w:r>
      <w:r w:rsidR="00374F75" w:rsidRPr="00CC5A65">
        <w:rPr>
          <w:lang w:eastAsia="ru-RU"/>
        </w:rPr>
        <w:t>;</w:t>
      </w:r>
    </w:p>
    <w:p w14:paraId="3A72A47D"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на рабочем месте материалов, инструментов, приборов, знаков и иного оборудования, которое должно быть в соответствии с нарядом-допуском и/или правилами проведения конкретных видов работ;</w:t>
      </w:r>
    </w:p>
    <w:p w14:paraId="5B1D3191"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не имеющими соответствующего допуска к работам, аттестации, квалификации;</w:t>
      </w:r>
    </w:p>
    <w:p w14:paraId="0A035F92"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не прошедшими обучение и проверку знаний по охране труда;</w:t>
      </w:r>
    </w:p>
    <w:p w14:paraId="3E7619FD"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выполняющими работы на опасных производственных объектах (связанных с эксплуатацией опасных производственных объектов), подконтрольных Ростехнадзору, не прошедшими обучение и проверку знаний по необходимым нормативным документам в области промышленной безопасности;</w:t>
      </w:r>
    </w:p>
    <w:p w14:paraId="53CFD05B" w14:textId="07219EF2" w:rsidR="001B43F8" w:rsidRPr="001D011E" w:rsidRDefault="001566A8" w:rsidP="001566A8">
      <w:pPr>
        <w:widowControl w:val="0"/>
        <w:numPr>
          <w:ilvl w:val="0"/>
          <w:numId w:val="39"/>
        </w:numPr>
        <w:tabs>
          <w:tab w:val="num" w:pos="709"/>
        </w:tabs>
        <w:autoSpaceDE w:val="0"/>
        <w:autoSpaceDN w:val="0"/>
        <w:adjustRightInd w:val="0"/>
        <w:spacing w:before="60" w:after="60"/>
        <w:jc w:val="both"/>
        <w:rPr>
          <w:bCs/>
          <w:iCs/>
          <w:lang w:eastAsia="ru-RU"/>
        </w:rPr>
      </w:pPr>
      <w:r>
        <w:rPr>
          <w:bCs/>
          <w:iCs/>
          <w:lang w:eastAsia="ru-RU"/>
        </w:rPr>
        <w:t>при руководстве проведения</w:t>
      </w:r>
      <w:r w:rsidRPr="001566A8">
        <w:rPr>
          <w:bCs/>
          <w:iCs/>
          <w:lang w:eastAsia="ru-RU"/>
        </w:rPr>
        <w:t xml:space="preserve"> огневых работ, руководителями, не прошедшими обучение в области пожарной безопасности</w:t>
      </w:r>
      <w:r w:rsidR="001B43F8" w:rsidRPr="001D011E">
        <w:rPr>
          <w:bCs/>
          <w:iCs/>
          <w:lang w:eastAsia="ru-RU"/>
        </w:rPr>
        <w:t>;</w:t>
      </w:r>
    </w:p>
    <w:p w14:paraId="66791DE8"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не прошедшими инструктажи, процедуру допуска на объекты Заказчика;</w:t>
      </w:r>
    </w:p>
    <w:p w14:paraId="4F7D27DE" w14:textId="51D5CD56"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на месте проведения работ лица, ответственного за их проведение (если нормативными документами требуется присутствие ответственного при выполнении данного вида работ);</w:t>
      </w:r>
    </w:p>
    <w:p w14:paraId="0F6F60A5"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у работников средств индивидуальной и коллективной защиты, необходимых для применения при проведении конкретного вида работ;</w:t>
      </w:r>
    </w:p>
    <w:p w14:paraId="3EDB4A1F"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использовании неисправных средств индивидуальной и коллективной защиты, инструментов, оборудования;</w:t>
      </w:r>
    </w:p>
    <w:p w14:paraId="7DB7593B"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резком изменении погодных условий (гроза, шквальный ветер), представляющих угрозу безопасности работ, проводимых на открытой территории;</w:t>
      </w:r>
    </w:p>
    <w:p w14:paraId="7DE721B1"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наличии предписаний государственных органов или внутренних предписаний Заказчика о приостановке работ, если не выполнены все условия возобновления работ;</w:t>
      </w:r>
    </w:p>
    <w:p w14:paraId="27048DD8" w14:textId="629411A3"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 xml:space="preserve">при невыполнении предписаний Заказчика, представителей независимого строительного контроля или органов государственного надзора в установленные сроки или в сроки, указанные в мероприятиях по продлению сроков исполнения данных пунктов предписаний, составленных </w:t>
      </w:r>
      <w:r w:rsidR="00B70460">
        <w:rPr>
          <w:bCs/>
          <w:iCs/>
          <w:lang w:eastAsia="ru-RU"/>
        </w:rPr>
        <w:t>П</w:t>
      </w:r>
      <w:r w:rsidR="00CE3E26">
        <w:rPr>
          <w:bCs/>
          <w:iCs/>
          <w:lang w:eastAsia="ru-RU"/>
        </w:rPr>
        <w:t>одрядчиком</w:t>
      </w:r>
      <w:r w:rsidR="00B70460" w:rsidRPr="001D011E">
        <w:rPr>
          <w:bCs/>
          <w:iCs/>
          <w:lang w:eastAsia="ru-RU"/>
        </w:rPr>
        <w:t xml:space="preserve"> </w:t>
      </w:r>
      <w:r w:rsidRPr="001D011E">
        <w:rPr>
          <w:bCs/>
          <w:iCs/>
          <w:lang w:eastAsia="ru-RU"/>
        </w:rPr>
        <w:t>и согласованных с лицом, выдавшим предписание;</w:t>
      </w:r>
    </w:p>
    <w:p w14:paraId="74C26BC3"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неадекватном поведении работников или наличии других признаков, свидетельствующих об их вероятном алкогольном, наркотическом опьянении или плохом самочувствии;</w:t>
      </w:r>
    </w:p>
    <w:p w14:paraId="61ACFEF0"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выполнении работ в траншеях и котлованах с неукрепленными стенками или при опасной крутизне откосов;</w:t>
      </w:r>
    </w:p>
    <w:p w14:paraId="44BD3AFE"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в иных случаях, когда работы производятся с нарушениями, представляющими реальную угрозу окружающей среде, жизни и (или) здоровью людей.</w:t>
      </w:r>
    </w:p>
    <w:p w14:paraId="0AD2DD95" w14:textId="2E248C8C" w:rsidR="001B43F8" w:rsidRPr="001D011E" w:rsidRDefault="001B43F8" w:rsidP="001B43F8">
      <w:pPr>
        <w:keepNext/>
        <w:spacing w:before="240" w:after="240"/>
        <w:jc w:val="both"/>
        <w:outlineLvl w:val="2"/>
        <w:rPr>
          <w:rFonts w:ascii="Arial" w:hAnsi="Arial" w:cs="Arial"/>
          <w:b/>
          <w:i/>
          <w:sz w:val="20"/>
          <w:szCs w:val="20"/>
        </w:rPr>
      </w:pPr>
      <w:bookmarkStart w:id="136" w:name="_Toc94260505"/>
      <w:bookmarkStart w:id="137" w:name="_Toc124761516"/>
      <w:bookmarkStart w:id="138" w:name="_Toc125635822"/>
      <w:bookmarkStart w:id="139" w:name="_Toc209776495"/>
      <w:r w:rsidRPr="001D011E">
        <w:rPr>
          <w:rFonts w:ascii="Arial" w:hAnsi="Arial" w:cs="Arial"/>
          <w:b/>
          <w:i/>
          <w:sz w:val="20"/>
          <w:szCs w:val="20"/>
        </w:rPr>
        <w:t>7.2.2. ОБЯЗАННОСТИ ОТВЕТСТВЕННЫХ ЛИЦ ПРИ ПРИОСТАНОВКЕ И ВОЗОБНОВЛЕНИЮ РАБОТ</w:t>
      </w:r>
      <w:bookmarkEnd w:id="136"/>
      <w:bookmarkEnd w:id="137"/>
      <w:bookmarkEnd w:id="138"/>
      <w:bookmarkEnd w:id="139"/>
    </w:p>
    <w:p w14:paraId="568B4211" w14:textId="650F66D3"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7.2.2.1. </w:t>
      </w:r>
      <w:r w:rsidR="001B43F8" w:rsidRPr="001D011E">
        <w:rPr>
          <w:lang w:eastAsia="ru-RU"/>
        </w:rPr>
        <w:t>Для предотвращения события,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событию при проведении работ на объектах Общества инициатор приостановки, обнаруживший нарушения, требующие приостановки работ, обязан:</w:t>
      </w:r>
    </w:p>
    <w:p w14:paraId="37727512" w14:textId="77777777" w:rsidR="001B43F8" w:rsidRPr="001D011E" w:rsidRDefault="001B43F8" w:rsidP="00B51091">
      <w:pPr>
        <w:numPr>
          <w:ilvl w:val="0"/>
          <w:numId w:val="43"/>
        </w:numPr>
        <w:spacing w:before="60" w:after="60"/>
        <w:ind w:left="567" w:hanging="397"/>
        <w:jc w:val="both"/>
      </w:pPr>
      <w:r w:rsidRPr="001D011E">
        <w:t>незамедлительно проинформировать непосредственных исполнителей работ о существующих угрозах, указать на необходимость прекращения опасных действий и выйти из опасной зоны (зоны воздействия вредных и опасных производственных факторов);</w:t>
      </w:r>
    </w:p>
    <w:p w14:paraId="3D0206C9" w14:textId="1832D331" w:rsidR="001B43F8" w:rsidRPr="001D011E" w:rsidRDefault="001B43F8" w:rsidP="00B51091">
      <w:pPr>
        <w:numPr>
          <w:ilvl w:val="0"/>
          <w:numId w:val="43"/>
        </w:numPr>
        <w:spacing w:before="60" w:after="60"/>
        <w:ind w:left="567" w:hanging="397"/>
        <w:jc w:val="both"/>
        <w:rPr>
          <w:lang w:val="x-none"/>
        </w:rPr>
      </w:pPr>
      <w:r w:rsidRPr="001D011E">
        <w:rPr>
          <w:lang w:val="x-none"/>
        </w:rPr>
        <w:t>при угрозе происшествия останов</w:t>
      </w:r>
      <w:r w:rsidRPr="001D011E">
        <w:t>ить</w:t>
      </w:r>
      <w:r w:rsidRPr="001D011E">
        <w:rPr>
          <w:lang w:val="x-none"/>
        </w:rPr>
        <w:t xml:space="preserve"> </w:t>
      </w:r>
      <w:r w:rsidRPr="001D011E">
        <w:t xml:space="preserve">проведение </w:t>
      </w:r>
      <w:r w:rsidRPr="001D011E">
        <w:rPr>
          <w:lang w:val="x-none"/>
        </w:rPr>
        <w:t>работ (при достаточности собственных полномочий)</w:t>
      </w:r>
      <w:r w:rsidRPr="001D011E">
        <w:t xml:space="preserve"> </w:t>
      </w:r>
      <w:r w:rsidRPr="001D011E">
        <w:rPr>
          <w:lang w:val="x-none"/>
        </w:rPr>
        <w:t xml:space="preserve">в соответствии с </w:t>
      </w:r>
      <w:r w:rsidR="00D55B35" w:rsidRPr="00D55B35">
        <w:rPr>
          <w:lang w:val="x-none"/>
        </w:rPr>
        <w:t>Методическими указаниями Компании № П3-05 М-0181 «Приостановка работ в случае возникновения угрозы безопасности их проведения»</w:t>
      </w:r>
      <w:r w:rsidRPr="00D55B35">
        <w:rPr>
          <w:lang w:val="x-none"/>
        </w:rPr>
        <w:t xml:space="preserve">; </w:t>
      </w:r>
    </w:p>
    <w:p w14:paraId="11CB1F4B" w14:textId="77777777" w:rsidR="001B43F8" w:rsidRPr="001D011E" w:rsidRDefault="001B43F8" w:rsidP="00B51091">
      <w:pPr>
        <w:numPr>
          <w:ilvl w:val="0"/>
          <w:numId w:val="43"/>
        </w:numPr>
        <w:spacing w:before="60" w:after="60"/>
        <w:ind w:left="567" w:hanging="397"/>
        <w:jc w:val="both"/>
      </w:pPr>
      <w:r w:rsidRPr="001D011E">
        <w:t>довести информацию о наличии оснований для приостановки работ до ответственного производителя работ и принять меры по приостановке (при недостаточности собственных полномочий);</w:t>
      </w:r>
    </w:p>
    <w:p w14:paraId="387C44A8" w14:textId="42944A65" w:rsidR="001B43F8" w:rsidRPr="001D011E" w:rsidRDefault="001B43F8" w:rsidP="00B51091">
      <w:pPr>
        <w:numPr>
          <w:ilvl w:val="0"/>
          <w:numId w:val="43"/>
        </w:numPr>
        <w:spacing w:before="60" w:after="60"/>
        <w:ind w:left="567" w:hanging="397"/>
        <w:jc w:val="both"/>
      </w:pPr>
      <w:r w:rsidRPr="001D011E">
        <w:t xml:space="preserve">в случае отсутствия ответственного </w:t>
      </w:r>
      <w:r w:rsidR="00123F9E">
        <w:t>руководителя работ</w:t>
      </w:r>
      <w:r w:rsidRPr="001D011E">
        <w:t xml:space="preserve"> на месте проведения работ (если возможность временного отсутствия не оговорена в правилах проведения указанного вида работ) или получения отказа приостановить работу работник по доступным каналам связи или лично сообщает о наличии угроз и отказе приостановить работу ответственному руководителю работ и работнику СОБПП, УПБИОТ, ОООС по направлению деятельности;</w:t>
      </w:r>
    </w:p>
    <w:p w14:paraId="1262B4A8" w14:textId="77777777" w:rsidR="001B43F8" w:rsidRPr="001D011E" w:rsidRDefault="001B43F8" w:rsidP="00B51091">
      <w:pPr>
        <w:numPr>
          <w:ilvl w:val="0"/>
          <w:numId w:val="43"/>
        </w:numPr>
        <w:spacing w:before="60" w:after="60"/>
        <w:ind w:left="567" w:hanging="397"/>
        <w:jc w:val="both"/>
      </w:pPr>
      <w:r w:rsidRPr="001D011E">
        <w:t>поставить в известность руководителя производственного объекта, на котором зафиксирована приостановка работ.</w:t>
      </w:r>
    </w:p>
    <w:p w14:paraId="6FB9396A" w14:textId="753F6658" w:rsidR="001B43F8" w:rsidRPr="001D011E" w:rsidRDefault="001B43F8" w:rsidP="00B51091">
      <w:pPr>
        <w:numPr>
          <w:ilvl w:val="0"/>
          <w:numId w:val="43"/>
        </w:numPr>
        <w:spacing w:before="60" w:after="60"/>
        <w:ind w:left="567" w:hanging="397"/>
        <w:jc w:val="both"/>
      </w:pPr>
      <w:r w:rsidRPr="001D011E">
        <w:t>заполнить Акт приостановки/возобновления работ (Акт об отстранении/допуска работника) с описанием условий, при которых работы могут быть возобновлены;</w:t>
      </w:r>
    </w:p>
    <w:p w14:paraId="2FDC940A" w14:textId="77777777" w:rsidR="001B43F8" w:rsidRPr="001D011E" w:rsidRDefault="001B43F8" w:rsidP="00B51091">
      <w:pPr>
        <w:numPr>
          <w:ilvl w:val="0"/>
          <w:numId w:val="44"/>
        </w:numPr>
        <w:spacing w:before="60" w:after="60"/>
        <w:ind w:left="567" w:hanging="397"/>
        <w:jc w:val="both"/>
      </w:pPr>
      <w:r w:rsidRPr="001D011E">
        <w:t>изъять наряд-допуск на время приостановки работ (если работы производятся в зонах постоянного действия опасных производственных факторов и связаны с характером выполняемых работ, предусматривающих оформление наряда-допуска);</w:t>
      </w:r>
    </w:p>
    <w:p w14:paraId="3C281947" w14:textId="77777777" w:rsidR="001B43F8" w:rsidRPr="001D011E" w:rsidRDefault="001B43F8" w:rsidP="00B51091">
      <w:pPr>
        <w:numPr>
          <w:ilvl w:val="0"/>
          <w:numId w:val="44"/>
        </w:numPr>
        <w:spacing w:before="60" w:after="60"/>
        <w:ind w:left="567" w:hanging="397"/>
        <w:jc w:val="both"/>
      </w:pPr>
      <w:r w:rsidRPr="001D011E">
        <w:t>проинформировать руководителя СП, на объекте которого производится приостановка о приостановке работ и условиях, при которых работы могут быть возобновлены;</w:t>
      </w:r>
    </w:p>
    <w:p w14:paraId="695E83DE" w14:textId="77777777" w:rsidR="001B43F8" w:rsidRPr="001D011E" w:rsidRDefault="001B43F8" w:rsidP="00B51091">
      <w:pPr>
        <w:numPr>
          <w:ilvl w:val="0"/>
          <w:numId w:val="44"/>
        </w:numPr>
        <w:spacing w:before="60" w:after="60"/>
        <w:ind w:left="567" w:hanging="397"/>
        <w:jc w:val="both"/>
      </w:pPr>
      <w:r w:rsidRPr="001D011E">
        <w:t>при необходимости потребовать от ответственного производителя работ и исполнителей работ представить письменное объяснение по фактам нарушений требований действующего законодательства или ЛНД;</w:t>
      </w:r>
    </w:p>
    <w:p w14:paraId="69F5DC00" w14:textId="77777777" w:rsidR="001B43F8" w:rsidRPr="001D011E" w:rsidRDefault="001B43F8" w:rsidP="00B51091">
      <w:pPr>
        <w:numPr>
          <w:ilvl w:val="0"/>
          <w:numId w:val="44"/>
        </w:numPr>
        <w:spacing w:before="60" w:after="60"/>
        <w:ind w:left="567" w:hanging="397"/>
        <w:jc w:val="both"/>
      </w:pPr>
      <w:r w:rsidRPr="001D011E">
        <w:t>в случае принятия решения о продолжении работ потребовать от ответственного производителя работ проведения мероприятий по снижению рисков и повышению безопасности исполнителей работ и обеспечить контроль их выполнения;</w:t>
      </w:r>
    </w:p>
    <w:p w14:paraId="1805CB9C" w14:textId="7EB01E21" w:rsidR="001B43F8" w:rsidRPr="001D011E" w:rsidRDefault="001B43F8" w:rsidP="00A111AA">
      <w:pPr>
        <w:numPr>
          <w:ilvl w:val="0"/>
          <w:numId w:val="44"/>
        </w:numPr>
        <w:spacing w:before="60" w:after="60"/>
        <w:ind w:left="530"/>
        <w:jc w:val="both"/>
      </w:pPr>
      <w:r w:rsidRPr="001D011E">
        <w:t xml:space="preserve">докладывать на производственных совещаниях с участием руководителей </w:t>
      </w:r>
      <w:r w:rsidR="00CE3E26">
        <w:t>Подрядчика</w:t>
      </w:r>
      <w:r w:rsidR="008E1641" w:rsidRPr="008E1641">
        <w:t>/Суб</w:t>
      </w:r>
      <w:r w:rsidR="00CE3E26">
        <w:t>подрядчика</w:t>
      </w:r>
      <w:r w:rsidR="008E1641" w:rsidRPr="008E1641" w:rsidDel="008E1641">
        <w:t xml:space="preserve"> </w:t>
      </w:r>
      <w:r w:rsidRPr="001D011E">
        <w:t>информацию о случаях приостановки работ и принятых мерах по предупреждению аналогичных случаев.</w:t>
      </w:r>
    </w:p>
    <w:p w14:paraId="3160F0D2" w14:textId="30CCE1E2"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7.2.2.2. </w:t>
      </w:r>
      <w:r w:rsidR="001B43F8" w:rsidRPr="001D011E">
        <w:rPr>
          <w:lang w:eastAsia="ru-RU"/>
        </w:rPr>
        <w:t>В случае выявления нарушений требований безопасности при следовании автомобильным, железнодорожным, воздушным, водным и другими видами транспорта инициатор приостановки обязан:</w:t>
      </w:r>
    </w:p>
    <w:p w14:paraId="6F037743" w14:textId="77777777" w:rsidR="001B43F8" w:rsidRPr="001D011E" w:rsidRDefault="001B43F8" w:rsidP="008E1641">
      <w:pPr>
        <w:numPr>
          <w:ilvl w:val="0"/>
          <w:numId w:val="47"/>
        </w:numPr>
        <w:spacing w:before="60" w:after="60"/>
        <w:ind w:left="567" w:hanging="397"/>
        <w:jc w:val="both"/>
      </w:pPr>
      <w:r w:rsidRPr="001D011E">
        <w:t>незамедлительно проинформировать водителя ТС /экипаж о существующих угрозах и инициировать их прекратить опасные действия либо устранить нарушения или несоответствия;</w:t>
      </w:r>
    </w:p>
    <w:p w14:paraId="73033069" w14:textId="36DAD458" w:rsidR="001B43F8" w:rsidRPr="001D011E" w:rsidRDefault="001B43F8" w:rsidP="00A111AA">
      <w:pPr>
        <w:numPr>
          <w:ilvl w:val="0"/>
          <w:numId w:val="47"/>
        </w:numPr>
        <w:spacing w:before="60" w:after="60"/>
        <w:ind w:left="567"/>
        <w:jc w:val="both"/>
      </w:pPr>
      <w:r w:rsidRPr="001D011E">
        <w:t xml:space="preserve">при отказе в приостановке опасных действий или невозможности немедленно устранить нарушения/несоответствия принять меры по приостановке эксплуатации ТС, а в случае невыполнения и этого требования, по возможности, покинуть ТС и незамедлительно сообщить о нарушениях лицам, ответственным за БДД в Обществе (СОБПП, ТУ), </w:t>
      </w:r>
      <w:r w:rsidR="00CE3E26">
        <w:t>у Подрядчика</w:t>
      </w:r>
      <w:r w:rsidR="008E1641" w:rsidRPr="008E1641">
        <w:t>/Суб</w:t>
      </w:r>
      <w:r w:rsidR="00CE3E26">
        <w:t>подрядчика</w:t>
      </w:r>
      <w:r w:rsidRPr="001D011E">
        <w:t xml:space="preserve">. В случае невозможности связаться с лицом, ответственным за БДД в подрядной организации, необходимо сообщить работнику СП Общества, курирующий данный договор с </w:t>
      </w:r>
      <w:r w:rsidR="00CE3E26">
        <w:t>Подрядчиком</w:t>
      </w:r>
      <w:r w:rsidRPr="001D011E">
        <w:t>.</w:t>
      </w:r>
    </w:p>
    <w:p w14:paraId="5C651BB6" w14:textId="3C344925"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7.2.2.3. </w:t>
      </w:r>
      <w:r w:rsidR="001B43F8" w:rsidRPr="001D011E">
        <w:rPr>
          <w:lang w:eastAsia="ru-RU"/>
        </w:rPr>
        <w:t>Ответственный производитель работ при принятии решения о приостановке работ самостоятельно на основании информации, поступившей от инициатора приостановки, при получении устного распоряжения ответственного руководителя работ или распоряжения/ Акт приостановки/возобновления работ (Акт об отстранении/допуска работника) обязан:</w:t>
      </w:r>
    </w:p>
    <w:p w14:paraId="2DE500CA" w14:textId="77777777" w:rsidR="001B43F8" w:rsidRPr="001D011E" w:rsidRDefault="001B43F8" w:rsidP="00B51091">
      <w:pPr>
        <w:numPr>
          <w:ilvl w:val="0"/>
          <w:numId w:val="45"/>
        </w:numPr>
        <w:spacing w:before="60"/>
        <w:ind w:left="567" w:hanging="397"/>
        <w:jc w:val="both"/>
      </w:pPr>
      <w:r w:rsidRPr="001D011E">
        <w:t>оперативно принять меры по приостановке работы и обеспечить безопасность исполнителей работ;</w:t>
      </w:r>
    </w:p>
    <w:p w14:paraId="455C1FE5" w14:textId="77777777" w:rsidR="001B43F8" w:rsidRPr="001D011E" w:rsidRDefault="001B43F8" w:rsidP="00B51091">
      <w:pPr>
        <w:numPr>
          <w:ilvl w:val="0"/>
          <w:numId w:val="45"/>
        </w:numPr>
        <w:spacing w:before="60"/>
        <w:ind w:left="567" w:hanging="397"/>
        <w:jc w:val="both"/>
      </w:pPr>
      <w:r w:rsidRPr="001D011E">
        <w:t>согласовать с руководителем объекта, на котором производятся работы, мероприятия по их безопасной приостановке;</w:t>
      </w:r>
    </w:p>
    <w:p w14:paraId="7A407E36" w14:textId="77777777" w:rsidR="001B43F8" w:rsidRPr="001D011E" w:rsidRDefault="001B43F8" w:rsidP="00B51091">
      <w:pPr>
        <w:numPr>
          <w:ilvl w:val="0"/>
          <w:numId w:val="45"/>
        </w:numPr>
        <w:spacing w:before="60"/>
        <w:ind w:left="567" w:hanging="397"/>
        <w:jc w:val="both"/>
      </w:pPr>
      <w:r w:rsidRPr="001D011E">
        <w:t>проинформировать ответственного руководителя работ и своего непосредственного руководителя о приостановке работ;</w:t>
      </w:r>
    </w:p>
    <w:p w14:paraId="1736DEA6" w14:textId="229C5B20" w:rsidR="001B43F8" w:rsidRPr="001D011E" w:rsidRDefault="001B43F8" w:rsidP="00B51091">
      <w:pPr>
        <w:numPr>
          <w:ilvl w:val="0"/>
          <w:numId w:val="45"/>
        </w:numPr>
        <w:spacing w:before="60"/>
        <w:ind w:left="567" w:hanging="397"/>
        <w:jc w:val="both"/>
      </w:pPr>
      <w:r w:rsidRPr="001D011E">
        <w:t>в случае приостановки работ по подозрению работника Общества/</w:t>
      </w:r>
      <w:r w:rsidR="00CE3E26">
        <w:t>Подрядчика</w:t>
      </w:r>
      <w:r w:rsidR="008E1641">
        <w:t xml:space="preserve"> </w:t>
      </w:r>
      <w:r w:rsidRPr="001D011E">
        <w:t>в алкогольном/наркотическом/токсическом опьянении и (или) плохом самочувствии немедленно принять меры для удаления его с объекта и направления на медицинское освидетельствование;</w:t>
      </w:r>
    </w:p>
    <w:p w14:paraId="2F0831B1" w14:textId="77777777" w:rsidR="001B43F8" w:rsidRPr="001D011E" w:rsidRDefault="001B43F8" w:rsidP="00B51091">
      <w:pPr>
        <w:numPr>
          <w:ilvl w:val="0"/>
          <w:numId w:val="45"/>
        </w:numPr>
        <w:spacing w:before="60"/>
        <w:ind w:left="567" w:hanging="397"/>
        <w:jc w:val="both"/>
      </w:pPr>
      <w:r w:rsidRPr="001D011E">
        <w:t>принять все возможные меры по устранению выявленных опасностей и рисков, с последующим возобновлением работ.</w:t>
      </w:r>
    </w:p>
    <w:p w14:paraId="68670D4B" w14:textId="7F968EB5" w:rsidR="001B43F8" w:rsidRPr="001D011E" w:rsidRDefault="004B1833" w:rsidP="001B43F8">
      <w:pPr>
        <w:widowControl w:val="0"/>
        <w:spacing w:before="240"/>
        <w:jc w:val="both"/>
        <w:rPr>
          <w:lang w:eastAsia="ru-RU"/>
        </w:rPr>
      </w:pPr>
      <w:r>
        <w:rPr>
          <w:lang w:eastAsia="ru-RU"/>
        </w:rPr>
        <w:t xml:space="preserve">7.2.2.4. </w:t>
      </w:r>
      <w:r w:rsidR="001B43F8" w:rsidRPr="001D011E">
        <w:rPr>
          <w:lang w:eastAsia="ru-RU"/>
        </w:rPr>
        <w:t>Работник СОБПП, УПБОТ, ОООС при получении информации о нарушениях, требующих приостановки работ обязан:</w:t>
      </w:r>
    </w:p>
    <w:p w14:paraId="5475E6B6" w14:textId="6DA12702" w:rsidR="001B43F8" w:rsidRPr="001D011E" w:rsidRDefault="001B43F8" w:rsidP="00B51091">
      <w:pPr>
        <w:numPr>
          <w:ilvl w:val="0"/>
          <w:numId w:val="46"/>
        </w:numPr>
        <w:spacing w:before="60" w:after="60"/>
        <w:ind w:left="567" w:hanging="397"/>
        <w:jc w:val="both"/>
      </w:pPr>
      <w:r w:rsidRPr="001D011E">
        <w:t>проинформировать руководителя СП объекта, на котором производятся работы, о необходимости проверки информации о приостановке отдельной работы и рекомендовать меры по устранению нарушений/несоответствий;</w:t>
      </w:r>
    </w:p>
    <w:p w14:paraId="4A20C69B" w14:textId="77777777" w:rsidR="001B43F8" w:rsidRPr="001D011E" w:rsidRDefault="001B43F8" w:rsidP="00B51091">
      <w:pPr>
        <w:numPr>
          <w:ilvl w:val="0"/>
          <w:numId w:val="46"/>
        </w:numPr>
        <w:spacing w:before="60" w:after="60"/>
        <w:ind w:left="567" w:hanging="397"/>
        <w:jc w:val="both"/>
      </w:pPr>
      <w:r w:rsidRPr="001D011E">
        <w:t>убедится в том, что работы возобновлены только на основании письменного распоряжения ответственного руководителя работ, оформленного в Акте приостановки/возобновления работ (Акт об отстранении/допуска работника), после согласования с руководителем, на объекте которого производится приостановка работ (получив копию оформленного акта);</w:t>
      </w:r>
    </w:p>
    <w:p w14:paraId="60AC1235" w14:textId="77777777" w:rsidR="00224960" w:rsidRDefault="001B43F8" w:rsidP="00224960">
      <w:pPr>
        <w:numPr>
          <w:ilvl w:val="0"/>
          <w:numId w:val="46"/>
        </w:numPr>
        <w:spacing w:before="60" w:after="60"/>
        <w:ind w:left="567" w:hanging="397"/>
        <w:jc w:val="both"/>
      </w:pPr>
      <w:r w:rsidRPr="001D011E">
        <w:t>докладывать на совещаниях по ПБОТОС информацию о случаях приостановки работ и принятых мерах по предупреждению аналогичных случаев.</w:t>
      </w:r>
    </w:p>
    <w:p w14:paraId="5107C08D" w14:textId="23B9E323" w:rsidR="00224960" w:rsidRPr="00224960" w:rsidRDefault="004B1833" w:rsidP="00123F9E">
      <w:pPr>
        <w:widowControl w:val="0"/>
        <w:tabs>
          <w:tab w:val="left" w:pos="462"/>
        </w:tabs>
        <w:spacing w:before="240" w:line="274" w:lineRule="exact"/>
        <w:ind w:left="20" w:right="20"/>
        <w:jc w:val="both"/>
        <w:rPr>
          <w:spacing w:val="3"/>
        </w:rPr>
      </w:pPr>
      <w:bookmarkStart w:id="140" w:name="_Toc124761517"/>
      <w:r w:rsidRPr="00A111AA">
        <w:t>7.2.</w:t>
      </w:r>
      <w:r>
        <w:rPr>
          <w:lang w:eastAsia="ru-RU"/>
        </w:rPr>
        <w:t xml:space="preserve">2.5. </w:t>
      </w:r>
      <w:r w:rsidR="00224960" w:rsidRPr="00A111AA">
        <w:rPr>
          <w:spacing w:val="3"/>
        </w:rPr>
        <w:t>Возобновление работ может быть осуществлено только после устранения всех нарушений/несоответствий, послуживших основанием для их приостановки</w:t>
      </w:r>
    </w:p>
    <w:p w14:paraId="441E3D4C" w14:textId="60EB0A2B" w:rsidR="00224960" w:rsidRPr="00224960" w:rsidRDefault="00224960" w:rsidP="00123F9E">
      <w:pPr>
        <w:widowControl w:val="0"/>
        <w:tabs>
          <w:tab w:val="left" w:pos="462"/>
        </w:tabs>
        <w:spacing w:before="240" w:line="274" w:lineRule="exact"/>
        <w:ind w:left="20" w:right="20"/>
        <w:jc w:val="both"/>
        <w:rPr>
          <w:spacing w:val="3"/>
        </w:rPr>
      </w:pPr>
      <w:r w:rsidRPr="00224960">
        <w:rPr>
          <w:spacing w:val="3"/>
        </w:rPr>
        <w:t>7.2.</w:t>
      </w:r>
      <w:r w:rsidR="004B1833">
        <w:rPr>
          <w:spacing w:val="3"/>
        </w:rPr>
        <w:t>2</w:t>
      </w:r>
      <w:r w:rsidRPr="00224960">
        <w:rPr>
          <w:spacing w:val="3"/>
        </w:rPr>
        <w:t>.</w:t>
      </w:r>
      <w:r w:rsidR="004B1833">
        <w:rPr>
          <w:spacing w:val="3"/>
        </w:rPr>
        <w:t>6</w:t>
      </w:r>
      <w:r w:rsidRPr="00224960">
        <w:rPr>
          <w:spacing w:val="3"/>
        </w:rPr>
        <w:t>. Решение о возобновлении работ</w:t>
      </w:r>
      <w:r w:rsidR="00702CF5">
        <w:rPr>
          <w:spacing w:val="3"/>
        </w:rPr>
        <w:t>,</w:t>
      </w:r>
      <w:r w:rsidRPr="00224960">
        <w:rPr>
          <w:spacing w:val="3"/>
        </w:rPr>
        <w:t xml:space="preserve"> производимых </w:t>
      </w:r>
      <w:r w:rsidR="00CE3E26">
        <w:rPr>
          <w:spacing w:val="3"/>
        </w:rPr>
        <w:t>Подрядчиком</w:t>
      </w:r>
      <w:r w:rsidR="00702CF5">
        <w:rPr>
          <w:spacing w:val="3"/>
        </w:rPr>
        <w:t>,</w:t>
      </w:r>
      <w:r w:rsidRPr="00224960">
        <w:rPr>
          <w:spacing w:val="3"/>
        </w:rPr>
        <w:t xml:space="preserve"> принимает ответственный руководитель работ по согласованию с уполномоченным представителем Общества, на объекте которого произведена приостановка работы, а также представителем СОБПП, УПБИОТ, ОООС по направлению деятельности.</w:t>
      </w:r>
    </w:p>
    <w:p w14:paraId="75341943" w14:textId="77777777" w:rsidR="001B43F8" w:rsidRPr="00377627" w:rsidRDefault="001B43F8" w:rsidP="00B51091">
      <w:pPr>
        <w:keepNext/>
        <w:spacing w:before="240"/>
        <w:jc w:val="both"/>
        <w:outlineLvl w:val="2"/>
        <w:rPr>
          <w:sz w:val="28"/>
        </w:rPr>
      </w:pPr>
      <w:bookmarkStart w:id="141" w:name="_Toc94260506"/>
      <w:bookmarkStart w:id="142" w:name="_Toc125635823"/>
      <w:bookmarkStart w:id="143" w:name="_Toc209776496"/>
      <w:r w:rsidRPr="001D011E">
        <w:rPr>
          <w:rFonts w:ascii="Arial" w:hAnsi="Arial" w:cs="Arial"/>
          <w:b/>
          <w:i/>
          <w:sz w:val="20"/>
          <w:szCs w:val="20"/>
        </w:rPr>
        <w:t>7.2.3. ОТВЕТСТВЕННОСТЬ РАБОТНИКОВ ЗА ДЕЙСТВИЯ ИЛИ БЕЗДЕЙСТВИЕ ПРИ ПРИОСТАНОВКЕ РАБОТ</w:t>
      </w:r>
      <w:bookmarkEnd w:id="140"/>
      <w:bookmarkEnd w:id="141"/>
      <w:bookmarkEnd w:id="142"/>
      <w:bookmarkEnd w:id="143"/>
    </w:p>
    <w:p w14:paraId="6ABA1C18" w14:textId="7507624B" w:rsidR="001B43F8" w:rsidRPr="001D011E" w:rsidRDefault="00123F9E" w:rsidP="001B43F8">
      <w:pPr>
        <w:spacing w:before="240" w:after="240"/>
        <w:jc w:val="both"/>
      </w:pPr>
      <w:r>
        <w:t xml:space="preserve">7.2.3.1. </w:t>
      </w:r>
      <w:r w:rsidR="001B43F8" w:rsidRPr="001D011E">
        <w:t>Работники Общества/</w:t>
      </w:r>
      <w:r w:rsidR="00CE3E26">
        <w:t>Подрядчика</w:t>
      </w:r>
      <w:r>
        <w:t>/Суб</w:t>
      </w:r>
      <w:r w:rsidR="00CE3E26">
        <w:t>подрядчика</w:t>
      </w:r>
      <w:r w:rsidR="001B43F8" w:rsidRPr="001D011E">
        <w:t>, которые стали свидетелями нарушений/несоответствий, способных повлечь происшествие,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приняли обоснованные меры к приостановке работ, не подлежат привлечению к ответственности за это решение и ущерб, возникший в результате приостановки работ.</w:t>
      </w:r>
    </w:p>
    <w:p w14:paraId="00D4AF32" w14:textId="12B938FD" w:rsidR="001B43F8" w:rsidRPr="001D011E" w:rsidRDefault="00123F9E" w:rsidP="001B43F8">
      <w:pPr>
        <w:spacing w:before="240" w:after="240"/>
        <w:jc w:val="both"/>
      </w:pPr>
      <w:r>
        <w:t>7.2.3.</w:t>
      </w:r>
      <w:r w:rsidR="003E6DE5">
        <w:t>2</w:t>
      </w:r>
      <w:r>
        <w:t xml:space="preserve">. </w:t>
      </w:r>
      <w:r w:rsidR="001B43F8" w:rsidRPr="001D011E">
        <w:t>В случае наступления неблагоприятных последствий работники Общества/</w:t>
      </w:r>
      <w:r w:rsidR="008E1641">
        <w:t>П</w:t>
      </w:r>
      <w:r w:rsidR="00CE3E26">
        <w:t>одрядчика</w:t>
      </w:r>
      <w:r w:rsidR="001B43F8" w:rsidRPr="001D011E">
        <w:t>, ставшие свидетелями нарушений/несоответствий, которые могли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не принявшие полных мер по приостановке работ, либо не воспрепятствовавшие их возобновлению до полного устранения имеющихся угроз в соответствии с требованиями настоящего Стандарта, могут быть привлечены к дисциплинарной ответственности в соответствии с действующим законодательством РФ и ЛНД Общества/Компании, определяющими данную ответственность.</w:t>
      </w:r>
    </w:p>
    <w:p w14:paraId="7A51C8E8" w14:textId="0E5B17AF" w:rsidR="001B43F8" w:rsidRPr="001D011E" w:rsidRDefault="00123F9E" w:rsidP="001B43F8">
      <w:pPr>
        <w:spacing w:before="240" w:after="240"/>
        <w:jc w:val="both"/>
      </w:pPr>
      <w:r>
        <w:t>7.2.3.</w:t>
      </w:r>
      <w:r w:rsidR="003E6DE5">
        <w:t>3</w:t>
      </w:r>
      <w:r>
        <w:t xml:space="preserve">. </w:t>
      </w:r>
      <w:r w:rsidR="001B43F8" w:rsidRPr="001D011E">
        <w:t>Ответственные руководители работ, ответственные производители работ, необоснованно отказавшиеся приостановить небезопасные работы, подлежат привлечению к ответственности в соответствии с действующим законодательством РФ и ЛНД Общества, определяющими данную ответственность.</w:t>
      </w:r>
    </w:p>
    <w:p w14:paraId="2E9571E2" w14:textId="753C4DD5" w:rsidR="001B43F8" w:rsidRDefault="00123F9E" w:rsidP="001B43F8">
      <w:pPr>
        <w:spacing w:before="240" w:after="240"/>
        <w:jc w:val="both"/>
      </w:pPr>
      <w:r>
        <w:t>7.2.3.</w:t>
      </w:r>
      <w:r w:rsidR="003E6DE5">
        <w:t>4</w:t>
      </w:r>
      <w:r>
        <w:t xml:space="preserve">. </w:t>
      </w:r>
      <w:r w:rsidR="001B43F8" w:rsidRPr="001D011E">
        <w:t>По результатам расследования происшествий, которые привели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комиссией по внутреннему расследованию происшествия в соответствии с требованиями Положения Компании № П3-05 Р-0778 «</w:t>
      </w:r>
      <w:r w:rsidR="0021573B">
        <w:t>Расследование</w:t>
      </w:r>
      <w:r w:rsidR="001B43F8" w:rsidRPr="001D011E">
        <w:t xml:space="preserve"> происшествий» могут быть определены основания для привлечения работников, имевших основания и необходимые полномочия, но не принявших меры по приостановке работ, либо не воспрепятствовавших их возобновлению до полного устранения имеющихся угроз в соответствии с требованиями настоящего Стандарта, к дисциплинарной ответственности в соответствии с действующим законодательством РФ и ЛНД Общества/Компании.</w:t>
      </w:r>
    </w:p>
    <w:p w14:paraId="29B9405B" w14:textId="36635443" w:rsidR="00586F7C" w:rsidRPr="00A172A8" w:rsidRDefault="00586F7C" w:rsidP="00586F7C">
      <w:pPr>
        <w:keepNext/>
        <w:jc w:val="both"/>
        <w:outlineLvl w:val="2"/>
        <w:rPr>
          <w:rFonts w:ascii="Arial" w:hAnsi="Arial" w:cs="Arial"/>
          <w:b/>
          <w:i/>
          <w:sz w:val="20"/>
          <w:szCs w:val="20"/>
        </w:rPr>
      </w:pPr>
      <w:bookmarkStart w:id="144" w:name="_Toc124761518"/>
      <w:bookmarkStart w:id="145" w:name="_Toc125635824"/>
      <w:bookmarkStart w:id="146" w:name="_Toc209776497"/>
      <w:r w:rsidRPr="001D011E">
        <w:rPr>
          <w:rFonts w:ascii="Arial" w:hAnsi="Arial" w:cs="Arial"/>
          <w:b/>
          <w:i/>
          <w:sz w:val="20"/>
          <w:szCs w:val="20"/>
        </w:rPr>
        <w:t>7.2.</w:t>
      </w:r>
      <w:r>
        <w:rPr>
          <w:rFonts w:ascii="Arial" w:hAnsi="Arial" w:cs="Arial"/>
          <w:b/>
          <w:i/>
          <w:sz w:val="20"/>
          <w:szCs w:val="20"/>
        </w:rPr>
        <w:t>4</w:t>
      </w:r>
      <w:r w:rsidRPr="001D011E">
        <w:rPr>
          <w:rFonts w:ascii="Arial" w:hAnsi="Arial" w:cs="Arial"/>
          <w:b/>
          <w:i/>
          <w:sz w:val="20"/>
          <w:szCs w:val="20"/>
        </w:rPr>
        <w:t xml:space="preserve">. </w:t>
      </w:r>
      <w:bookmarkEnd w:id="144"/>
      <w:bookmarkEnd w:id="145"/>
      <w:r w:rsidR="00CC5A65">
        <w:rPr>
          <w:rFonts w:ascii="Arial" w:hAnsi="Arial" w:cs="Arial"/>
          <w:b/>
          <w:i/>
          <w:sz w:val="20"/>
          <w:szCs w:val="20"/>
        </w:rPr>
        <w:t>ПОРЯДОК ДЕЙСТВИЙ ПРИ ВЫЯВЛЕНИИ НАРУШЕНИЙ ТРЕБОВАНИЙ ПБОТОС НА ОБЪЕКТАХ ОБЩЕСТВА</w:t>
      </w:r>
      <w:bookmarkEnd w:id="146"/>
    </w:p>
    <w:p w14:paraId="289265AF" w14:textId="77777777" w:rsidR="00CC5A65" w:rsidRPr="00CC5A65" w:rsidRDefault="00CC5A65" w:rsidP="00CC5A65">
      <w:pPr>
        <w:spacing w:before="240" w:after="240"/>
        <w:jc w:val="both"/>
        <w:rPr>
          <w:color w:val="000000" w:themeColor="text1"/>
        </w:rPr>
      </w:pPr>
      <w:r w:rsidRPr="00CC5A65">
        <w:rPr>
          <w:color w:val="000000" w:themeColor="text1"/>
        </w:rPr>
        <w:t>7.2.4.1. За систематические нарушения требований ПБОТОС, БДД (раздел 7 Методических указаний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Инструкция Компании № П3-05 И-0016 «Золотые правила безопасности труда» и</w:t>
      </w:r>
      <w:r w:rsidRPr="00CC5A65">
        <w:rPr>
          <w:color w:val="000000" w:themeColor="text1"/>
          <w:spacing w:val="-4"/>
        </w:rPr>
        <w:t xml:space="preserve"> порядок их доведения»</w:t>
      </w:r>
      <w:r w:rsidRPr="00CC5A65">
        <w:rPr>
          <w:color w:val="000000" w:themeColor="text1"/>
        </w:rPr>
        <w:t xml:space="preserve">), пропуски и талоны изымаются, работники Подрядчика/Субподрядчика удаляются с объектов ЛУ, информация по нарушителям заносится в «черный список», составляемый работниками ГПК в электронном виде по форме Приложения 4 Методических указаний ООО «Славнефть-Красноярскнефтегаз» № П3-05 М-0223 ЮЛ-428 «Применение талонов предупреждения нарушений требований промышленной безопасности, пожарной безопасности и охраны труда». </w:t>
      </w:r>
    </w:p>
    <w:p w14:paraId="1353C23E" w14:textId="77777777" w:rsidR="00CC5A65" w:rsidRPr="00CC5A65" w:rsidRDefault="00CC5A65" w:rsidP="00CC5A65">
      <w:pPr>
        <w:spacing w:before="240" w:after="240"/>
        <w:jc w:val="both"/>
        <w:rPr>
          <w:color w:val="000000" w:themeColor="text1"/>
        </w:rPr>
      </w:pPr>
      <w:r w:rsidRPr="00CC5A65">
        <w:rPr>
          <w:color w:val="000000" w:themeColor="text1"/>
        </w:rPr>
        <w:t>7.2.4.2. Отметка о допущенном нарушении выполняется работниками СОБПП путем нанесения отметки в соответствующей цветовой зоне контроля талона вводного инструктажа.</w:t>
      </w:r>
    </w:p>
    <w:p w14:paraId="0F4F8BEF" w14:textId="77777777" w:rsidR="00CC5A65" w:rsidRPr="00CC5A65" w:rsidRDefault="00CC5A65" w:rsidP="00CC5A65">
      <w:pPr>
        <w:spacing w:before="240" w:after="240"/>
        <w:jc w:val="both"/>
        <w:rPr>
          <w:color w:val="000000" w:themeColor="text1"/>
        </w:rPr>
      </w:pPr>
      <w:r w:rsidRPr="00CC5A65">
        <w:rPr>
          <w:color w:val="000000" w:themeColor="text1"/>
        </w:rPr>
        <w:t>7.2.4.3. Порядок работы с талонами вводного инструктажа за нарушения требований ПБОТОС, БДД допущенными работниками Подрядчика/Субподрядчика изложен в Таблице 1 Методических указаний ООО «Славнефть-Красноярскнефтегаз» № П3-05 М-0223 ЮЛ-428 «Применение талонов предупреждения нарушений требований промышленной безопасности, пожарной безопасности и охраны труда».</w:t>
      </w:r>
    </w:p>
    <w:p w14:paraId="79B80745" w14:textId="4E5DAA2E" w:rsidR="00CC5A65" w:rsidRPr="00CC5A65" w:rsidRDefault="00CC5A65" w:rsidP="00CC5A65">
      <w:pPr>
        <w:spacing w:before="240"/>
        <w:jc w:val="both"/>
        <w:rPr>
          <w:color w:val="000000" w:themeColor="text1"/>
        </w:rPr>
      </w:pPr>
      <w:r w:rsidRPr="00CC5A65">
        <w:rPr>
          <w:color w:val="000000" w:themeColor="text1"/>
        </w:rPr>
        <w:t xml:space="preserve">7.2.4.4. Уполномоченным представителем Заказчика, имеющим право фиксации нарушений в Акте приостановки / возобновления работ (Акт об отстранении /допуска работника) по форме </w:t>
      </w:r>
      <w:hyperlink w:anchor="Прил17" w:history="1">
        <w:r w:rsidRPr="00CC5A65">
          <w:rPr>
            <w:rStyle w:val="ac"/>
          </w:rPr>
          <w:t>Приложения 16</w:t>
        </w:r>
      </w:hyperlink>
      <w:r w:rsidRPr="00CC5A65">
        <w:rPr>
          <w:color w:val="000000" w:themeColor="text1"/>
        </w:rPr>
        <w:t>, является:</w:t>
      </w:r>
    </w:p>
    <w:p w14:paraId="23FBCBCB"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Куратор договора; </w:t>
      </w:r>
    </w:p>
    <w:p w14:paraId="0DC5E99D"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руководитель или специалист СП, находящегося в подчинении заместителя генерального директора по промышленной безопасности, охраны труда и окружающей среды Общества; </w:t>
      </w:r>
    </w:p>
    <w:p w14:paraId="7C9FEEB8"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работник Общества, осуществляющего производственный контроль; </w:t>
      </w:r>
    </w:p>
    <w:p w14:paraId="1E95FC03"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третье лицо, привлеченное Обществом для осуществления контроля (супервайзеры, лица осуществляющие технический надзор, сотрудники охранного подразделения, с которым заключен договор на охрану объектов Общества).</w:t>
      </w:r>
    </w:p>
    <w:p w14:paraId="7AF1B99B" w14:textId="77777777" w:rsidR="00CC5A65" w:rsidRPr="00CC5A65" w:rsidRDefault="00CC5A65" w:rsidP="00CC5A65">
      <w:pPr>
        <w:tabs>
          <w:tab w:val="left" w:pos="567"/>
        </w:tabs>
        <w:spacing w:before="240" w:after="60"/>
        <w:jc w:val="both"/>
        <w:rPr>
          <w:color w:val="000000" w:themeColor="text1"/>
        </w:rPr>
      </w:pPr>
      <w:r w:rsidRPr="00CC5A65">
        <w:rPr>
          <w:color w:val="000000" w:themeColor="text1"/>
        </w:rPr>
        <w:t>7.2.4.5. Факт нарушения требований ПБОТОС также может быть подтвержден одним из следующих документов:</w:t>
      </w:r>
    </w:p>
    <w:p w14:paraId="266A6A31"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Актом проверки выполнения договорных обязательств подрядной организацией в соответствии с формой, указанной в </w:t>
      </w:r>
      <w:hyperlink w:anchor="Приложение1" w:history="1">
        <w:r w:rsidRPr="00CC5A65">
          <w:rPr>
            <w:color w:val="000000" w:themeColor="text1"/>
          </w:rPr>
          <w:t>Приложении 1</w:t>
        </w:r>
      </w:hyperlink>
      <w:r w:rsidRPr="00CC5A65">
        <w:rPr>
          <w:color w:val="000000" w:themeColor="text1"/>
        </w:rPr>
        <w:t xml:space="preserve"> Методических указаний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5B78AF71"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Актом – предписанием Куратора договора, специалиста СОБПП, специалистами УПБиОТ, специалиста ОООС, представителями Общества, осуществляющими производственный контроль за соблюдением требований промышленной безопасности;</w:t>
      </w:r>
    </w:p>
    <w:p w14:paraId="3FEF737E"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Актом внутреннего расследования причин происшествия, составленного комиссией по внутреннему расследованию причин происшествия Общества с участием представителей Подрядчика.</w:t>
      </w:r>
    </w:p>
    <w:p w14:paraId="602E82C3" w14:textId="77777777" w:rsidR="00CC5A65" w:rsidRPr="00CC5A65" w:rsidRDefault="00CC5A65" w:rsidP="00CC5A65">
      <w:pPr>
        <w:spacing w:before="240" w:after="240"/>
        <w:jc w:val="both"/>
        <w:rPr>
          <w:color w:val="000000" w:themeColor="text1"/>
        </w:rPr>
      </w:pPr>
      <w:r w:rsidRPr="00CC5A65">
        <w:rPr>
          <w:color w:val="000000" w:themeColor="text1"/>
        </w:rPr>
        <w:t xml:space="preserve">7.2.4.6. Лица, указанные в пункте 7.2.4.4. настоящего Стандарта в течение 3 рабочих дней с момента выявления нарушений направляют копии оформленных документов на электронный адрес </w:t>
      </w:r>
      <w:hyperlink r:id="rId22" w:history="1">
        <w:r w:rsidRPr="00CC5A65">
          <w:rPr>
            <w:rStyle w:val="ac"/>
            <w:rFonts w:eastAsia="Calibri"/>
            <w:color w:val="000000" w:themeColor="text1"/>
          </w:rPr>
          <w:t>sobpp@snkng.rosneft.ru</w:t>
        </w:r>
      </w:hyperlink>
      <w:r w:rsidRPr="00CC5A65">
        <w:rPr>
          <w:color w:val="000000" w:themeColor="text1"/>
        </w:rPr>
        <w:t xml:space="preserve"> (копия – Куратор договора, за исключением если проверка проводится самим Куратором договора) с целью проведения анализа характера выявленных нарушений и принятия необходимых мер.</w:t>
      </w:r>
    </w:p>
    <w:p w14:paraId="735B5272" w14:textId="77777777" w:rsidR="00CC5A65" w:rsidRPr="00CC5A65" w:rsidRDefault="00CC5A65" w:rsidP="00CC5A65">
      <w:pPr>
        <w:spacing w:before="240" w:after="240"/>
        <w:jc w:val="both"/>
        <w:rPr>
          <w:color w:val="000000" w:themeColor="text1"/>
        </w:rPr>
      </w:pPr>
      <w:r w:rsidRPr="00CC5A65">
        <w:rPr>
          <w:color w:val="000000" w:themeColor="text1"/>
        </w:rPr>
        <w:t>7.2.4.7. При выявлении фактов нарушения мер по недопущению несчастных случаев, указанных в «Системных уроках по смертельному травматизму» у работников Подрядчика/Субподрядчика, в талон вводного инструктажа одновременно выполняется 2 отметки о нарушениях.</w:t>
      </w:r>
    </w:p>
    <w:p w14:paraId="56876C9A" w14:textId="040903E6" w:rsidR="00586F7C" w:rsidRDefault="00CC5A65" w:rsidP="00CC5A65">
      <w:pPr>
        <w:spacing w:before="240" w:after="240"/>
        <w:jc w:val="both"/>
        <w:rPr>
          <w:color w:val="000000" w:themeColor="text1"/>
        </w:rPr>
      </w:pPr>
      <w:r w:rsidRPr="00CC5A65">
        <w:rPr>
          <w:color w:val="000000" w:themeColor="text1"/>
        </w:rPr>
        <w:t>7.2.4.8. С целью изъятия личного пропуска у работника Подрядчика/Субподрядчика, с последующим вывозом с территории ЛУ Общества, начальник СОБПП по служебной записке направляет в адрес начальника отдела по организации физической и инженерно-технической защиты информацию по нарушителю.</w:t>
      </w:r>
    </w:p>
    <w:p w14:paraId="68E742B4" w14:textId="7A2FE378" w:rsidR="00CC5A65" w:rsidRDefault="00CC5A65" w:rsidP="00CC5A65">
      <w:pPr>
        <w:spacing w:before="240" w:after="240"/>
        <w:jc w:val="both"/>
        <w:rPr>
          <w:color w:val="000000" w:themeColor="text1"/>
        </w:rPr>
      </w:pPr>
      <w:r w:rsidRPr="00CC5A65">
        <w:rPr>
          <w:color w:val="000000" w:themeColor="text1"/>
        </w:rPr>
        <w:t>7.2.4.9. Начальник СОБПП до 10-го числа месяца, следующего за отчетным кварталом, доводит результаты выявленных нарушений, требований ПБОТОС допущенных работниками Подрядчика/Субподрядчика за отчетный период (1 календарный год), до ЗГД ПБОТОС, руководителей производственных СП (Кураторов договоров) с целью организации контроля за работниками Подрядчиков/Субподрядчиков, у которых имеются отметки в желтом и красном цветовых зонах контроля талонов предупреждений.</w:t>
      </w:r>
    </w:p>
    <w:p w14:paraId="096E1339" w14:textId="77777777" w:rsidR="00CC5A65" w:rsidRPr="00FD5D73" w:rsidRDefault="00CC5A65" w:rsidP="00CC5A65">
      <w:pPr>
        <w:keepNext/>
        <w:jc w:val="both"/>
        <w:outlineLvl w:val="2"/>
        <w:rPr>
          <w:rFonts w:ascii="Arial" w:hAnsi="Arial" w:cs="Arial"/>
          <w:b/>
          <w:i/>
          <w:sz w:val="20"/>
          <w:szCs w:val="20"/>
        </w:rPr>
      </w:pPr>
      <w:bookmarkStart w:id="147" w:name="_Toc209776498"/>
      <w:r w:rsidRPr="00FD5D73">
        <w:rPr>
          <w:rFonts w:ascii="Arial" w:hAnsi="Arial" w:cs="Arial"/>
          <w:b/>
          <w:i/>
          <w:sz w:val="20"/>
          <w:szCs w:val="20"/>
        </w:rPr>
        <w:t>7.2.5. ОРГАНИЗАЦИЯ И ПРОВЕДЕНИЕ МАСТЕР-КЛАССОВ ПО РАБОТАМ ПОВЫШЕННОЙ ОПАСНОСТИ</w:t>
      </w:r>
      <w:bookmarkEnd w:id="147"/>
    </w:p>
    <w:p w14:paraId="5EE427CE" w14:textId="77777777" w:rsidR="00CC5A65" w:rsidRPr="00CC5A65" w:rsidRDefault="00CC5A65" w:rsidP="00CC5A65">
      <w:pPr>
        <w:spacing w:before="240" w:after="240"/>
        <w:jc w:val="both"/>
      </w:pPr>
      <w:r w:rsidRPr="00CC5A65">
        <w:t>7.2.5.1. Мастер-классы по работам повышенной опасности организуют и проводят специалисты блока ЗГД ПБОТОС по направлению деятельности ежемесячно по утвержденному графику с привлечением ИТР, работников рабочих профессий Подрядчика/Субподрядчика.</w:t>
      </w:r>
    </w:p>
    <w:p w14:paraId="71D7E938" w14:textId="77777777" w:rsidR="00CC5A65" w:rsidRPr="00CC5A65" w:rsidRDefault="00CC5A65" w:rsidP="00CC5A65">
      <w:pPr>
        <w:spacing w:before="240"/>
        <w:jc w:val="both"/>
      </w:pPr>
      <w:r w:rsidRPr="00CC5A65">
        <w:t>7.2.5.2. Целью мастер-классов является:</w:t>
      </w:r>
    </w:p>
    <w:p w14:paraId="031AEBF4" w14:textId="77777777" w:rsidR="00CC5A65" w:rsidRPr="00CC5A65" w:rsidRDefault="00CC5A65" w:rsidP="00CC5A65">
      <w:pPr>
        <w:numPr>
          <w:ilvl w:val="0"/>
          <w:numId w:val="46"/>
        </w:numPr>
        <w:spacing w:before="60" w:after="60"/>
        <w:ind w:left="567" w:hanging="397"/>
        <w:jc w:val="both"/>
      </w:pPr>
      <w:r w:rsidRPr="00CC5A65">
        <w:t>обмен опытом среди работников Общества и Подрядчика/Субподрядчика</w:t>
      </w:r>
      <w:r w:rsidRPr="00CC5A65" w:rsidDel="006D78D9">
        <w:t xml:space="preserve"> </w:t>
      </w:r>
      <w:r w:rsidRPr="00CC5A65">
        <w:t>в области соблюдения требований ПБОТОС при проведении работ повышенной опасности;</w:t>
      </w:r>
    </w:p>
    <w:p w14:paraId="3ADAA49E" w14:textId="77777777" w:rsidR="00CC5A65" w:rsidRPr="00CC5A65" w:rsidRDefault="00CC5A65" w:rsidP="00CC5A65">
      <w:pPr>
        <w:numPr>
          <w:ilvl w:val="0"/>
          <w:numId w:val="46"/>
        </w:numPr>
        <w:spacing w:before="60" w:after="60"/>
        <w:ind w:left="567" w:hanging="397"/>
        <w:jc w:val="both"/>
      </w:pPr>
      <w:r w:rsidRPr="00CC5A65">
        <w:t>повышение, совершенствование культуры безопасности производства работ у работников Подрядчика/Субподрядчика;</w:t>
      </w:r>
    </w:p>
    <w:p w14:paraId="70EA04FC" w14:textId="77777777" w:rsidR="00CC5A65" w:rsidRPr="00CC5A65" w:rsidRDefault="00CC5A65" w:rsidP="00CC5A65">
      <w:pPr>
        <w:numPr>
          <w:ilvl w:val="0"/>
          <w:numId w:val="46"/>
        </w:numPr>
        <w:spacing w:before="60" w:after="60"/>
        <w:ind w:left="567" w:hanging="397"/>
        <w:jc w:val="both"/>
      </w:pPr>
      <w:r w:rsidRPr="00CC5A65">
        <w:t>внедрение положительной практики в области охраны труда и промышленной безопасности.</w:t>
      </w:r>
    </w:p>
    <w:p w14:paraId="5CCE223E" w14:textId="77777777" w:rsidR="00CC5A65" w:rsidRPr="00CC5A65" w:rsidRDefault="00CC5A65" w:rsidP="00CC5A65">
      <w:pPr>
        <w:spacing w:before="120"/>
        <w:jc w:val="both"/>
      </w:pPr>
      <w:r w:rsidRPr="00CC5A65">
        <w:t>7.2.5.3. График проведения мастер-классов на следующий год разрабатывается специалистом СОБПП и утверждается заместителем генерального директора по ПБОТОС в течение месяца, предшествующего следующему году.</w:t>
      </w:r>
    </w:p>
    <w:p w14:paraId="6B049789" w14:textId="77777777" w:rsidR="00CC5A65" w:rsidRPr="00CC5A65" w:rsidRDefault="00CC5A65" w:rsidP="00CC5A65">
      <w:pPr>
        <w:spacing w:before="120"/>
        <w:jc w:val="both"/>
      </w:pPr>
      <w:r w:rsidRPr="00CC5A65">
        <w:t>7.2.5.4. Участниками мастер-классов являются:</w:t>
      </w:r>
    </w:p>
    <w:p w14:paraId="2A365C01" w14:textId="77777777" w:rsidR="00CC5A65" w:rsidRPr="00CC5A65" w:rsidRDefault="00CC5A65" w:rsidP="00CC5A65">
      <w:pPr>
        <w:numPr>
          <w:ilvl w:val="0"/>
          <w:numId w:val="46"/>
        </w:numPr>
        <w:spacing w:before="60" w:after="60"/>
        <w:ind w:left="567" w:hanging="397"/>
        <w:jc w:val="both"/>
      </w:pPr>
      <w:r w:rsidRPr="00CC5A65">
        <w:t xml:space="preserve">специалисты СП, административно подчиненных ЗГД ПБОТОС; </w:t>
      </w:r>
    </w:p>
    <w:p w14:paraId="0274684F" w14:textId="77777777" w:rsidR="00CC5A65" w:rsidRPr="00CC5A65" w:rsidRDefault="00CC5A65" w:rsidP="00CC5A65">
      <w:pPr>
        <w:numPr>
          <w:ilvl w:val="0"/>
          <w:numId w:val="46"/>
        </w:numPr>
        <w:spacing w:before="60" w:after="60"/>
        <w:ind w:left="567" w:hanging="397"/>
        <w:jc w:val="both"/>
      </w:pPr>
      <w:r w:rsidRPr="00CC5A65">
        <w:t>линейные руководители участков, мастера СП;</w:t>
      </w:r>
    </w:p>
    <w:p w14:paraId="46D25F4A" w14:textId="77777777" w:rsidR="00CC5A65" w:rsidRPr="00CC5A65" w:rsidRDefault="00CC5A65" w:rsidP="00CC5A65">
      <w:pPr>
        <w:numPr>
          <w:ilvl w:val="0"/>
          <w:numId w:val="46"/>
        </w:numPr>
        <w:spacing w:before="60" w:after="60"/>
        <w:ind w:left="567" w:hanging="397"/>
        <w:jc w:val="both"/>
      </w:pPr>
      <w:r w:rsidRPr="00CC5A65">
        <w:t>рабочий персонал Общества;</w:t>
      </w:r>
    </w:p>
    <w:p w14:paraId="0F9E6365" w14:textId="77777777" w:rsidR="00CC5A65" w:rsidRPr="00CC5A65" w:rsidRDefault="00CC5A65" w:rsidP="00CC5A65">
      <w:pPr>
        <w:numPr>
          <w:ilvl w:val="0"/>
          <w:numId w:val="46"/>
        </w:numPr>
        <w:spacing w:before="60" w:after="60"/>
        <w:ind w:left="567" w:hanging="397"/>
        <w:jc w:val="both"/>
      </w:pPr>
      <w:r w:rsidRPr="00CC5A65">
        <w:t>специалисты охраны труда и промышленной безопасности Подрядчика/Субподрядчика;</w:t>
      </w:r>
    </w:p>
    <w:p w14:paraId="4A57C513" w14:textId="77777777" w:rsidR="00CC5A65" w:rsidRPr="00CC5A65" w:rsidRDefault="00CC5A65" w:rsidP="00CC5A65">
      <w:pPr>
        <w:numPr>
          <w:ilvl w:val="0"/>
          <w:numId w:val="46"/>
        </w:numPr>
        <w:spacing w:before="60" w:after="60"/>
        <w:ind w:left="567" w:hanging="397"/>
        <w:jc w:val="both"/>
      </w:pPr>
      <w:r w:rsidRPr="00CC5A65">
        <w:t>линейные руководители участков, мастера Подрядчика/Субподрядчика;</w:t>
      </w:r>
    </w:p>
    <w:p w14:paraId="24304A43" w14:textId="77777777" w:rsidR="00CC5A65" w:rsidRPr="00CC5A65" w:rsidRDefault="00CC5A65" w:rsidP="00CC5A65">
      <w:pPr>
        <w:numPr>
          <w:ilvl w:val="0"/>
          <w:numId w:val="46"/>
        </w:numPr>
        <w:spacing w:before="60" w:after="60"/>
        <w:ind w:left="567" w:hanging="397"/>
        <w:jc w:val="both"/>
      </w:pPr>
      <w:r w:rsidRPr="00CC5A65">
        <w:t>рабочий персонал Подрядчика/Субподрядчика.</w:t>
      </w:r>
    </w:p>
    <w:p w14:paraId="6B9DB671" w14:textId="77777777" w:rsidR="00CC5A65" w:rsidRPr="00CC5A65" w:rsidRDefault="00CC5A65" w:rsidP="00CC5A65">
      <w:pPr>
        <w:spacing w:before="240" w:after="240"/>
        <w:jc w:val="both"/>
      </w:pPr>
      <w:r w:rsidRPr="00CC5A65">
        <w:t>7.2.5.5. Последовательность организации и проведения мастер-классов представлен на Рисунке 1.</w:t>
      </w:r>
    </w:p>
    <w:p w14:paraId="1C6CFF8B" w14:textId="77777777" w:rsidR="00CC5A65" w:rsidRPr="00CC5A65" w:rsidRDefault="00CC5A65" w:rsidP="00CC5A65">
      <w:pPr>
        <w:pStyle w:val="aff0"/>
        <w:widowControl w:val="0"/>
        <w:tabs>
          <w:tab w:val="left" w:pos="567"/>
          <w:tab w:val="left" w:pos="709"/>
        </w:tabs>
        <w:suppressAutoHyphens/>
        <w:ind w:left="0"/>
        <w:jc w:val="both"/>
      </w:pPr>
      <w:r w:rsidRPr="00CC5A65">
        <w:t>Не подлежат приостановке работы, проводимые:</w:t>
      </w:r>
    </w:p>
    <w:p w14:paraId="1C943FF4" w14:textId="77777777" w:rsidR="00CC5A65" w:rsidRPr="00CC5A65" w:rsidRDefault="00CC5A65" w:rsidP="00CC5A65">
      <w:pPr>
        <w:pStyle w:val="aff0"/>
        <w:numPr>
          <w:ilvl w:val="0"/>
          <w:numId w:val="42"/>
        </w:numPr>
        <w:tabs>
          <w:tab w:val="left" w:pos="539"/>
        </w:tabs>
        <w:spacing w:before="60"/>
        <w:ind w:left="397" w:hanging="397"/>
        <w:contextualSpacing w:val="0"/>
        <w:jc w:val="both"/>
      </w:pPr>
      <w:r w:rsidRPr="00CC5A65">
        <w:t>профессиональными аварийно-спасательными формированиями в момент выполнения работ по ликвидации или предупреждению аварийных ситуаций;</w:t>
      </w:r>
    </w:p>
    <w:p w14:paraId="7E663FEA" w14:textId="77777777" w:rsidR="00CC5A65" w:rsidRPr="00CC5A65" w:rsidRDefault="00CC5A65" w:rsidP="00CC5A65">
      <w:pPr>
        <w:pStyle w:val="aff0"/>
        <w:numPr>
          <w:ilvl w:val="0"/>
          <w:numId w:val="42"/>
        </w:numPr>
        <w:tabs>
          <w:tab w:val="left" w:pos="539"/>
        </w:tabs>
        <w:spacing w:before="60"/>
        <w:ind w:left="397" w:hanging="397"/>
        <w:contextualSpacing w:val="0"/>
        <w:jc w:val="both"/>
      </w:pPr>
      <w:r w:rsidRPr="00CC5A65">
        <w:t>подразделениями пожарной охраны при тушении пожаров и проведении аварийно-спасательных работ, связанных с тушением пожара;</w:t>
      </w:r>
    </w:p>
    <w:p w14:paraId="33AEF0C4" w14:textId="77777777" w:rsidR="00CC5A65" w:rsidRPr="00CC5A65" w:rsidRDefault="00CC5A65" w:rsidP="00CC5A65">
      <w:pPr>
        <w:pStyle w:val="aff0"/>
        <w:numPr>
          <w:ilvl w:val="0"/>
          <w:numId w:val="42"/>
        </w:numPr>
        <w:tabs>
          <w:tab w:val="left" w:pos="539"/>
        </w:tabs>
        <w:spacing w:before="60"/>
        <w:ind w:left="397" w:hanging="397"/>
        <w:contextualSpacing w:val="0"/>
        <w:jc w:val="both"/>
      </w:pPr>
      <w:r w:rsidRPr="00CC5A65">
        <w:t>медицинскими работниками в момент оказания медицинской помощи пострадавшему или нуждающемуся в медицинской помощи работнику;</w:t>
      </w:r>
    </w:p>
    <w:p w14:paraId="0624022D" w14:textId="4C036D7D" w:rsidR="00CC5A65" w:rsidRPr="00CC5A65" w:rsidRDefault="00CC5A65" w:rsidP="00CC5A65">
      <w:pPr>
        <w:pStyle w:val="aff0"/>
        <w:numPr>
          <w:ilvl w:val="0"/>
          <w:numId w:val="42"/>
        </w:numPr>
        <w:tabs>
          <w:tab w:val="left" w:pos="539"/>
        </w:tabs>
        <w:spacing w:before="60"/>
        <w:ind w:left="397" w:hanging="397"/>
        <w:contextualSpacing w:val="0"/>
        <w:jc w:val="both"/>
      </w:pPr>
      <w:r w:rsidRPr="00CC5A65">
        <w:t>правоохранительными, судебными и иными государственными органами.</w:t>
      </w:r>
    </w:p>
    <w:p w14:paraId="3A910603" w14:textId="115D27E6" w:rsidR="00CC5A65" w:rsidRPr="00CC5A65" w:rsidRDefault="00CC5A65" w:rsidP="00CC5A65">
      <w:pPr>
        <w:pStyle w:val="aff0"/>
        <w:widowControl w:val="0"/>
        <w:tabs>
          <w:tab w:val="left" w:pos="567"/>
          <w:tab w:val="left" w:pos="709"/>
        </w:tabs>
        <w:suppressAutoHyphens/>
        <w:spacing w:before="240"/>
        <w:ind w:left="0"/>
        <w:contextualSpacing w:val="0"/>
        <w:jc w:val="both"/>
      </w:pPr>
      <w:r w:rsidRPr="00CC5A65">
        <w:t>Возобновление работ может быть осуществлено только после устранения всех нарушений/несоответствий, послуживших основанием для их приостановки.</w:t>
      </w:r>
    </w:p>
    <w:p w14:paraId="68A084AB" w14:textId="77777777" w:rsidR="00CC5A65" w:rsidRPr="00CC5A65" w:rsidRDefault="00CC5A65" w:rsidP="00CC5A65">
      <w:pPr>
        <w:widowControl w:val="0"/>
        <w:tabs>
          <w:tab w:val="left" w:pos="567"/>
        </w:tabs>
        <w:suppressAutoHyphens/>
        <w:spacing w:before="240"/>
        <w:jc w:val="both"/>
      </w:pPr>
      <w:r w:rsidRPr="00CC5A65">
        <w:t>Решение о возобновлении работ производимых подрядной организацией принимает ответственный руководитель работ по согласованию с уполномоченным представителем Общества, на объекте которого произведена приостановка работы, а также представителем СОБПП, УПБИОТ, ОООС по направлению деятельности.</w:t>
      </w:r>
    </w:p>
    <w:p w14:paraId="710E7D51" w14:textId="77777777" w:rsidR="00CC5A65" w:rsidRPr="00FD5D73" w:rsidRDefault="00CC5A65" w:rsidP="00CC5A65">
      <w:pPr>
        <w:widowControl w:val="0"/>
        <w:tabs>
          <w:tab w:val="left" w:pos="567"/>
        </w:tabs>
        <w:suppressAutoHyphens/>
        <w:spacing w:before="240"/>
        <w:jc w:val="center"/>
        <w:rPr>
          <w:sz w:val="22"/>
          <w:szCs w:val="22"/>
        </w:rPr>
      </w:pPr>
      <w:r w:rsidRPr="00FD5D73">
        <w:rPr>
          <w:noProof/>
          <w:lang w:eastAsia="ru-RU"/>
        </w:rPr>
        <w:drawing>
          <wp:inline distT="0" distB="0" distL="0" distR="0" wp14:anchorId="4B7F3D20" wp14:editId="6B58C5C5">
            <wp:extent cx="4008344" cy="258113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29606" cy="2594823"/>
                    </a:xfrm>
                    <a:prstGeom prst="rect">
                      <a:avLst/>
                    </a:prstGeom>
                  </pic:spPr>
                </pic:pic>
              </a:graphicData>
            </a:graphic>
          </wp:inline>
        </w:drawing>
      </w:r>
    </w:p>
    <w:p w14:paraId="53EA8D87" w14:textId="77777777" w:rsidR="00CC5A65" w:rsidRPr="003C6F5D" w:rsidRDefault="00CC5A65" w:rsidP="00CC5A65">
      <w:pPr>
        <w:spacing w:before="120" w:after="240"/>
        <w:jc w:val="center"/>
        <w:rPr>
          <w:rFonts w:ascii="Arial" w:hAnsi="Arial" w:cs="Arial"/>
          <w:b/>
          <w:sz w:val="20"/>
          <w:szCs w:val="22"/>
        </w:rPr>
      </w:pPr>
      <w:r w:rsidRPr="003C6F5D">
        <w:rPr>
          <w:rFonts w:ascii="Arial" w:hAnsi="Arial" w:cs="Arial"/>
          <w:b/>
          <w:sz w:val="20"/>
          <w:szCs w:val="22"/>
        </w:rPr>
        <w:t>Рис. 1 Последовательность организации и проведения мастер-классов</w:t>
      </w:r>
    </w:p>
    <w:p w14:paraId="68444CAE" w14:textId="77777777" w:rsidR="00CC5A65" w:rsidRPr="00CC5A65" w:rsidRDefault="00CC5A65" w:rsidP="00CC5A65">
      <w:pPr>
        <w:spacing w:before="240" w:after="240"/>
        <w:jc w:val="both"/>
      </w:pPr>
      <w:r w:rsidRPr="00CC5A65">
        <w:t>7.2.5.6. По итогам проведенного мастер-класса по работам повышенной опасности формируется акт в произвольной форме с указанием выводов и предложений.</w:t>
      </w:r>
    </w:p>
    <w:p w14:paraId="1F3EAAD8" w14:textId="77777777" w:rsidR="00CC5A65" w:rsidRPr="00CF3EAF" w:rsidRDefault="00CC5A65" w:rsidP="00CC5A65">
      <w:pPr>
        <w:keepNext/>
        <w:jc w:val="both"/>
        <w:outlineLvl w:val="2"/>
        <w:rPr>
          <w:rFonts w:ascii="Arial" w:hAnsi="Arial" w:cs="Arial"/>
          <w:b/>
          <w:i/>
          <w:sz w:val="22"/>
          <w:szCs w:val="22"/>
        </w:rPr>
      </w:pPr>
      <w:bookmarkStart w:id="148" w:name="_Toc209776499"/>
      <w:r w:rsidRPr="00CF3EAF">
        <w:rPr>
          <w:rFonts w:ascii="Arial" w:hAnsi="Arial" w:cs="Arial"/>
          <w:b/>
          <w:i/>
          <w:sz w:val="22"/>
          <w:szCs w:val="22"/>
        </w:rPr>
        <w:t>7.2.6. ОРГАНИЗАЦИЯ И ПРОВЕДЕНИЕ ПЕРЕКРЕСТНЫХ ПРОВЕРОК ПОДРЯДНЫХ ОРГАНИЗАЦИЙ В ОБЛАСТИ ПБОТОС</w:t>
      </w:r>
      <w:bookmarkEnd w:id="148"/>
    </w:p>
    <w:p w14:paraId="422CEF12" w14:textId="77777777" w:rsidR="00CC5A65" w:rsidRPr="00CC5A65" w:rsidRDefault="00CC5A65" w:rsidP="00CC5A65">
      <w:pPr>
        <w:spacing w:before="240" w:after="240"/>
        <w:jc w:val="both"/>
      </w:pPr>
      <w:r w:rsidRPr="00CC5A65">
        <w:t>7.2.6.1. Перекрестные проверки организует и проводит специалист СОБПП ежемесячно по утвержденному графику с привлечением специалистов блока ЗГД ПБОТОС Подрядчика/Субподрядчика. Для проведения перекрестной проверки требуется привлечение не менее 2 специалистов охраны труда и промышленной безопасности Подрядчика/Субподрядчика</w:t>
      </w:r>
      <w:r w:rsidRPr="00CC5A65" w:rsidDel="006D78D9">
        <w:t xml:space="preserve"> </w:t>
      </w:r>
      <w:r w:rsidRPr="00CC5A65">
        <w:t>по направлению деятельности.</w:t>
      </w:r>
    </w:p>
    <w:p w14:paraId="50DC4DC5" w14:textId="77777777" w:rsidR="00CC5A65" w:rsidRPr="00CC5A65" w:rsidRDefault="00CC5A65" w:rsidP="00CC5A65">
      <w:pPr>
        <w:spacing w:before="240"/>
        <w:jc w:val="both"/>
      </w:pPr>
      <w:r w:rsidRPr="00CC5A65">
        <w:t>7.2.6.2. Целью перекрестной проверки является:</w:t>
      </w:r>
    </w:p>
    <w:p w14:paraId="2EA05C4E" w14:textId="77777777" w:rsidR="00CC5A65" w:rsidRPr="00CC5A65" w:rsidRDefault="00CC5A65" w:rsidP="00CC5A65">
      <w:pPr>
        <w:numPr>
          <w:ilvl w:val="0"/>
          <w:numId w:val="46"/>
        </w:numPr>
        <w:spacing w:before="60" w:after="60"/>
        <w:ind w:left="567" w:hanging="397"/>
        <w:jc w:val="both"/>
      </w:pPr>
      <w:r w:rsidRPr="00CC5A65">
        <w:t>обмен опытом среди специалистов ПБОТОС Подрядчика/Субподрядчика</w:t>
      </w:r>
      <w:r w:rsidRPr="00CC5A65" w:rsidDel="006D78D9">
        <w:t xml:space="preserve"> </w:t>
      </w:r>
      <w:r w:rsidRPr="00CC5A65">
        <w:t>в области соблюдения требований ПБОТОС;</w:t>
      </w:r>
    </w:p>
    <w:p w14:paraId="5901D8BA" w14:textId="77777777" w:rsidR="00CC5A65" w:rsidRPr="00CC5A65" w:rsidRDefault="00CC5A65" w:rsidP="00CC5A65">
      <w:pPr>
        <w:numPr>
          <w:ilvl w:val="0"/>
          <w:numId w:val="46"/>
        </w:numPr>
        <w:spacing w:before="60" w:after="60"/>
        <w:ind w:left="567" w:hanging="397"/>
        <w:jc w:val="both"/>
      </w:pPr>
      <w:r w:rsidRPr="00CC5A65">
        <w:t>исключение эффекта «зашоренного взгляда» у специалистов ПБОТОС Подрядчика/Субподрядчика;</w:t>
      </w:r>
    </w:p>
    <w:p w14:paraId="36E440D8" w14:textId="77777777" w:rsidR="00CC5A65" w:rsidRPr="00CC5A65" w:rsidRDefault="00CC5A65" w:rsidP="00CC5A65">
      <w:pPr>
        <w:numPr>
          <w:ilvl w:val="0"/>
          <w:numId w:val="46"/>
        </w:numPr>
        <w:spacing w:before="60" w:after="60"/>
        <w:ind w:left="567" w:hanging="397"/>
        <w:jc w:val="both"/>
      </w:pPr>
      <w:r w:rsidRPr="00CC5A65">
        <w:t>повышение компетентности всех участников процесса;</w:t>
      </w:r>
    </w:p>
    <w:p w14:paraId="6D98802C" w14:textId="77777777" w:rsidR="00CC5A65" w:rsidRPr="00CC5A65" w:rsidRDefault="00CC5A65" w:rsidP="00CC5A65">
      <w:pPr>
        <w:numPr>
          <w:ilvl w:val="0"/>
          <w:numId w:val="46"/>
        </w:numPr>
        <w:spacing w:before="60" w:after="60"/>
        <w:ind w:left="567" w:hanging="397"/>
        <w:jc w:val="both"/>
      </w:pPr>
      <w:r w:rsidRPr="00CC5A65">
        <w:t>выявление повторяющихся нарушений в результате трансляции акта проведенной проверки в другие структурные подразделения Подрядчика.</w:t>
      </w:r>
    </w:p>
    <w:p w14:paraId="0E7A12CC" w14:textId="77777777" w:rsidR="00CC5A65" w:rsidRPr="00CC5A65" w:rsidRDefault="00CC5A65" w:rsidP="00CC5A65">
      <w:pPr>
        <w:spacing w:before="240"/>
        <w:jc w:val="both"/>
      </w:pPr>
      <w:r w:rsidRPr="00CC5A65">
        <w:t>7.2.6.3. Основные направления проведения перекрестных проверок:</w:t>
      </w:r>
    </w:p>
    <w:p w14:paraId="7C2FC47E" w14:textId="77777777" w:rsidR="00CC5A65" w:rsidRPr="00CC5A65" w:rsidRDefault="00CC5A65" w:rsidP="00043DB7">
      <w:pPr>
        <w:numPr>
          <w:ilvl w:val="0"/>
          <w:numId w:val="46"/>
        </w:numPr>
        <w:spacing w:before="60" w:after="60"/>
        <w:ind w:left="567" w:hanging="397"/>
        <w:jc w:val="both"/>
      </w:pPr>
      <w:r w:rsidRPr="00CC5A65">
        <w:t>объекты строительно-монтажных работ;</w:t>
      </w:r>
    </w:p>
    <w:p w14:paraId="4F92124E" w14:textId="77777777" w:rsidR="00CC5A65" w:rsidRPr="00CC5A65" w:rsidRDefault="00CC5A65" w:rsidP="00043DB7">
      <w:pPr>
        <w:numPr>
          <w:ilvl w:val="0"/>
          <w:numId w:val="46"/>
        </w:numPr>
        <w:spacing w:before="60" w:after="60"/>
        <w:ind w:left="567" w:hanging="397"/>
        <w:jc w:val="both"/>
      </w:pPr>
      <w:r w:rsidRPr="00CC5A65">
        <w:t>объекты бурения, ТКРС;</w:t>
      </w:r>
    </w:p>
    <w:p w14:paraId="31D50FFB" w14:textId="77777777" w:rsidR="00CC5A65" w:rsidRPr="00CC5A65" w:rsidRDefault="00CC5A65" w:rsidP="00043DB7">
      <w:pPr>
        <w:numPr>
          <w:ilvl w:val="0"/>
          <w:numId w:val="46"/>
        </w:numPr>
        <w:spacing w:before="60" w:after="60"/>
        <w:ind w:left="567" w:hanging="397"/>
        <w:jc w:val="both"/>
      </w:pPr>
      <w:r w:rsidRPr="00CC5A65">
        <w:t>объекты энергетики;</w:t>
      </w:r>
    </w:p>
    <w:p w14:paraId="55D2DB43" w14:textId="77777777" w:rsidR="00CC5A65" w:rsidRPr="00CC5A65" w:rsidRDefault="00CC5A65" w:rsidP="00043DB7">
      <w:pPr>
        <w:numPr>
          <w:ilvl w:val="0"/>
          <w:numId w:val="46"/>
        </w:numPr>
        <w:spacing w:before="60" w:after="60"/>
        <w:ind w:left="567" w:hanging="397"/>
        <w:jc w:val="both"/>
      </w:pPr>
      <w:r w:rsidRPr="00CC5A65">
        <w:t>организации оказывающие транспортные услуги.</w:t>
      </w:r>
    </w:p>
    <w:p w14:paraId="3D793901" w14:textId="49CA5A33" w:rsidR="00CC5A65" w:rsidRPr="00CC5A65" w:rsidRDefault="00CC5A65" w:rsidP="00CC5A65">
      <w:pPr>
        <w:spacing w:before="240" w:after="240"/>
        <w:jc w:val="both"/>
      </w:pPr>
      <w:r w:rsidRPr="00CC5A65">
        <w:t>7.2.6.4. По итогам проведенной перекрёстной проверки формируется акт проверки выполнения договорных обязательств. в соответствии с Приложением 1 Методических указаний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363EA506" w14:textId="1AD4EA50" w:rsidR="001B43F8" w:rsidRPr="001D011E" w:rsidRDefault="001B43F8" w:rsidP="001B43F8">
      <w:pPr>
        <w:keepNext/>
        <w:outlineLvl w:val="1"/>
        <w:rPr>
          <w:rFonts w:ascii="Arial" w:hAnsi="Arial" w:cs="Arial"/>
          <w:b/>
          <w:bCs/>
          <w:iCs/>
          <w:caps/>
        </w:rPr>
      </w:pPr>
      <w:bookmarkStart w:id="149" w:name="_Toc461794950"/>
      <w:bookmarkStart w:id="150" w:name="_Toc492463706"/>
      <w:bookmarkStart w:id="151" w:name="_Toc94260507"/>
      <w:bookmarkStart w:id="152" w:name="_Toc125635825"/>
      <w:bookmarkStart w:id="153" w:name="_Toc209776500"/>
      <w:r w:rsidRPr="001D011E">
        <w:rPr>
          <w:rFonts w:ascii="Arial" w:hAnsi="Arial" w:cs="Arial"/>
          <w:b/>
          <w:bCs/>
          <w:iCs/>
          <w:caps/>
        </w:rPr>
        <w:t xml:space="preserve">7.3. АНАЛИЗ ЭФФЕКТИВНОСТИ РАБОТЫ </w:t>
      </w:r>
      <w:bookmarkStart w:id="154" w:name="_Toc124761519"/>
      <w:r w:rsidR="00CE3E26" w:rsidRPr="00CE3E26">
        <w:rPr>
          <w:rFonts w:ascii="Arial" w:hAnsi="Arial" w:cs="Arial"/>
          <w:b/>
          <w:bCs/>
          <w:iCs/>
          <w:caps/>
        </w:rPr>
        <w:t xml:space="preserve">ПОДРЯДЧИКА </w:t>
      </w:r>
      <w:r w:rsidRPr="001D011E">
        <w:rPr>
          <w:rFonts w:ascii="Arial" w:hAnsi="Arial" w:cs="Arial"/>
          <w:b/>
          <w:bCs/>
          <w:iCs/>
          <w:caps/>
        </w:rPr>
        <w:t>В ОБЛАСТИ ПБОТОС</w:t>
      </w:r>
      <w:bookmarkEnd w:id="149"/>
      <w:bookmarkEnd w:id="150"/>
      <w:bookmarkEnd w:id="151"/>
      <w:bookmarkEnd w:id="152"/>
      <w:bookmarkEnd w:id="154"/>
      <w:bookmarkEnd w:id="153"/>
    </w:p>
    <w:p w14:paraId="1C4D9A51" w14:textId="22C9442B" w:rsidR="001B43F8" w:rsidRPr="001D011E" w:rsidRDefault="00B34D47" w:rsidP="001B43F8">
      <w:pPr>
        <w:widowControl w:val="0"/>
        <w:tabs>
          <w:tab w:val="left" w:pos="462"/>
        </w:tabs>
        <w:spacing w:before="240" w:line="278" w:lineRule="exact"/>
        <w:ind w:right="40"/>
        <w:jc w:val="both"/>
        <w:rPr>
          <w:spacing w:val="3"/>
        </w:rPr>
      </w:pPr>
      <w:r>
        <w:rPr>
          <w:spacing w:val="3"/>
        </w:rPr>
        <w:t xml:space="preserve">7.3.1. </w:t>
      </w:r>
      <w:r w:rsidR="001B43F8" w:rsidRPr="001D011E">
        <w:rPr>
          <w:spacing w:val="3"/>
        </w:rPr>
        <w:t xml:space="preserve">Деятельность </w:t>
      </w:r>
      <w:r w:rsidR="00CE3E26">
        <w:t>Подрядчика</w:t>
      </w:r>
      <w:r w:rsidR="001B43F8" w:rsidRPr="001D011E">
        <w:rPr>
          <w:spacing w:val="3"/>
        </w:rPr>
        <w:t xml:space="preserve"> (Суб</w:t>
      </w:r>
      <w:r w:rsidR="00CE3E26">
        <w:t>подрядчика</w:t>
      </w:r>
      <w:r w:rsidR="001B43F8" w:rsidRPr="001D011E">
        <w:rPr>
          <w:spacing w:val="3"/>
        </w:rPr>
        <w:t>) в области ПБОТОС анализируется СОБПП в</w:t>
      </w:r>
      <w:r w:rsidR="00BA3EA9">
        <w:rPr>
          <w:spacing w:val="3"/>
        </w:rPr>
        <w:t xml:space="preserve"> </w:t>
      </w:r>
      <w:r w:rsidR="001B43F8" w:rsidRPr="001D011E">
        <w:rPr>
          <w:spacing w:val="3"/>
        </w:rPr>
        <w:t>течение всего периода договорных отношений.</w:t>
      </w:r>
    </w:p>
    <w:p w14:paraId="6825E5AC" w14:textId="312C4EBF" w:rsidR="001B43F8" w:rsidRPr="001D011E" w:rsidRDefault="00B34D47" w:rsidP="001B43F8">
      <w:pPr>
        <w:widowControl w:val="0"/>
        <w:tabs>
          <w:tab w:val="left" w:pos="432"/>
        </w:tabs>
        <w:spacing w:before="240" w:line="278" w:lineRule="exact"/>
        <w:ind w:right="20"/>
        <w:jc w:val="both"/>
        <w:rPr>
          <w:spacing w:val="3"/>
        </w:rPr>
      </w:pPr>
      <w:r>
        <w:rPr>
          <w:spacing w:val="3"/>
        </w:rPr>
        <w:t>7.3.</w:t>
      </w:r>
      <w:r w:rsidR="006F472F">
        <w:rPr>
          <w:spacing w:val="3"/>
        </w:rPr>
        <w:t>2</w:t>
      </w:r>
      <w:r>
        <w:rPr>
          <w:spacing w:val="3"/>
        </w:rPr>
        <w:t xml:space="preserve">. </w:t>
      </w:r>
      <w:r w:rsidR="00043DB7" w:rsidRPr="00043DB7">
        <w:rPr>
          <w:spacing w:val="3"/>
        </w:rPr>
        <w:t>С целью поощрения Подрядчика за эффективную работу в области ПБОТОС проводиться расчет рейтинга Подрядчика в соответствии с требованиями раздела 10 Методических указаний Компании № П3-05 Р-0881 «Взаимодействие с подрядными организациями в области промышленной и пожарной безопасности, охраны труда и окружающей среды».</w:t>
      </w:r>
    </w:p>
    <w:p w14:paraId="245D4C8D" w14:textId="136FD921" w:rsidR="00123F9E" w:rsidRPr="001D011E" w:rsidRDefault="00B34D47" w:rsidP="00123F9E">
      <w:pPr>
        <w:spacing w:before="240"/>
        <w:jc w:val="both"/>
      </w:pPr>
      <w:r>
        <w:rPr>
          <w:spacing w:val="3"/>
        </w:rPr>
        <w:t>7.3.</w:t>
      </w:r>
      <w:r w:rsidR="006F472F">
        <w:rPr>
          <w:spacing w:val="3"/>
        </w:rPr>
        <w:t>3</w:t>
      </w:r>
      <w:r>
        <w:rPr>
          <w:spacing w:val="3"/>
        </w:rPr>
        <w:t xml:space="preserve">. </w:t>
      </w:r>
      <w:r w:rsidR="00123F9E" w:rsidRPr="001D011E">
        <w:t xml:space="preserve">Несоблюдение требований по ПБОТОС </w:t>
      </w:r>
      <w:r w:rsidR="00C960A6">
        <w:t>Подрядчиком</w:t>
      </w:r>
      <w:r w:rsidR="00123F9E">
        <w:t>/Суб</w:t>
      </w:r>
      <w:r w:rsidR="00C960A6">
        <w:t>подрядчиком</w:t>
      </w:r>
      <w:r w:rsidR="00123F9E" w:rsidRPr="001D011E">
        <w:rPr>
          <w:lang w:eastAsia="ru-RU"/>
        </w:rPr>
        <w:t xml:space="preserve"> </w:t>
      </w:r>
      <w:r w:rsidR="00123F9E" w:rsidRPr="001D011E">
        <w:t xml:space="preserve">может служить основанием для расторжения договора. Такое решение может приниматься руководителями </w:t>
      </w:r>
      <w:r w:rsidR="00123F9E">
        <w:t>СП Общества</w:t>
      </w:r>
      <w:r w:rsidR="00123F9E" w:rsidRPr="001D011E">
        <w:t xml:space="preserve"> на основании анализа эффективности работы </w:t>
      </w:r>
      <w:r w:rsidR="00CE3E26">
        <w:t>Подрядчика</w:t>
      </w:r>
      <w:r w:rsidR="00123F9E" w:rsidRPr="001D011E">
        <w:t xml:space="preserve">.  </w:t>
      </w:r>
    </w:p>
    <w:p w14:paraId="5EC36E99" w14:textId="2BADD655" w:rsidR="006F472F" w:rsidRPr="001D011E" w:rsidRDefault="006F472F" w:rsidP="006F472F">
      <w:pPr>
        <w:spacing w:before="240"/>
        <w:jc w:val="both"/>
        <w:rPr>
          <w:lang w:eastAsia="ru-RU"/>
        </w:rPr>
      </w:pPr>
      <w:r>
        <w:rPr>
          <w:spacing w:val="3"/>
        </w:rPr>
        <w:t xml:space="preserve">7.3.4. </w:t>
      </w:r>
      <w:r w:rsidRPr="001D011E">
        <w:rPr>
          <w:lang w:eastAsia="ru-RU"/>
        </w:rPr>
        <w:t xml:space="preserve">Нарушение </w:t>
      </w:r>
      <w:r w:rsidR="00CE3E26">
        <w:t>Подрядчиком</w:t>
      </w:r>
      <w:r w:rsidR="005D4A88">
        <w:rPr>
          <w:lang w:eastAsia="ru-RU"/>
        </w:rPr>
        <w:t>/</w:t>
      </w:r>
      <w:r w:rsidR="005D4A88" w:rsidRPr="001D011E">
        <w:rPr>
          <w:lang w:eastAsia="ru-RU"/>
        </w:rPr>
        <w:t>Суб</w:t>
      </w:r>
      <w:r w:rsidR="00CE3E26">
        <w:t>подрядчиком</w:t>
      </w:r>
      <w:r w:rsidRPr="001D011E">
        <w:rPr>
          <w:lang w:eastAsia="ru-RU"/>
        </w:rPr>
        <w:t xml:space="preserve"> как государственных требований по ПБОТОС, так и локальных нормативных документов Заказчика по ПБОТОС, рассматривается как серьезное нарушение или невыполнение условий договора и влечет за собой наложение штрафных санкций на </w:t>
      </w:r>
      <w:r w:rsidR="00CE3E26">
        <w:t>Подрядчика</w:t>
      </w:r>
      <w:r w:rsidRPr="001D011E">
        <w:rPr>
          <w:lang w:eastAsia="ru-RU"/>
        </w:rPr>
        <w:t>.</w:t>
      </w:r>
    </w:p>
    <w:p w14:paraId="0A76D0D5" w14:textId="70D451A9" w:rsidR="006F472F" w:rsidRPr="001D011E" w:rsidRDefault="006F472F" w:rsidP="006F472F">
      <w:pPr>
        <w:spacing w:before="240"/>
        <w:jc w:val="both"/>
      </w:pPr>
      <w:r>
        <w:rPr>
          <w:spacing w:val="3"/>
        </w:rPr>
        <w:t xml:space="preserve">7.3.5. </w:t>
      </w:r>
      <w:r w:rsidRPr="001D011E">
        <w:t xml:space="preserve">Размер штрафных санкций за нарушения требований ПБОТОС определяется при заключении договоров. Типовой перечень требований в области ПБОТОС, за нарушение которых </w:t>
      </w:r>
      <w:r w:rsidR="00CE3E26">
        <w:t>Подрядчику</w:t>
      </w:r>
      <w:r w:rsidRPr="001D011E">
        <w:t xml:space="preserve"> предъявляются штрафные санкции, а также их размеры указаны в</w:t>
      </w:r>
      <w:r>
        <w:t xml:space="preserve"> Методических указаниях</w:t>
      </w:r>
      <w:r w:rsidRPr="001D011E">
        <w:t xml:space="preserve"> </w:t>
      </w:r>
      <w:r>
        <w:t>ООО </w:t>
      </w:r>
      <w:r w:rsidRPr="001D011E">
        <w:t xml:space="preserve">«Славнефть-Красноярскнефтегаз» </w:t>
      </w:r>
      <w:r>
        <w:t xml:space="preserve">№ </w:t>
      </w:r>
      <w:r w:rsidR="0086789D" w:rsidRPr="0086789D">
        <w:t>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t>.</w:t>
      </w:r>
    </w:p>
    <w:p w14:paraId="10E8E5EF" w14:textId="3CCA16FD" w:rsidR="001B43F8" w:rsidRPr="001D011E" w:rsidRDefault="00B34D47" w:rsidP="001B43F8">
      <w:pPr>
        <w:spacing w:before="240"/>
        <w:jc w:val="both"/>
        <w:rPr>
          <w:rFonts w:eastAsia="Calibri"/>
          <w:sz w:val="20"/>
        </w:rPr>
      </w:pPr>
      <w:r>
        <w:rPr>
          <w:spacing w:val="3"/>
        </w:rPr>
        <w:t>7.3.</w:t>
      </w:r>
      <w:r w:rsidR="006F472F">
        <w:rPr>
          <w:spacing w:val="3"/>
        </w:rPr>
        <w:t>6</w:t>
      </w:r>
      <w:r>
        <w:rPr>
          <w:spacing w:val="3"/>
        </w:rPr>
        <w:t xml:space="preserve">. </w:t>
      </w:r>
      <w:r w:rsidR="001B43F8" w:rsidRPr="001D011E">
        <w:rPr>
          <w:spacing w:val="3"/>
          <w:lang w:eastAsia="ru-RU"/>
        </w:rPr>
        <w:t xml:space="preserve">В целях стимулирования </w:t>
      </w:r>
      <w:r w:rsidR="00CE3E26">
        <w:t>Подрядчика</w:t>
      </w:r>
      <w:r w:rsidR="001B43F8" w:rsidRPr="001D011E">
        <w:rPr>
          <w:spacing w:val="3"/>
          <w:lang w:eastAsia="ru-RU"/>
        </w:rPr>
        <w:t xml:space="preserve"> на достижение высоких показателей в культуре производства, снижения травматизма повышения эффективности работы по промышленной безопасности, охраны труда, окружающей среды, пожарной безопасности, предупреждению и реагированию на чрезвычайные ситуации </w:t>
      </w:r>
      <w:r w:rsidR="00CE3E26">
        <w:rPr>
          <w:spacing w:val="3"/>
          <w:lang w:eastAsia="ru-RU"/>
        </w:rPr>
        <w:t>у</w:t>
      </w:r>
      <w:r w:rsidR="001B43F8" w:rsidRPr="001D011E">
        <w:rPr>
          <w:spacing w:val="3"/>
          <w:lang w:eastAsia="ru-RU"/>
        </w:rPr>
        <w:t xml:space="preserve"> </w:t>
      </w:r>
      <w:r w:rsidR="00CE3E26">
        <w:t>Подрядчика</w:t>
      </w:r>
      <w:r w:rsidR="001B43F8" w:rsidRPr="001D011E">
        <w:rPr>
          <w:spacing w:val="3"/>
          <w:lang w:eastAsia="ru-RU"/>
        </w:rPr>
        <w:t xml:space="preserve"> при оказании услуг на объектах Общества, по результатам аудитов, зафиксированных случаев приостановки работ, изъятия талонов-допусков на ТС, допущенных происшествий с участием </w:t>
      </w:r>
      <w:r w:rsidR="00CE3E26">
        <w:t>Подрядчика</w:t>
      </w:r>
      <w:r w:rsidR="001B43F8" w:rsidRPr="001D011E">
        <w:rPr>
          <w:spacing w:val="3"/>
          <w:lang w:eastAsia="ru-RU"/>
        </w:rPr>
        <w:t xml:space="preserve"> и на основании заключений выданных куратором договора, руководителем СП, на которых осуществлял работы </w:t>
      </w:r>
      <w:r w:rsidR="00CE3E26">
        <w:t>Подрядчик</w:t>
      </w:r>
      <w:r w:rsidR="001B43F8" w:rsidRPr="001D011E">
        <w:rPr>
          <w:spacing w:val="3"/>
          <w:lang w:eastAsia="ru-RU"/>
        </w:rPr>
        <w:t>, специалистами СОБПП, УСБ, УОКС в конце года подводятся итоги с установлением лучш</w:t>
      </w:r>
      <w:r w:rsidR="00CE3E26">
        <w:rPr>
          <w:spacing w:val="3"/>
          <w:lang w:eastAsia="ru-RU"/>
        </w:rPr>
        <w:t>его</w:t>
      </w:r>
      <w:r w:rsidR="001B43F8" w:rsidRPr="001D011E">
        <w:rPr>
          <w:spacing w:val="3"/>
          <w:lang w:eastAsia="ru-RU"/>
        </w:rPr>
        <w:t xml:space="preserve"> </w:t>
      </w:r>
      <w:r w:rsidR="00CE3E26">
        <w:t>Подрядчика</w:t>
      </w:r>
      <w:r w:rsidR="001B43F8" w:rsidRPr="001D011E">
        <w:rPr>
          <w:spacing w:val="3"/>
          <w:lang w:eastAsia="ru-RU"/>
        </w:rPr>
        <w:t xml:space="preserve"> и награждением победителей благодарственными письмами от Общества по основным направлениям деятельности </w:t>
      </w:r>
      <w:r w:rsidR="00CE3E26">
        <w:t>Подрядчика</w:t>
      </w:r>
      <w:r w:rsidR="001B43F8" w:rsidRPr="001D011E">
        <w:rPr>
          <w:spacing w:val="3"/>
          <w:lang w:eastAsia="ru-RU"/>
        </w:rPr>
        <w:t>:</w:t>
      </w:r>
    </w:p>
    <w:p w14:paraId="51C9AB42"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строительно-монтажные работы (капитальное строительство, реконструкция и ремонт основных фондов);</w:t>
      </w:r>
    </w:p>
    <w:p w14:paraId="40BBEDF9"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бурение скважин, зарезка боковых стволов;</w:t>
      </w:r>
    </w:p>
    <w:p w14:paraId="04A551FC"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ТКРС;</w:t>
      </w:r>
    </w:p>
    <w:p w14:paraId="5546F2EF"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транспортные услуги (транспортное обеспечение, содержание и ремонт автодорог, перевозка вахт);</w:t>
      </w:r>
    </w:p>
    <w:p w14:paraId="226D2751" w14:textId="19271AB5" w:rsidR="007F5CD9" w:rsidRDefault="001B43F8" w:rsidP="00B51091">
      <w:pPr>
        <w:widowControl w:val="0"/>
        <w:numPr>
          <w:ilvl w:val="0"/>
          <w:numId w:val="39"/>
        </w:numPr>
        <w:tabs>
          <w:tab w:val="num" w:pos="709"/>
        </w:tabs>
        <w:autoSpaceDE w:val="0"/>
        <w:autoSpaceDN w:val="0"/>
        <w:adjustRightInd w:val="0"/>
        <w:spacing w:before="60" w:after="60"/>
        <w:ind w:left="454" w:hanging="284"/>
        <w:jc w:val="both"/>
        <w:rPr>
          <w:bCs/>
          <w:iCs/>
          <w:lang w:eastAsia="ru-RU"/>
        </w:rPr>
      </w:pPr>
      <w:r w:rsidRPr="001D011E">
        <w:rPr>
          <w:bCs/>
          <w:iCs/>
          <w:lang w:eastAsia="ru-RU"/>
        </w:rPr>
        <w:t>обслуживание и ремонт (сервисное обслуживание, ревизия и ремонт оборудования на опасных производственных объектах).</w:t>
      </w:r>
    </w:p>
    <w:p w14:paraId="12FD4404" w14:textId="087FA9CD" w:rsidR="00123C51" w:rsidRPr="00752866" w:rsidRDefault="004B1833" w:rsidP="00752866">
      <w:pPr>
        <w:spacing w:before="240"/>
        <w:jc w:val="both"/>
        <w:rPr>
          <w:lang w:eastAsia="ru-RU"/>
        </w:rPr>
      </w:pPr>
      <w:r>
        <w:rPr>
          <w:spacing w:val="3"/>
        </w:rPr>
        <w:t>7.</w:t>
      </w:r>
      <w:r w:rsidR="006F472F">
        <w:rPr>
          <w:spacing w:val="3"/>
        </w:rPr>
        <w:t>3</w:t>
      </w:r>
      <w:r>
        <w:rPr>
          <w:spacing w:val="3"/>
        </w:rPr>
        <w:t>.</w:t>
      </w:r>
      <w:r w:rsidR="006F472F">
        <w:rPr>
          <w:spacing w:val="3"/>
        </w:rPr>
        <w:t>7</w:t>
      </w:r>
      <w:r>
        <w:rPr>
          <w:spacing w:val="3"/>
        </w:rPr>
        <w:t xml:space="preserve">. </w:t>
      </w:r>
      <w:r w:rsidRPr="001D011E">
        <w:rPr>
          <w:bCs/>
          <w:iCs/>
        </w:rPr>
        <w:t xml:space="preserve">Информация о результатах взаимодействия вносится специалистами СОБПП в электронную базу данных по </w:t>
      </w:r>
      <w:r w:rsidR="00CE3E26">
        <w:t>Подрядчикам</w:t>
      </w:r>
      <w:r w:rsidRPr="001D011E">
        <w:rPr>
          <w:bCs/>
          <w:iCs/>
        </w:rPr>
        <w:t xml:space="preserve"> и используются при анализе эффективности работы </w:t>
      </w:r>
      <w:r w:rsidR="00CE3E26">
        <w:t>Подрядчиков</w:t>
      </w:r>
      <w:r w:rsidRPr="001D011E">
        <w:rPr>
          <w:bCs/>
          <w:iCs/>
        </w:rPr>
        <w:t xml:space="preserve"> в области ПБОТОС</w:t>
      </w:r>
      <w:r w:rsidRPr="001D011E">
        <w:rPr>
          <w:lang w:eastAsia="ru-RU"/>
        </w:rPr>
        <w:t>.</w:t>
      </w:r>
      <w:r w:rsidR="007F5CD9">
        <w:rPr>
          <w:bCs/>
          <w:iCs/>
          <w:lang w:eastAsia="ru-RU"/>
        </w:rPr>
        <w:br w:type="page"/>
      </w:r>
    </w:p>
    <w:p w14:paraId="74B23600" w14:textId="3577C423" w:rsidR="00E70701" w:rsidRPr="00E474BA" w:rsidRDefault="00454759" w:rsidP="00004693">
      <w:pPr>
        <w:pStyle w:val="10"/>
      </w:pPr>
      <w:bookmarkStart w:id="155" w:name="_Toc124761520"/>
      <w:bookmarkStart w:id="156" w:name="_Toc125635826"/>
      <w:bookmarkStart w:id="157" w:name="_Toc209776501"/>
      <w:r>
        <w:t>8</w:t>
      </w:r>
      <w:r w:rsidR="00023049" w:rsidRPr="00E474BA">
        <w:t xml:space="preserve">. </w:t>
      </w:r>
      <w:r w:rsidR="00FC222C" w:rsidRPr="00E474BA">
        <w:t>ССЫЛКИ</w:t>
      </w:r>
      <w:bookmarkEnd w:id="113"/>
      <w:bookmarkEnd w:id="114"/>
      <w:bookmarkEnd w:id="115"/>
      <w:bookmarkEnd w:id="155"/>
      <w:bookmarkEnd w:id="156"/>
      <w:bookmarkEnd w:id="157"/>
    </w:p>
    <w:p w14:paraId="5F23C1E8" w14:textId="77777777" w:rsidR="0036055F" w:rsidRPr="003D5B0F" w:rsidRDefault="0036055F" w:rsidP="006115A3">
      <w:pPr>
        <w:keepLines/>
        <w:numPr>
          <w:ilvl w:val="0"/>
          <w:numId w:val="48"/>
        </w:numPr>
        <w:spacing w:before="240"/>
        <w:ind w:left="567" w:hanging="567"/>
        <w:jc w:val="both"/>
        <w:rPr>
          <w:lang w:eastAsia="ru-RU"/>
        </w:rPr>
      </w:pPr>
      <w:r w:rsidRPr="003D5B0F">
        <w:rPr>
          <w:rFonts w:eastAsia="Calibri"/>
        </w:rPr>
        <w:t>Трудовой кодекс Российской Федерации</w:t>
      </w:r>
      <w:r w:rsidRPr="003D5B0F">
        <w:t xml:space="preserve"> </w:t>
      </w:r>
      <w:r w:rsidRPr="003D5B0F">
        <w:rPr>
          <w:rFonts w:eastAsia="Calibri"/>
        </w:rPr>
        <w:t>от 30.12.2001 № 197-ФЗ</w:t>
      </w:r>
      <w:r w:rsidRPr="003D5B0F">
        <w:t>.</w:t>
      </w:r>
    </w:p>
    <w:p w14:paraId="79D2B858"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Гражданский кодекс Российской Федерации (часть вторая) от 26.01.1996 № 14-ФЗ.</w:t>
      </w:r>
    </w:p>
    <w:p w14:paraId="23F70AB8" w14:textId="2E3D9C1B"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Федеральный закон </w:t>
      </w:r>
      <w:r w:rsidRPr="003D5B0F">
        <w:rPr>
          <w:rFonts w:eastAsia="Calibri"/>
        </w:rPr>
        <w:t>от 21.07.1997 № 116-ФЗ</w:t>
      </w:r>
      <w:r w:rsidRPr="00B51091">
        <w:rPr>
          <w:rFonts w:eastAsia="Calibri"/>
        </w:rPr>
        <w:t xml:space="preserve"> «О промышленной безопасности опасных производственных объектов».</w:t>
      </w:r>
    </w:p>
    <w:p w14:paraId="57630D55" w14:textId="35CC17BD"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10.01.2002 № 7-ФЗ «Об охране окружающей среды».</w:t>
      </w:r>
    </w:p>
    <w:p w14:paraId="0E036394" w14:textId="3FEA2D76"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21.12.1994 № 69-ФЗ «О пожарной безопасности».</w:t>
      </w:r>
    </w:p>
    <w:p w14:paraId="330FD53F" w14:textId="1F17D068"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04.05.2011 № 99-ФЗ «О лицензировании отдельных видов деятельности».</w:t>
      </w:r>
    </w:p>
    <w:p w14:paraId="0174995F"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10.12.1995 № 196-ФЗ «О безопасности дорожного движения».</w:t>
      </w:r>
    </w:p>
    <w:p w14:paraId="1DE33019" w14:textId="07FB96D1"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Постановление Правительства РФ от 21.12.2020 № 2200 «Об утверждении Правил перевозок грузов автомобильным транспортом</w:t>
      </w:r>
      <w:r w:rsidR="000F4EBD" w:rsidRPr="00B51091">
        <w:rPr>
          <w:rFonts w:eastAsia="Calibri"/>
        </w:rPr>
        <w:t xml:space="preserve"> и о внесении изменений в пункт 2.1.1 Правил дорожного движения Российской Федерации</w:t>
      </w:r>
      <w:r w:rsidRPr="00B51091">
        <w:rPr>
          <w:rFonts w:eastAsia="Calibri"/>
        </w:rPr>
        <w:t>».</w:t>
      </w:r>
    </w:p>
    <w:p w14:paraId="63653348"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Постановление Правительства РФ от 16.09.2020 № 1479 «Об утверждении Правил противопожарного режима в Российской Федерации».</w:t>
      </w:r>
    </w:p>
    <w:p w14:paraId="1D973898" w14:textId="782566E0" w:rsidR="00387165"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Постановление </w:t>
      </w:r>
      <w:r w:rsidR="00273547" w:rsidRPr="00B51091">
        <w:rPr>
          <w:rFonts w:eastAsia="Calibri"/>
        </w:rPr>
        <w:t>П</w:t>
      </w:r>
      <w:r w:rsidRPr="00B51091">
        <w:rPr>
          <w:rFonts w:eastAsia="Calibri"/>
        </w:rPr>
        <w:t>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безопасности в сфере электроэнергетики»</w:t>
      </w:r>
      <w:r w:rsidR="00BA6BE0" w:rsidRPr="00B51091">
        <w:rPr>
          <w:rFonts w:eastAsia="Calibri"/>
        </w:rPr>
        <w:t>.</w:t>
      </w:r>
    </w:p>
    <w:p w14:paraId="3C6D46CB" w14:textId="0D7FAC87" w:rsidR="0036055F" w:rsidRDefault="00387165" w:rsidP="006115A3">
      <w:pPr>
        <w:keepLines/>
        <w:numPr>
          <w:ilvl w:val="0"/>
          <w:numId w:val="48"/>
        </w:numPr>
        <w:spacing w:before="240"/>
        <w:ind w:left="567" w:hanging="567"/>
        <w:jc w:val="both"/>
        <w:rPr>
          <w:rFonts w:eastAsia="Calibri"/>
        </w:rPr>
      </w:pPr>
      <w:r w:rsidRPr="00B51091">
        <w:rPr>
          <w:rFonts w:eastAsia="Calibri"/>
        </w:rPr>
        <w:t xml:space="preserve">Постановление Правительства РФ от 24.12.2021 </w:t>
      </w:r>
      <w:r w:rsidR="00E37FB9" w:rsidRPr="00B51091">
        <w:rPr>
          <w:rFonts w:eastAsia="Calibri"/>
        </w:rPr>
        <w:t>№</w:t>
      </w:r>
      <w:r w:rsidRPr="00B51091">
        <w:rPr>
          <w:rFonts w:eastAsia="Calibri"/>
        </w:rPr>
        <w:t xml:space="preserve"> 2464 «О порядке обучения по охране труда и проверки знания требований охраны труда» (вместе с «Правилами обучения по охране труда и проверки знания требований охраны труда»)</w:t>
      </w:r>
      <w:r w:rsidR="0036055F" w:rsidRPr="00B51091">
        <w:rPr>
          <w:rFonts w:eastAsia="Calibri"/>
        </w:rPr>
        <w:t>.</w:t>
      </w:r>
    </w:p>
    <w:p w14:paraId="4741BA54" w14:textId="77147241"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Постановление Совета Министров </w:t>
      </w:r>
      <w:r w:rsidR="005814A9">
        <w:rPr>
          <w:rFonts w:eastAsia="Calibri"/>
        </w:rPr>
        <w:t>–</w:t>
      </w:r>
      <w:r w:rsidRPr="00B51091">
        <w:rPr>
          <w:rFonts w:eastAsia="Calibri"/>
        </w:rPr>
        <w:t xml:space="preserve"> Правительства Российской Федерации от 23.10.1993 № 1090 «О правилах дорожного движения».</w:t>
      </w:r>
    </w:p>
    <w:p w14:paraId="3F960786"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Постановление Госкомтруда СССР, Секретариата ВЦСПС, Минздрава СССР от 31.12.1987 № 794/33-82 «Об утверждении Основных положений о вахтовом методе организации работ».</w:t>
      </w:r>
    </w:p>
    <w:p w14:paraId="79AB85CE" w14:textId="52120C3C" w:rsidR="0036055F" w:rsidRPr="00B51091" w:rsidRDefault="007E61D1" w:rsidP="006115A3">
      <w:pPr>
        <w:keepLines/>
        <w:numPr>
          <w:ilvl w:val="0"/>
          <w:numId w:val="48"/>
        </w:numPr>
        <w:spacing w:before="240"/>
        <w:ind w:left="567" w:hanging="567"/>
        <w:jc w:val="both"/>
        <w:rPr>
          <w:rFonts w:eastAsia="Calibri"/>
        </w:rPr>
      </w:pPr>
      <w:r>
        <w:rPr>
          <w:rFonts w:eastAsia="Calibri"/>
        </w:rPr>
        <w:t>П</w:t>
      </w:r>
      <w:r w:rsidR="0036055F" w:rsidRPr="003D5B0F">
        <w:rPr>
          <w:rFonts w:eastAsia="Calibri"/>
        </w:rPr>
        <w:t>риказ Минтруда России</w:t>
      </w:r>
      <w:r>
        <w:rPr>
          <w:rFonts w:eastAsia="Calibri"/>
        </w:rPr>
        <w:t xml:space="preserve"> и</w:t>
      </w:r>
      <w:r w:rsidR="0036055F" w:rsidRPr="003D5B0F">
        <w:rPr>
          <w:rFonts w:eastAsia="Calibri"/>
        </w:rPr>
        <w:t xml:space="preserve"> </w:t>
      </w:r>
      <w:r w:rsidRPr="003D5B0F">
        <w:rPr>
          <w:rFonts w:eastAsia="Calibri"/>
        </w:rPr>
        <w:t xml:space="preserve">Минздрава России </w:t>
      </w:r>
      <w:r w:rsidR="0036055F" w:rsidRPr="003D5B0F">
        <w:rPr>
          <w:rFonts w:eastAsia="Calibri"/>
        </w:rPr>
        <w:t>от 31.12.2020 № 988н</w:t>
      </w:r>
      <w:r>
        <w:rPr>
          <w:rFonts w:eastAsia="Calibri"/>
        </w:rPr>
        <w:t xml:space="preserve"> /</w:t>
      </w:r>
      <w:r w:rsidR="0036055F" w:rsidRPr="003D5B0F">
        <w:rPr>
          <w:rFonts w:eastAsia="Calibri"/>
        </w:rPr>
        <w:t xml:space="preserve">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r w:rsidR="0036055F" w:rsidRPr="00B51091">
        <w:rPr>
          <w:rFonts w:eastAsia="Calibri"/>
        </w:rPr>
        <w:t>.</w:t>
      </w:r>
    </w:p>
    <w:p w14:paraId="44391FC7" w14:textId="01B8E967" w:rsidR="0036055F" w:rsidRPr="003D5B0F" w:rsidRDefault="00AB5A1F" w:rsidP="006115A3">
      <w:pPr>
        <w:keepLines/>
        <w:numPr>
          <w:ilvl w:val="0"/>
          <w:numId w:val="48"/>
        </w:numPr>
        <w:spacing w:before="240"/>
        <w:ind w:left="567" w:hanging="567"/>
        <w:jc w:val="both"/>
        <w:rPr>
          <w:rFonts w:eastAsia="Calibri"/>
        </w:rPr>
      </w:pPr>
      <w:r>
        <w:rPr>
          <w:rFonts w:eastAsia="Calibri"/>
        </w:rPr>
        <w:t>Ссылка исключена.</w:t>
      </w:r>
    </w:p>
    <w:p w14:paraId="2EFEA432" w14:textId="290EFD27" w:rsidR="0036055F" w:rsidRPr="003D5B0F" w:rsidRDefault="0036055F" w:rsidP="006115A3">
      <w:pPr>
        <w:keepLines/>
        <w:numPr>
          <w:ilvl w:val="0"/>
          <w:numId w:val="48"/>
        </w:numPr>
        <w:spacing w:before="240"/>
        <w:ind w:left="567" w:hanging="567"/>
        <w:jc w:val="both"/>
        <w:rPr>
          <w:rFonts w:eastAsia="Calibri"/>
        </w:rPr>
      </w:pPr>
      <w:r w:rsidRPr="003D5B0F">
        <w:rPr>
          <w:rFonts w:eastAsia="Calibri"/>
        </w:rPr>
        <w:t xml:space="preserve">Приказ </w:t>
      </w:r>
      <w:r w:rsidR="005A032B">
        <w:rPr>
          <w:rFonts w:eastAsia="Calibri"/>
        </w:rPr>
        <w:t>Минтруда России</w:t>
      </w:r>
      <w:r w:rsidRPr="003D5B0F">
        <w:rPr>
          <w:rFonts w:eastAsia="Calibri"/>
        </w:rPr>
        <w:t xml:space="preserve"> от 16.12.2020 </w:t>
      </w:r>
      <w:r w:rsidR="00273547" w:rsidRPr="003D5B0F">
        <w:rPr>
          <w:rFonts w:eastAsia="Calibri"/>
        </w:rPr>
        <w:t xml:space="preserve">№ 915н </w:t>
      </w:r>
      <w:r w:rsidRPr="003D5B0F">
        <w:rPr>
          <w:rFonts w:eastAsia="Calibri"/>
        </w:rPr>
        <w:t>«Об утверждении Правил по охране труда при хранении, транспортировании и реализации нефтепродуктов»</w:t>
      </w:r>
      <w:r w:rsidRPr="00B51091">
        <w:rPr>
          <w:rFonts w:eastAsia="Calibri"/>
        </w:rPr>
        <w:t>.</w:t>
      </w:r>
    </w:p>
    <w:p w14:paraId="79EDD393" w14:textId="740C01E7" w:rsidR="0036055F" w:rsidRDefault="0036055F" w:rsidP="006115A3">
      <w:pPr>
        <w:keepLines/>
        <w:numPr>
          <w:ilvl w:val="0"/>
          <w:numId w:val="48"/>
        </w:numPr>
        <w:spacing w:before="240"/>
        <w:ind w:left="567" w:hanging="567"/>
        <w:jc w:val="both"/>
        <w:rPr>
          <w:rFonts w:eastAsia="Calibri"/>
        </w:rPr>
      </w:pPr>
      <w:r w:rsidRPr="00B51091">
        <w:rPr>
          <w:rFonts w:eastAsia="Calibri"/>
        </w:rPr>
        <w:t>Приказ Минздрава РФ от 15.12.2014 №835н «</w:t>
      </w:r>
      <w:r w:rsidR="005A032B" w:rsidRPr="00B51091">
        <w:rPr>
          <w:rFonts w:eastAsia="Calibri"/>
        </w:rPr>
        <w:t xml:space="preserve">Об утверждении </w:t>
      </w:r>
      <w:r w:rsidRPr="00B51091">
        <w:rPr>
          <w:rFonts w:eastAsia="Calibri"/>
        </w:rPr>
        <w:t>Поряд</w:t>
      </w:r>
      <w:r w:rsidR="005A032B" w:rsidRPr="00B51091">
        <w:rPr>
          <w:rFonts w:eastAsia="Calibri"/>
        </w:rPr>
        <w:t>ка</w:t>
      </w:r>
      <w:r w:rsidRPr="00B51091">
        <w:rPr>
          <w:rFonts w:eastAsia="Calibri"/>
        </w:rPr>
        <w:t xml:space="preserve"> проведения предсменных, предрейсовых и послесменных, послерейсовых медицинских осмотров».</w:t>
      </w:r>
    </w:p>
    <w:p w14:paraId="0BB1E9E4" w14:textId="6EDDDDAB" w:rsidR="00E31993" w:rsidRPr="00B51091" w:rsidRDefault="00E31993" w:rsidP="006115A3">
      <w:pPr>
        <w:keepLines/>
        <w:numPr>
          <w:ilvl w:val="0"/>
          <w:numId w:val="48"/>
        </w:numPr>
        <w:spacing w:before="240"/>
        <w:ind w:left="567" w:hanging="567"/>
        <w:jc w:val="both"/>
        <w:rPr>
          <w:rFonts w:eastAsia="Calibri"/>
        </w:rPr>
      </w:pPr>
      <w:r w:rsidRPr="00E31993">
        <w:rPr>
          <w:rFonts w:eastAsia="Calibri"/>
        </w:rPr>
        <w:t xml:space="preserve">Приказ Минтранса России от 15.01.2021 </w:t>
      </w:r>
      <w:r>
        <w:rPr>
          <w:rFonts w:eastAsia="Calibri"/>
        </w:rPr>
        <w:t>№</w:t>
      </w:r>
      <w:r w:rsidRPr="00E31993">
        <w:rPr>
          <w:rFonts w:eastAsia="Calibri"/>
        </w:rPr>
        <w:t xml:space="preserve"> 9 </w:t>
      </w:r>
      <w:r>
        <w:rPr>
          <w:rFonts w:eastAsia="Calibri"/>
        </w:rPr>
        <w:t>«</w:t>
      </w:r>
      <w:r w:rsidRPr="00E31993">
        <w:rPr>
          <w:rFonts w:eastAsia="Calibri"/>
        </w:rPr>
        <w:t>Об утверждении Порядка организации и проведения предрейсового или предсменного контроля технического состояния транспортных средств</w:t>
      </w:r>
      <w:r>
        <w:rPr>
          <w:rFonts w:eastAsia="Calibri"/>
        </w:rPr>
        <w:t>».</w:t>
      </w:r>
    </w:p>
    <w:p w14:paraId="0D54203A" w14:textId="0D417D77" w:rsidR="0036055F" w:rsidRDefault="00EA617A" w:rsidP="006115A3">
      <w:pPr>
        <w:keepLines/>
        <w:numPr>
          <w:ilvl w:val="0"/>
          <w:numId w:val="48"/>
        </w:numPr>
        <w:spacing w:before="240"/>
        <w:ind w:left="567" w:hanging="567"/>
        <w:jc w:val="both"/>
        <w:rPr>
          <w:rFonts w:eastAsia="Calibri"/>
        </w:rPr>
      </w:pPr>
      <w:r w:rsidRPr="00B51091">
        <w:rPr>
          <w:rFonts w:eastAsia="Calibri"/>
        </w:rPr>
        <w:t>Приказ Минтруда России от 29.10.2021 №776н «Об утверждении примерного положения о системе управления охраной труда»</w:t>
      </w:r>
      <w:r w:rsidR="0036055F" w:rsidRPr="00B51091">
        <w:rPr>
          <w:rFonts w:eastAsia="Calibri"/>
        </w:rPr>
        <w:t>.</w:t>
      </w:r>
    </w:p>
    <w:p w14:paraId="2476FB86" w14:textId="2C1BB6C5" w:rsidR="00C121A9" w:rsidRDefault="00C121A9" w:rsidP="006115A3">
      <w:pPr>
        <w:keepLines/>
        <w:numPr>
          <w:ilvl w:val="0"/>
          <w:numId w:val="48"/>
        </w:numPr>
        <w:spacing w:before="240"/>
        <w:ind w:left="567" w:hanging="567"/>
        <w:jc w:val="both"/>
        <w:rPr>
          <w:rFonts w:eastAsia="Calibri"/>
        </w:rPr>
      </w:pPr>
      <w:r w:rsidRPr="00C121A9">
        <w:rPr>
          <w:rFonts w:eastAsia="Calibri"/>
        </w:rPr>
        <w:t>Приказ Ростехнадзора от 06.07.2020 № 256 «Об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безопасности в сфере электроэнергетики»</w:t>
      </w:r>
      <w:r>
        <w:rPr>
          <w:rFonts w:eastAsia="Calibri"/>
        </w:rPr>
        <w:t>.</w:t>
      </w:r>
    </w:p>
    <w:p w14:paraId="3E3F7876" w14:textId="64419805" w:rsidR="0034521A" w:rsidRPr="00B51091" w:rsidRDefault="0034521A" w:rsidP="006115A3">
      <w:pPr>
        <w:keepLines/>
        <w:numPr>
          <w:ilvl w:val="0"/>
          <w:numId w:val="48"/>
        </w:numPr>
        <w:spacing w:before="240"/>
        <w:ind w:left="567" w:hanging="567"/>
        <w:jc w:val="both"/>
        <w:rPr>
          <w:rFonts w:eastAsia="Calibri"/>
        </w:rPr>
      </w:pPr>
      <w:r w:rsidRPr="0034521A">
        <w:rPr>
          <w:rFonts w:eastAsia="Calibri"/>
        </w:rPr>
        <w:t>При</w:t>
      </w:r>
      <w:r w:rsidR="0030545E">
        <w:rPr>
          <w:rFonts w:eastAsia="Calibri"/>
        </w:rPr>
        <w:t>каз Ростехнадзора от 11.12.2020</w:t>
      </w:r>
      <w:r w:rsidRPr="0034521A">
        <w:rPr>
          <w:rFonts w:eastAsia="Calibri"/>
        </w:rPr>
        <w:t xml:space="preserve"> №519</w:t>
      </w:r>
      <w:r>
        <w:rPr>
          <w:rFonts w:eastAsia="Calibri"/>
        </w:rPr>
        <w:t xml:space="preserve"> «</w:t>
      </w:r>
      <w:r w:rsidRPr="0034521A">
        <w:rPr>
          <w:rFonts w:eastAsia="Calibri"/>
        </w:rPr>
        <w:t>Требования к производству сварочных работ на опасных производственных объектах</w:t>
      </w:r>
      <w:r>
        <w:rPr>
          <w:rFonts w:eastAsia="Calibri"/>
        </w:rPr>
        <w:t>».</w:t>
      </w:r>
    </w:p>
    <w:p w14:paraId="6F64FA81"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Приказ Минтруда России от 11.12.2020 № 883н «Об утверждении Правил по охране труда при строительстве, реконструкции и ремонте».</w:t>
      </w:r>
    </w:p>
    <w:p w14:paraId="48190D72" w14:textId="3D29ED7C" w:rsidR="0036055F" w:rsidRPr="00FE6DD7" w:rsidRDefault="0036055F" w:rsidP="006115A3">
      <w:pPr>
        <w:keepLines/>
        <w:numPr>
          <w:ilvl w:val="0"/>
          <w:numId w:val="48"/>
        </w:numPr>
        <w:spacing w:before="240"/>
        <w:ind w:left="567" w:hanging="567"/>
        <w:jc w:val="both"/>
        <w:rPr>
          <w:rFonts w:eastAsia="Calibri"/>
        </w:rPr>
      </w:pPr>
      <w:r w:rsidRPr="00B51091">
        <w:rPr>
          <w:rFonts w:eastAsia="Calibri"/>
        </w:rPr>
        <w:t>П</w:t>
      </w:r>
      <w:r w:rsidR="00A40E4D" w:rsidRPr="00B51091">
        <w:rPr>
          <w:rFonts w:eastAsia="Calibri"/>
        </w:rPr>
        <w:t>риказ Ростехнадзора от 15.12.20</w:t>
      </w:r>
      <w:r w:rsidRPr="00B51091">
        <w:rPr>
          <w:rFonts w:eastAsia="Calibri"/>
        </w:rPr>
        <w:t>20 №534 «Об утверждении Федеральных норм и правил в области промышленной безопасности «Правила безопасности в нефтяной и газовой промышленности».</w:t>
      </w:r>
    </w:p>
    <w:p w14:paraId="0425B72B" w14:textId="77777777" w:rsidR="0036055F" w:rsidRPr="00FE6DD7" w:rsidRDefault="0036055F" w:rsidP="006115A3">
      <w:pPr>
        <w:keepLines/>
        <w:numPr>
          <w:ilvl w:val="0"/>
          <w:numId w:val="48"/>
        </w:numPr>
        <w:spacing w:before="240"/>
        <w:ind w:left="567" w:hanging="567"/>
        <w:jc w:val="both"/>
        <w:rPr>
          <w:rFonts w:eastAsia="Calibri"/>
        </w:rPr>
      </w:pPr>
      <w:r w:rsidRPr="00B51091">
        <w:rPr>
          <w:rFonts w:eastAsia="Calibri"/>
        </w:rPr>
        <w:t>Приказ Минтруда России от 16.11.2020 № 782н «Об утверждении Правил по охране труда при работе на высоте».</w:t>
      </w:r>
    </w:p>
    <w:p w14:paraId="6AD8F526" w14:textId="74E8A422" w:rsidR="0036055F" w:rsidRDefault="0036055F" w:rsidP="006115A3">
      <w:pPr>
        <w:keepLines/>
        <w:numPr>
          <w:ilvl w:val="0"/>
          <w:numId w:val="48"/>
        </w:numPr>
        <w:spacing w:before="240"/>
        <w:ind w:left="567" w:hanging="567"/>
        <w:jc w:val="both"/>
        <w:rPr>
          <w:rFonts w:eastAsia="Calibri"/>
        </w:rPr>
      </w:pPr>
      <w:r w:rsidRPr="00B51091">
        <w:rPr>
          <w:rFonts w:eastAsia="Calibri"/>
        </w:rPr>
        <w:t>Приказ Минтруда России от 11.12.2020 № 884н «Об утверждении Правил по охране труда при выполнении электросварочных и газосварочных работ».</w:t>
      </w:r>
    </w:p>
    <w:p w14:paraId="1BED96D4" w14:textId="1B810BC5" w:rsidR="00373587" w:rsidRPr="003D5B0F" w:rsidRDefault="00373587" w:rsidP="006115A3">
      <w:pPr>
        <w:keepLines/>
        <w:numPr>
          <w:ilvl w:val="0"/>
          <w:numId w:val="48"/>
        </w:numPr>
        <w:spacing w:before="240"/>
        <w:ind w:left="567" w:hanging="567"/>
        <w:jc w:val="both"/>
        <w:rPr>
          <w:rFonts w:eastAsia="Calibri"/>
        </w:rPr>
      </w:pPr>
      <w:r w:rsidRPr="003C4664">
        <w:rPr>
          <w:rFonts w:eastAsia="Calibri"/>
        </w:rPr>
        <w:t>Приказ Минтру</w:t>
      </w:r>
      <w:r>
        <w:rPr>
          <w:rFonts w:eastAsia="Calibri"/>
        </w:rPr>
        <w:t>да России от 23.09.2020 № 644н «</w:t>
      </w:r>
      <w:r w:rsidRPr="003C4664">
        <w:rPr>
          <w:rFonts w:eastAsia="Calibri"/>
        </w:rPr>
        <w:t>Об утверждении Правил по охране труда в лесозаготовительном, деревообрабатывающем производствах и при вып</w:t>
      </w:r>
      <w:r>
        <w:rPr>
          <w:rFonts w:eastAsia="Calibri"/>
        </w:rPr>
        <w:t>олнении лесохозяйственных работ».</w:t>
      </w:r>
    </w:p>
    <w:p w14:paraId="2041A539" w14:textId="2B6E9907" w:rsidR="0036055F" w:rsidRPr="003D5B0F" w:rsidRDefault="0036055F" w:rsidP="006115A3">
      <w:pPr>
        <w:keepLines/>
        <w:numPr>
          <w:ilvl w:val="0"/>
          <w:numId w:val="48"/>
        </w:numPr>
        <w:spacing w:before="240"/>
        <w:ind w:left="567" w:hanging="567"/>
        <w:jc w:val="both"/>
        <w:rPr>
          <w:rFonts w:eastAsia="Calibri"/>
        </w:rPr>
      </w:pPr>
      <w:r w:rsidRPr="00B51091">
        <w:rPr>
          <w:rFonts w:eastAsia="Calibri"/>
        </w:rPr>
        <w:t>Приказ Ростехнадзора от 15.12.2020 № 528 «Об утверждении федеральных норм и правил в области промышленной безопасности «Правила безопасного ведения газоопасных</w:t>
      </w:r>
      <w:r w:rsidR="00291DD4" w:rsidRPr="00B51091">
        <w:rPr>
          <w:rFonts w:eastAsia="Calibri"/>
        </w:rPr>
        <w:t>,</w:t>
      </w:r>
      <w:r w:rsidRPr="00B51091">
        <w:rPr>
          <w:rFonts w:eastAsia="Calibri"/>
        </w:rPr>
        <w:t xml:space="preserve"> огневых и ремонтных работ».</w:t>
      </w:r>
    </w:p>
    <w:p w14:paraId="116C3D46" w14:textId="2114966F" w:rsidR="0036055F" w:rsidRDefault="0036055F" w:rsidP="006115A3">
      <w:pPr>
        <w:keepLines/>
        <w:numPr>
          <w:ilvl w:val="0"/>
          <w:numId w:val="48"/>
        </w:numPr>
        <w:spacing w:before="240"/>
        <w:ind w:left="567" w:hanging="567"/>
        <w:jc w:val="both"/>
        <w:rPr>
          <w:rFonts w:eastAsia="Calibri"/>
        </w:rPr>
      </w:pPr>
      <w:r w:rsidRPr="00B51091">
        <w:rPr>
          <w:rFonts w:eastAsia="Calibri"/>
        </w:rPr>
        <w:t xml:space="preserve">Приказ Ростехнадзора от </w:t>
      </w:r>
      <w:r w:rsidR="00273547" w:rsidRPr="00B51091">
        <w:rPr>
          <w:rFonts w:eastAsia="Calibri"/>
        </w:rPr>
        <w:t>26.11</w:t>
      </w:r>
      <w:r w:rsidRPr="00B51091">
        <w:rPr>
          <w:rFonts w:eastAsia="Calibri"/>
        </w:rPr>
        <w:t>.2020 № 461 «Об утверждении федеральных норм и правил в области промышленной безопасности «Правила безопасности опасных производственных объектов, на которых используются подъемные сооружения».</w:t>
      </w:r>
    </w:p>
    <w:p w14:paraId="691974D8" w14:textId="77777777" w:rsidR="00373587" w:rsidRDefault="00373587" w:rsidP="006115A3">
      <w:pPr>
        <w:keepLines/>
        <w:numPr>
          <w:ilvl w:val="0"/>
          <w:numId w:val="48"/>
        </w:numPr>
        <w:spacing w:before="240"/>
        <w:ind w:left="567" w:hanging="567"/>
        <w:jc w:val="both"/>
        <w:rPr>
          <w:rFonts w:eastAsia="Calibri"/>
        </w:rPr>
      </w:pPr>
      <w:r w:rsidRPr="008F67EE">
        <w:rPr>
          <w:rFonts w:eastAsia="Calibri"/>
        </w:rPr>
        <w:t>Приказ Рос</w:t>
      </w:r>
      <w:r>
        <w:rPr>
          <w:rFonts w:eastAsia="Calibri"/>
        </w:rPr>
        <w:t>технадзора от 06.07.2020 № 256 «</w:t>
      </w:r>
      <w:r w:rsidRPr="008F67EE">
        <w:rPr>
          <w:rFonts w:eastAsia="Calibri"/>
        </w:rPr>
        <w:t>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w:t>
      </w:r>
      <w:r>
        <w:rPr>
          <w:rFonts w:eastAsia="Calibri"/>
        </w:rPr>
        <w:t>ности в сфере электроэнергетики».</w:t>
      </w:r>
    </w:p>
    <w:p w14:paraId="2559B139" w14:textId="3682026B" w:rsidR="0097397C" w:rsidRPr="0097397C" w:rsidRDefault="0097397C" w:rsidP="006115A3">
      <w:pPr>
        <w:keepLines/>
        <w:numPr>
          <w:ilvl w:val="0"/>
          <w:numId w:val="48"/>
        </w:numPr>
        <w:spacing w:before="240"/>
        <w:ind w:left="567" w:hanging="567"/>
        <w:jc w:val="both"/>
        <w:rPr>
          <w:rFonts w:eastAsia="Calibri"/>
        </w:rPr>
      </w:pPr>
      <w:r w:rsidRPr="0097397C">
        <w:rPr>
          <w:rFonts w:eastAsia="Calibri"/>
        </w:rPr>
        <w:t>Приказ Ростехнадзора от 15.12.2020 № 536 «</w:t>
      </w:r>
      <w:r>
        <w:rPr>
          <w:rFonts w:eastAsia="Calibri"/>
        </w:rPr>
        <w:t>О</w:t>
      </w:r>
      <w:r w:rsidRPr="0097397C">
        <w:rPr>
          <w:rFonts w:eastAsia="Calibri"/>
        </w:rPr>
        <w:t xml:space="preserve">б утверждении федеральных норм и правил в области промышленной безопасности </w:t>
      </w:r>
      <w:r>
        <w:rPr>
          <w:rFonts w:eastAsia="Calibri"/>
        </w:rPr>
        <w:t>«П</w:t>
      </w:r>
      <w:r w:rsidRPr="0097397C">
        <w:rPr>
          <w:rFonts w:eastAsia="Calibri"/>
        </w:rPr>
        <w:t>равила промышленной безопасности при использовании оборудования, работающего</w:t>
      </w:r>
      <w:r>
        <w:rPr>
          <w:rFonts w:eastAsia="Calibri"/>
        </w:rPr>
        <w:t xml:space="preserve"> </w:t>
      </w:r>
      <w:r w:rsidRPr="0097397C">
        <w:rPr>
          <w:rFonts w:eastAsia="Calibri"/>
        </w:rPr>
        <w:t>под избыточным давлением</w:t>
      </w:r>
      <w:r>
        <w:rPr>
          <w:rFonts w:eastAsia="Calibri"/>
        </w:rPr>
        <w:t>».</w:t>
      </w:r>
    </w:p>
    <w:p w14:paraId="484D732C" w14:textId="77777777" w:rsidR="00AD01AC" w:rsidRDefault="00AD01AC" w:rsidP="006115A3">
      <w:pPr>
        <w:keepLines/>
        <w:numPr>
          <w:ilvl w:val="0"/>
          <w:numId w:val="48"/>
        </w:numPr>
        <w:spacing w:before="240"/>
        <w:ind w:left="567" w:hanging="567"/>
        <w:jc w:val="both"/>
        <w:rPr>
          <w:rFonts w:eastAsia="Calibri"/>
        </w:rPr>
      </w:pPr>
      <w:r w:rsidRPr="00902FF5">
        <w:rPr>
          <w:rFonts w:eastAsia="Calibri"/>
        </w:rPr>
        <w:t xml:space="preserve">Постановление Госгортехнадзора России от 19.06.2003 № 103 </w:t>
      </w:r>
      <w:r>
        <w:rPr>
          <w:rFonts w:eastAsia="Calibri"/>
        </w:rPr>
        <w:t>«</w:t>
      </w:r>
      <w:r w:rsidRPr="00902FF5">
        <w:rPr>
          <w:rFonts w:eastAsia="Calibri"/>
        </w:rPr>
        <w:t>Об утверждении Порядка применения сварочных технологий при изготовлении, монтаже, ремонте и реконструкции технических устройств для опасных производственных объектов</w:t>
      </w:r>
      <w:r>
        <w:rPr>
          <w:rFonts w:eastAsia="Calibri"/>
        </w:rPr>
        <w:t>».</w:t>
      </w:r>
    </w:p>
    <w:p w14:paraId="32DA19E7" w14:textId="77777777" w:rsidR="00DE3A38" w:rsidRDefault="00DE3A38" w:rsidP="006115A3">
      <w:pPr>
        <w:keepLines/>
        <w:numPr>
          <w:ilvl w:val="0"/>
          <w:numId w:val="48"/>
        </w:numPr>
        <w:spacing w:before="240"/>
        <w:ind w:left="567" w:hanging="567"/>
        <w:jc w:val="both"/>
        <w:rPr>
          <w:rFonts w:eastAsia="Calibri"/>
        </w:rPr>
      </w:pPr>
      <w:r w:rsidRPr="00B51091">
        <w:rPr>
          <w:rFonts w:eastAsia="Calibri"/>
          <w:lang w:val="en-US"/>
        </w:rPr>
        <w:t>ISO 45001</w:t>
      </w:r>
      <w:r w:rsidRPr="006F472F">
        <w:rPr>
          <w:rFonts w:eastAsia="Calibri"/>
          <w:lang w:val="en-US"/>
        </w:rPr>
        <w:t>-</w:t>
      </w:r>
      <w:r w:rsidRPr="00B51091">
        <w:rPr>
          <w:rFonts w:eastAsia="Calibri"/>
          <w:lang w:val="en-US"/>
        </w:rPr>
        <w:t>2018 «Occupational health and safety management systems</w:t>
      </w:r>
      <w:r w:rsidRPr="006F472F">
        <w:rPr>
          <w:rFonts w:eastAsia="Calibri"/>
          <w:lang w:val="en-US"/>
        </w:rPr>
        <w:t>.</w:t>
      </w:r>
      <w:r w:rsidRPr="00B51091">
        <w:rPr>
          <w:rFonts w:eastAsia="Calibri"/>
          <w:lang w:val="en-US"/>
        </w:rPr>
        <w:t xml:space="preserve"> </w:t>
      </w:r>
      <w:r w:rsidRPr="00B51091">
        <w:rPr>
          <w:rFonts w:eastAsia="Calibri"/>
        </w:rPr>
        <w:t>Requirements with guidance for use» = «Системы менеджмента безопасности труда и охраны здоровья. Требования и руководство по применению».</w:t>
      </w:r>
    </w:p>
    <w:p w14:paraId="7420748D" w14:textId="77777777" w:rsidR="00DE3A38" w:rsidRDefault="00DE3A38" w:rsidP="006115A3">
      <w:pPr>
        <w:keepLines/>
        <w:numPr>
          <w:ilvl w:val="0"/>
          <w:numId w:val="48"/>
        </w:numPr>
        <w:spacing w:before="240"/>
        <w:ind w:left="567" w:hanging="567"/>
        <w:jc w:val="both"/>
        <w:rPr>
          <w:rFonts w:eastAsia="Calibri"/>
        </w:rPr>
      </w:pPr>
      <w:r w:rsidRPr="00902FF5">
        <w:rPr>
          <w:rFonts w:eastAsia="Calibri"/>
        </w:rPr>
        <w:t>ISO 14001:2015</w:t>
      </w:r>
      <w:r>
        <w:rPr>
          <w:rFonts w:eastAsia="Calibri"/>
        </w:rPr>
        <w:t xml:space="preserve"> «</w:t>
      </w:r>
      <w:r w:rsidRPr="00902FF5">
        <w:rPr>
          <w:rFonts w:eastAsia="Calibri"/>
        </w:rPr>
        <w:t>Системы экологического менеджмента. Требования и руководство по применению</w:t>
      </w:r>
      <w:r>
        <w:rPr>
          <w:rFonts w:eastAsia="Calibri"/>
        </w:rPr>
        <w:t>».</w:t>
      </w:r>
    </w:p>
    <w:p w14:paraId="7D620F38" w14:textId="3FE0F910" w:rsidR="0036055F" w:rsidRPr="003D5B0F" w:rsidRDefault="0036055F" w:rsidP="006115A3">
      <w:pPr>
        <w:keepLines/>
        <w:numPr>
          <w:ilvl w:val="0"/>
          <w:numId w:val="48"/>
        </w:numPr>
        <w:spacing w:before="240"/>
        <w:ind w:left="567" w:hanging="567"/>
        <w:jc w:val="both"/>
        <w:rPr>
          <w:rFonts w:eastAsia="Calibri"/>
        </w:rPr>
      </w:pPr>
      <w:r w:rsidRPr="003D5B0F">
        <w:rPr>
          <w:rFonts w:eastAsia="Calibri"/>
        </w:rPr>
        <w:t>ГОСТ Р ИСО 9001-2015 Национальный стандарт Российской Федерации. Системы менеджмента качества. Требования.</w:t>
      </w:r>
    </w:p>
    <w:p w14:paraId="35EEC5A4" w14:textId="4FA4D133" w:rsidR="0036055F" w:rsidRPr="003D5B0F" w:rsidRDefault="0036055F" w:rsidP="006115A3">
      <w:pPr>
        <w:keepLines/>
        <w:numPr>
          <w:ilvl w:val="0"/>
          <w:numId w:val="48"/>
        </w:numPr>
        <w:spacing w:before="240"/>
        <w:ind w:left="567" w:hanging="567"/>
        <w:jc w:val="both"/>
        <w:rPr>
          <w:rFonts w:eastAsia="Calibri"/>
        </w:rPr>
      </w:pPr>
      <w:r w:rsidRPr="00B51091">
        <w:rPr>
          <w:rFonts w:eastAsia="Calibri"/>
        </w:rPr>
        <w:t>ГОСТ 12.0.004-2015 С</w:t>
      </w:r>
      <w:r w:rsidR="00D7673F" w:rsidRPr="00B51091">
        <w:rPr>
          <w:rFonts w:eastAsia="Calibri"/>
        </w:rPr>
        <w:t>С</w:t>
      </w:r>
      <w:r w:rsidRPr="00B51091">
        <w:rPr>
          <w:rFonts w:eastAsia="Calibri"/>
        </w:rPr>
        <w:t>БТ. Организация обучения безопасности труда.</w:t>
      </w:r>
      <w:r w:rsidR="00D7673F" w:rsidRPr="00B51091">
        <w:rPr>
          <w:rFonts w:eastAsia="Calibri"/>
        </w:rPr>
        <w:t xml:space="preserve"> Общие положения.</w:t>
      </w:r>
    </w:p>
    <w:p w14:paraId="2420F1FB" w14:textId="1E14D60F" w:rsidR="0036055F" w:rsidRPr="00B51091" w:rsidRDefault="002F17F8" w:rsidP="006115A3">
      <w:pPr>
        <w:keepLines/>
        <w:numPr>
          <w:ilvl w:val="0"/>
          <w:numId w:val="48"/>
        </w:numPr>
        <w:spacing w:before="240"/>
        <w:ind w:left="567" w:hanging="567"/>
        <w:jc w:val="both"/>
        <w:rPr>
          <w:rFonts w:eastAsia="Calibri"/>
        </w:rPr>
      </w:pPr>
      <w:hyperlink r:id="rId24" w:tooltip="&quot;О принятии строительных норм и правил Российской Федерации &quot;Безопасность труда в строительстве. Часть I ...&quot; Постановление Госстроя России от 23.07.2001 N 80 СНиП от 23.07.2001 N 12-03-2001 СП (Свод правил) от ... Статус: действует с 01.09.2001" w:history="1">
        <w:r w:rsidR="0036055F" w:rsidRPr="00B51091">
          <w:rPr>
            <w:rFonts w:eastAsia="Calibri"/>
          </w:rPr>
          <w:t>СНиП 12-03-2001</w:t>
        </w:r>
      </w:hyperlink>
      <w:r w:rsidR="0036055F" w:rsidRPr="00B51091">
        <w:rPr>
          <w:rFonts w:eastAsia="Calibri"/>
        </w:rPr>
        <w:t xml:space="preserve"> Строительные нормы и правила. Безопасность труда в строительстве. Часть 1. Общие требования.</w:t>
      </w:r>
    </w:p>
    <w:p w14:paraId="1EEFF603" w14:textId="77777777" w:rsidR="0036055F" w:rsidRPr="00B51091" w:rsidRDefault="002F17F8" w:rsidP="006115A3">
      <w:pPr>
        <w:keepLines/>
        <w:numPr>
          <w:ilvl w:val="0"/>
          <w:numId w:val="48"/>
        </w:numPr>
        <w:spacing w:before="240"/>
        <w:ind w:left="567" w:hanging="567"/>
        <w:jc w:val="both"/>
        <w:rPr>
          <w:rFonts w:eastAsia="Calibri"/>
        </w:rPr>
      </w:pPr>
      <w:hyperlink r:id="rId25" w:tooltip="&quot;О принятии строительных норм и правил Российской Федерации &quot;Безопасность труда в строительстве. Часть 2. Строительное производство&quot; Постановление Госстроя России от 17.09.2002 N 123 СНиП от 17.09.2002 N 12-04-2002 Статус: действует с 01.01.2003" w:history="1">
        <w:r w:rsidR="0036055F" w:rsidRPr="00B51091">
          <w:rPr>
            <w:rFonts w:eastAsia="Calibri"/>
          </w:rPr>
          <w:t>СНиП 12-04-2002</w:t>
        </w:r>
      </w:hyperlink>
      <w:r w:rsidR="0036055F" w:rsidRPr="00B51091">
        <w:rPr>
          <w:rFonts w:eastAsia="Calibri"/>
        </w:rPr>
        <w:t xml:space="preserve"> Строительные нормы и правила. Безопасность труда в строительстве. Часть 2. Строительное производство.</w:t>
      </w:r>
    </w:p>
    <w:p w14:paraId="1A76CE77" w14:textId="06DF0B07" w:rsidR="001870F2" w:rsidRDefault="001870F2" w:rsidP="006115A3">
      <w:pPr>
        <w:keepLines/>
        <w:numPr>
          <w:ilvl w:val="0"/>
          <w:numId w:val="48"/>
        </w:numPr>
        <w:spacing w:before="240"/>
        <w:ind w:left="567" w:hanging="567"/>
        <w:jc w:val="both"/>
        <w:rPr>
          <w:rFonts w:eastAsia="Calibri"/>
        </w:rPr>
      </w:pPr>
      <w:r>
        <w:rPr>
          <w:rFonts w:eastAsia="Calibri"/>
        </w:rPr>
        <w:t>РД 08-435-02 «</w:t>
      </w:r>
      <w:r w:rsidRPr="001870F2">
        <w:rPr>
          <w:rFonts w:eastAsia="Calibri"/>
        </w:rPr>
        <w:t>Инструкция по безопасности одновременного производства буровых работ, освоения и эксплуатации</w:t>
      </w:r>
      <w:r>
        <w:rPr>
          <w:rFonts w:eastAsia="Calibri"/>
        </w:rPr>
        <w:t xml:space="preserve"> скважин на кусте».</w:t>
      </w:r>
    </w:p>
    <w:p w14:paraId="18FD038F" w14:textId="5F315391" w:rsidR="006A4ABF" w:rsidRDefault="006433D8" w:rsidP="006115A3">
      <w:pPr>
        <w:keepLines/>
        <w:numPr>
          <w:ilvl w:val="0"/>
          <w:numId w:val="48"/>
        </w:numPr>
        <w:spacing w:before="240"/>
        <w:ind w:left="567" w:hanging="567"/>
        <w:jc w:val="both"/>
        <w:rPr>
          <w:rFonts w:eastAsia="Calibri"/>
        </w:rPr>
      </w:pPr>
      <w:r w:rsidRPr="006433D8">
        <w:rPr>
          <w:rFonts w:eastAsia="Calibri"/>
        </w:rPr>
        <w:t xml:space="preserve"> </w:t>
      </w:r>
      <w:r w:rsidR="00D743B8">
        <w:rPr>
          <w:rFonts w:eastAsia="Calibri"/>
        </w:rPr>
        <w:t>РД 08-254-98 «</w:t>
      </w:r>
      <w:r w:rsidR="00D743B8" w:rsidRPr="00D743B8">
        <w:rPr>
          <w:rFonts w:eastAsia="Calibri"/>
        </w:rPr>
        <w:t>Инструкция по предупреждению газонефтеводопроявлений и открытых фонтанов при строительстве и ремонте скважин в нефтяной и газовой промышленности</w:t>
      </w:r>
      <w:r w:rsidR="00D743B8">
        <w:rPr>
          <w:rFonts w:eastAsia="Calibri"/>
        </w:rPr>
        <w:t>.</w:t>
      </w:r>
    </w:p>
    <w:p w14:paraId="21B70733" w14:textId="14CF8126" w:rsidR="00D743B8" w:rsidRPr="00B51091" w:rsidRDefault="006433D8" w:rsidP="006115A3">
      <w:pPr>
        <w:keepLines/>
        <w:numPr>
          <w:ilvl w:val="0"/>
          <w:numId w:val="48"/>
        </w:numPr>
        <w:spacing w:before="240"/>
        <w:ind w:left="567" w:hanging="567"/>
        <w:jc w:val="both"/>
        <w:rPr>
          <w:rFonts w:eastAsia="Calibri"/>
        </w:rPr>
      </w:pPr>
      <w:r w:rsidRPr="00244EBF">
        <w:rPr>
          <w:rFonts w:eastAsia="Calibri"/>
        </w:rPr>
        <w:t xml:space="preserve"> </w:t>
      </w:r>
      <w:r w:rsidR="006A4ABF" w:rsidRPr="006A4ABF">
        <w:rPr>
          <w:rFonts w:eastAsia="Calibri"/>
        </w:rPr>
        <w:t xml:space="preserve">РД 153-39-023-97 </w:t>
      </w:r>
      <w:r w:rsidR="006A4ABF">
        <w:rPr>
          <w:rFonts w:eastAsia="Calibri"/>
        </w:rPr>
        <w:t>«</w:t>
      </w:r>
      <w:r w:rsidR="006A4ABF" w:rsidRPr="006A4ABF">
        <w:rPr>
          <w:rFonts w:eastAsia="Calibri"/>
        </w:rPr>
        <w:t>Правила ведения ремонтных работ в скважинах</w:t>
      </w:r>
      <w:r w:rsidR="006A4ABF">
        <w:rPr>
          <w:rFonts w:eastAsia="Calibri"/>
        </w:rPr>
        <w:t>».</w:t>
      </w:r>
      <w:r w:rsidR="00D743B8" w:rsidRPr="00D743B8">
        <w:rPr>
          <w:rFonts w:eastAsia="Calibri"/>
        </w:rPr>
        <w:t xml:space="preserve"> </w:t>
      </w:r>
    </w:p>
    <w:p w14:paraId="00720AD7" w14:textId="4617EF8E"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Политика Компании </w:t>
      </w:r>
      <w:r w:rsidR="00373587" w:rsidRPr="00B51091">
        <w:rPr>
          <w:rFonts w:eastAsia="Calibri"/>
        </w:rPr>
        <w:t>№ П3-05 П-11</w:t>
      </w:r>
      <w:r w:rsidR="00373587">
        <w:rPr>
          <w:rFonts w:eastAsia="Calibri"/>
        </w:rPr>
        <w:t xml:space="preserve"> «В</w:t>
      </w:r>
      <w:r w:rsidRPr="00B51091">
        <w:rPr>
          <w:rFonts w:eastAsia="Calibri"/>
        </w:rPr>
        <w:t xml:space="preserve"> области промышленной безопасности, охраны труда и окружающей среды</w:t>
      </w:r>
      <w:r w:rsidR="00373587">
        <w:rPr>
          <w:rFonts w:eastAsia="Calibri"/>
        </w:rPr>
        <w:t>»</w:t>
      </w:r>
      <w:r w:rsidRPr="00B51091">
        <w:rPr>
          <w:rFonts w:eastAsia="Calibri"/>
        </w:rPr>
        <w:t>.</w:t>
      </w:r>
    </w:p>
    <w:p w14:paraId="3216905B" w14:textId="483CD482" w:rsidR="0036055F" w:rsidRDefault="0036055F" w:rsidP="006115A3">
      <w:pPr>
        <w:keepLines/>
        <w:numPr>
          <w:ilvl w:val="0"/>
          <w:numId w:val="48"/>
        </w:numPr>
        <w:spacing w:before="240"/>
        <w:ind w:left="567" w:hanging="567"/>
        <w:jc w:val="both"/>
        <w:rPr>
          <w:rFonts w:eastAsia="Calibri"/>
        </w:rPr>
      </w:pPr>
      <w:r w:rsidRPr="00B51091">
        <w:rPr>
          <w:rFonts w:eastAsia="Calibri"/>
        </w:rPr>
        <w:t xml:space="preserve">Стандарт Компании </w:t>
      </w:r>
      <w:r w:rsidR="00500B4F" w:rsidRPr="00B51091">
        <w:rPr>
          <w:rFonts w:eastAsia="Calibri"/>
        </w:rPr>
        <w:t xml:space="preserve">№ П3-05 С-0009 </w:t>
      </w:r>
      <w:r w:rsidRPr="00B51091">
        <w:rPr>
          <w:rFonts w:eastAsia="Calibri"/>
        </w:rPr>
        <w:t>«Интегрированная система управления промышленной безопасностью, охраной труда и окружающей среды»</w:t>
      </w:r>
      <w:r w:rsidR="003A72CB" w:rsidRPr="00B51091">
        <w:rPr>
          <w:rFonts w:eastAsia="Calibri"/>
        </w:rPr>
        <w:t>.</w:t>
      </w:r>
    </w:p>
    <w:p w14:paraId="60B152BC" w14:textId="39756BE0" w:rsidR="00043DB7" w:rsidRPr="00043DB7" w:rsidRDefault="00043DB7" w:rsidP="006115A3">
      <w:pPr>
        <w:pStyle w:val="aff0"/>
        <w:keepLines/>
        <w:numPr>
          <w:ilvl w:val="0"/>
          <w:numId w:val="48"/>
        </w:numPr>
        <w:spacing w:before="240"/>
        <w:ind w:left="567" w:hanging="567"/>
        <w:contextualSpacing w:val="0"/>
        <w:jc w:val="both"/>
        <w:rPr>
          <w:rFonts w:eastAsia="Calibri"/>
        </w:rPr>
      </w:pPr>
      <w:r w:rsidRPr="00043DB7">
        <w:rPr>
          <w:rFonts w:eastAsia="Calibri"/>
        </w:rPr>
        <w:t>Регламент бизнес-процесса Компании № П2-08 РГБП-0035 «Квалификация поставщиков»</w:t>
      </w:r>
      <w:r>
        <w:rPr>
          <w:rFonts w:eastAsia="Calibri"/>
        </w:rPr>
        <w:t>.</w:t>
      </w:r>
    </w:p>
    <w:p w14:paraId="2237A220" w14:textId="77777777" w:rsidR="008E5412" w:rsidRPr="006F472F" w:rsidRDefault="008E5412" w:rsidP="006115A3">
      <w:pPr>
        <w:keepLines/>
        <w:numPr>
          <w:ilvl w:val="0"/>
          <w:numId w:val="48"/>
        </w:numPr>
        <w:spacing w:before="240"/>
        <w:ind w:left="567" w:hanging="567"/>
        <w:jc w:val="both"/>
        <w:rPr>
          <w:rFonts w:eastAsia="Calibri"/>
        </w:rPr>
      </w:pPr>
      <w:r w:rsidRPr="006F472F">
        <w:rPr>
          <w:rFonts w:eastAsia="Calibri"/>
        </w:rPr>
        <w:t>Инструкция Компании №П3-05 И-0016 «Золотые правила безопасности труда» и порядок их доведения».</w:t>
      </w:r>
    </w:p>
    <w:p w14:paraId="4B691151" w14:textId="18EBE19A" w:rsidR="0036055F"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Р-0389 </w:t>
      </w:r>
      <w:r w:rsidRPr="00B51091">
        <w:rPr>
          <w:rFonts w:eastAsia="Calibri"/>
        </w:rPr>
        <w:t>«Корректирующие и предупреждающие действия в области промышленной безопасности, охраны труда и окружающей среды».</w:t>
      </w:r>
    </w:p>
    <w:p w14:paraId="2C3A8E3D" w14:textId="6DDB836F" w:rsidR="00043DB7" w:rsidRPr="00043DB7" w:rsidRDefault="00043DB7" w:rsidP="006115A3">
      <w:pPr>
        <w:pStyle w:val="aff0"/>
        <w:keepLines/>
        <w:numPr>
          <w:ilvl w:val="0"/>
          <w:numId w:val="48"/>
        </w:numPr>
        <w:spacing w:before="240"/>
        <w:ind w:left="567" w:hanging="567"/>
        <w:contextualSpacing w:val="0"/>
        <w:jc w:val="both"/>
        <w:rPr>
          <w:rFonts w:eastAsia="Calibri"/>
        </w:rPr>
      </w:pPr>
      <w:r w:rsidRPr="00043DB7">
        <w:rPr>
          <w:rFonts w:eastAsia="Calibri"/>
        </w:rPr>
        <w:t>Положение Компании № П3-09 Р-0127 «Организация на объектах Обществ Группы экстренной медицинской помощи»</w:t>
      </w:r>
      <w:r>
        <w:rPr>
          <w:rFonts w:eastAsia="Calibri"/>
        </w:rPr>
        <w:t>.</w:t>
      </w:r>
    </w:p>
    <w:p w14:paraId="18CA3B2A" w14:textId="268EB0FD" w:rsidR="0036055F" w:rsidRPr="00B51091" w:rsidRDefault="009D5081" w:rsidP="006115A3">
      <w:pPr>
        <w:keepLines/>
        <w:numPr>
          <w:ilvl w:val="0"/>
          <w:numId w:val="48"/>
        </w:numPr>
        <w:spacing w:before="240"/>
        <w:ind w:left="567" w:hanging="567"/>
        <w:jc w:val="both"/>
        <w:rPr>
          <w:rFonts w:eastAsia="Calibri"/>
        </w:rPr>
      </w:pPr>
      <w:r w:rsidRPr="009D5081">
        <w:rPr>
          <w:rFonts w:eastAsia="Calibri"/>
        </w:rPr>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36055F" w:rsidRPr="00B51091">
        <w:rPr>
          <w:rFonts w:eastAsia="Calibri"/>
        </w:rPr>
        <w:t>.</w:t>
      </w:r>
    </w:p>
    <w:p w14:paraId="214C7740" w14:textId="08169570"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С-0001 </w:t>
      </w:r>
      <w:r w:rsidRPr="00B51091">
        <w:rPr>
          <w:rFonts w:eastAsia="Calibri"/>
        </w:rPr>
        <w:t>«Порядок планирования, организации, проведения тематических совещаний «Час безопасности» и мониторинга реализации принятых на совещаниях решений».</w:t>
      </w:r>
    </w:p>
    <w:p w14:paraId="0D87A68C" w14:textId="5EB58608"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Р-0853 </w:t>
      </w:r>
      <w:r w:rsidRPr="00B51091">
        <w:rPr>
          <w:rFonts w:eastAsia="Calibri"/>
        </w:rPr>
        <w:t>«Система управления безопасной эксплуатацией транспортных средств».</w:t>
      </w:r>
    </w:p>
    <w:p w14:paraId="280D0999" w14:textId="03F34FE1"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w:t>
      </w:r>
      <w:hyperlink r:id="rId26"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00500B4F" w:rsidRPr="00B51091">
          <w:rPr>
            <w:rFonts w:eastAsia="Calibri"/>
          </w:rPr>
          <w:t>П2-08</w:t>
        </w:r>
      </w:hyperlink>
      <w:r w:rsidR="00500B4F" w:rsidRPr="00B51091">
        <w:rPr>
          <w:rFonts w:eastAsia="Calibri"/>
        </w:rPr>
        <w:t xml:space="preserve"> Р-0019 </w:t>
      </w:r>
      <w:r w:rsidRPr="00B51091">
        <w:rPr>
          <w:rFonts w:eastAsia="Calibri"/>
        </w:rPr>
        <w:t>«О закупке товаров, работ, услуг».</w:t>
      </w:r>
    </w:p>
    <w:p w14:paraId="0F2B610C" w14:textId="4FCACCD2"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Р-0778 </w:t>
      </w:r>
      <w:r w:rsidRPr="00B51091">
        <w:rPr>
          <w:rFonts w:eastAsia="Calibri"/>
        </w:rPr>
        <w:t>«</w:t>
      </w:r>
      <w:r w:rsidR="00C54971" w:rsidRPr="00B51091">
        <w:rPr>
          <w:rFonts w:eastAsia="Calibri"/>
        </w:rPr>
        <w:t>Р</w:t>
      </w:r>
      <w:r w:rsidRPr="00B51091">
        <w:rPr>
          <w:rFonts w:eastAsia="Calibri"/>
        </w:rPr>
        <w:t>асследовани</w:t>
      </w:r>
      <w:r w:rsidR="00C54971" w:rsidRPr="00B51091">
        <w:rPr>
          <w:rFonts w:eastAsia="Calibri"/>
        </w:rPr>
        <w:t>е</w:t>
      </w:r>
      <w:r w:rsidR="00077306" w:rsidRPr="00B51091">
        <w:rPr>
          <w:rFonts w:eastAsia="Calibri"/>
        </w:rPr>
        <w:t xml:space="preserve"> происшествий».</w:t>
      </w:r>
    </w:p>
    <w:p w14:paraId="6769D338" w14:textId="247DF0DE"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Стандарт </w:t>
      </w:r>
      <w:r w:rsidR="00640AE2" w:rsidRPr="00B51091">
        <w:rPr>
          <w:rFonts w:eastAsia="Calibri"/>
        </w:rPr>
        <w:t>ООО </w:t>
      </w:r>
      <w:r w:rsidRPr="00B51091">
        <w:rPr>
          <w:rFonts w:eastAsia="Calibri"/>
        </w:rPr>
        <w:t xml:space="preserve">«Славнефть-Красноярскнефтегаз» </w:t>
      </w:r>
      <w:r w:rsidR="00500B4F" w:rsidRPr="00B51091">
        <w:rPr>
          <w:rFonts w:eastAsia="Calibri"/>
        </w:rPr>
        <w:t xml:space="preserve">№ П3-05 С-0423 ЮЛ-428 </w:t>
      </w:r>
      <w:r w:rsidRPr="00B51091">
        <w:rPr>
          <w:rFonts w:eastAsia="Calibri"/>
        </w:rPr>
        <w:t>«Обращение с отходами производства и потребления III, IV, V классов опасности, образованными в результате производственной деятельности Общества».</w:t>
      </w:r>
    </w:p>
    <w:p w14:paraId="7A37F437" w14:textId="77777777" w:rsidR="00160AE5" w:rsidRPr="00160AE5" w:rsidRDefault="00160AE5" w:rsidP="006115A3">
      <w:pPr>
        <w:keepLines/>
        <w:numPr>
          <w:ilvl w:val="0"/>
          <w:numId w:val="48"/>
        </w:numPr>
        <w:spacing w:before="240"/>
        <w:ind w:left="567" w:hanging="567"/>
        <w:jc w:val="both"/>
        <w:rPr>
          <w:rFonts w:eastAsia="Calibri"/>
        </w:rPr>
      </w:pPr>
      <w:r w:rsidRPr="00160AE5">
        <w:rPr>
          <w:rFonts w:eastAsia="Calibri"/>
        </w:rPr>
        <w:t>Стандарт ООО «Славнефть-Красноярскнефтегаз» № П3-05 С-0437 ЮЛ-428 «Допуск и организация безопасного производства работ подрядными организациями на опасных производственных объектах».</w:t>
      </w:r>
      <w:r w:rsidRPr="003D5B0F">
        <w:t xml:space="preserve"> </w:t>
      </w:r>
    </w:p>
    <w:p w14:paraId="27E2CD1F" w14:textId="494BC100" w:rsidR="00867D31" w:rsidRPr="00B51091" w:rsidRDefault="00867D31" w:rsidP="006115A3">
      <w:pPr>
        <w:keepLines/>
        <w:numPr>
          <w:ilvl w:val="0"/>
          <w:numId w:val="48"/>
        </w:numPr>
        <w:spacing w:before="240"/>
        <w:ind w:left="567" w:hanging="567"/>
        <w:jc w:val="both"/>
        <w:rPr>
          <w:rFonts w:eastAsia="Calibri"/>
        </w:rPr>
      </w:pPr>
      <w:r>
        <w:rPr>
          <w:rFonts w:eastAsia="Calibri"/>
        </w:rPr>
        <w:t xml:space="preserve">Регламент бизнес-процесса </w:t>
      </w:r>
      <w:r w:rsidRPr="00E61B78">
        <w:rPr>
          <w:rFonts w:eastAsia="Calibri"/>
        </w:rPr>
        <w:t>ООО «Славнефть-Красноярскнефтегаз»</w:t>
      </w:r>
      <w:r>
        <w:rPr>
          <w:rFonts w:eastAsia="Calibri"/>
        </w:rPr>
        <w:t xml:space="preserve"> № </w:t>
      </w:r>
      <w:r w:rsidRPr="00867D31">
        <w:rPr>
          <w:rFonts w:eastAsia="Calibri"/>
        </w:rPr>
        <w:t>П3-11.01 РГБП-0006 ЮЛ-428</w:t>
      </w:r>
      <w:r>
        <w:rPr>
          <w:rFonts w:eastAsia="Calibri"/>
        </w:rPr>
        <w:t xml:space="preserve"> «</w:t>
      </w:r>
      <w:r w:rsidRPr="00867D31">
        <w:rPr>
          <w:rFonts w:eastAsia="Calibri"/>
        </w:rPr>
        <w:t>Организация пропускного и внутриобъе</w:t>
      </w:r>
      <w:r>
        <w:rPr>
          <w:rFonts w:eastAsia="Calibri"/>
        </w:rPr>
        <w:t>ктового режимов на объектах ООО «Славнефть-Красноярскнефтегаз».</w:t>
      </w:r>
    </w:p>
    <w:p w14:paraId="49E1C273" w14:textId="77777777" w:rsidR="008E5412" w:rsidRPr="00B51091" w:rsidRDefault="008E5412" w:rsidP="006115A3">
      <w:pPr>
        <w:keepLines/>
        <w:numPr>
          <w:ilvl w:val="0"/>
          <w:numId w:val="48"/>
        </w:numPr>
        <w:spacing w:before="240"/>
        <w:ind w:left="567" w:hanging="567"/>
        <w:jc w:val="both"/>
        <w:rPr>
          <w:rFonts w:eastAsia="Calibri"/>
        </w:rPr>
      </w:pPr>
      <w:r w:rsidRPr="00B51091">
        <w:rPr>
          <w:rFonts w:eastAsia="Calibri"/>
        </w:rPr>
        <w:t>Инструкция ООО «Славнефть-Красноярскнефтегаз» № П3-05 И-0012 ЮЛ-428 «Организация безопасного ведения газоопасных и ремонтных работ на опасных производственных объектах».</w:t>
      </w:r>
    </w:p>
    <w:p w14:paraId="606A336C" w14:textId="77777777" w:rsidR="005D1E3E" w:rsidRPr="00B51091" w:rsidRDefault="005D1E3E" w:rsidP="006115A3">
      <w:pPr>
        <w:keepLines/>
        <w:numPr>
          <w:ilvl w:val="0"/>
          <w:numId w:val="48"/>
        </w:numPr>
        <w:spacing w:before="240"/>
        <w:ind w:left="567" w:hanging="567"/>
        <w:jc w:val="both"/>
        <w:rPr>
          <w:rFonts w:eastAsia="Calibri"/>
        </w:rPr>
      </w:pPr>
      <w:r w:rsidRPr="00B51091">
        <w:rPr>
          <w:rFonts w:eastAsia="Calibri"/>
        </w:rPr>
        <w:t>Инструкция ООО «Славнефть-Красноярскнефтегаз» № П2-08 И-0005 ЮЛ-428 «Проведение технического аудита поставщиков работ / услуг».</w:t>
      </w:r>
    </w:p>
    <w:p w14:paraId="6543910C" w14:textId="0C5E9426" w:rsidR="005D1E3E" w:rsidRDefault="005D1E3E" w:rsidP="006115A3">
      <w:pPr>
        <w:keepLines/>
        <w:numPr>
          <w:ilvl w:val="0"/>
          <w:numId w:val="48"/>
        </w:numPr>
        <w:spacing w:before="240"/>
        <w:ind w:left="567" w:hanging="567"/>
        <w:jc w:val="both"/>
        <w:rPr>
          <w:rFonts w:eastAsia="Calibri"/>
        </w:rPr>
      </w:pPr>
      <w:r w:rsidRPr="00B51091">
        <w:rPr>
          <w:rFonts w:eastAsia="Calibri"/>
        </w:rPr>
        <w:t>Инструкция ООО «Славнефть-Красноярскнефтегаз» № П3-05 И-089708 ЮЛ-428 «Меры пожарной безопасности».</w:t>
      </w:r>
    </w:p>
    <w:p w14:paraId="23662B4E" w14:textId="07B4BB30" w:rsidR="00043DB7" w:rsidRPr="00B51091" w:rsidRDefault="00043DB7" w:rsidP="006115A3">
      <w:pPr>
        <w:keepLines/>
        <w:numPr>
          <w:ilvl w:val="0"/>
          <w:numId w:val="48"/>
        </w:numPr>
        <w:spacing w:before="240"/>
        <w:ind w:left="567" w:hanging="567"/>
        <w:jc w:val="both"/>
        <w:rPr>
          <w:rFonts w:eastAsia="Calibri"/>
        </w:rPr>
      </w:pPr>
      <w:r w:rsidRPr="00043DB7">
        <w:rPr>
          <w:rFonts w:eastAsia="Calibri"/>
        </w:rPr>
        <w:t>Методические указания ООО «Славнефть-Красноярскнефтегаз» № П3-05 М-0223 ЮЛ-428 «Применение талонов предупреждения нарушений требований промышленной безопасности, пожарной безопасности и охраны труда».</w:t>
      </w:r>
    </w:p>
    <w:p w14:paraId="2FFF135F" w14:textId="7257B20C" w:rsidR="005D1E3E" w:rsidRPr="00B51091" w:rsidRDefault="00D55B35" w:rsidP="006115A3">
      <w:pPr>
        <w:keepLines/>
        <w:numPr>
          <w:ilvl w:val="0"/>
          <w:numId w:val="48"/>
        </w:numPr>
        <w:spacing w:before="240"/>
        <w:ind w:left="567" w:hanging="567"/>
        <w:jc w:val="both"/>
        <w:rPr>
          <w:rFonts w:eastAsia="Calibri"/>
        </w:rPr>
      </w:pPr>
      <w:r w:rsidRPr="00D55B35">
        <w:rPr>
          <w:rFonts w:eastAsia="Calibri"/>
        </w:rPr>
        <w:t>Методические указания Компании № П3-05 М-0181 «Приостановка работ в случае возникновения угрозы безопасности их проведения»</w:t>
      </w:r>
      <w:r w:rsidR="005D1E3E" w:rsidRPr="00B51091">
        <w:rPr>
          <w:rFonts w:eastAsia="Calibri"/>
        </w:rPr>
        <w:t>.</w:t>
      </w:r>
    </w:p>
    <w:p w14:paraId="61D8FB0F" w14:textId="3B93A92D" w:rsidR="0036055F" w:rsidRPr="00B51091" w:rsidRDefault="00077306" w:rsidP="006115A3">
      <w:pPr>
        <w:keepLines/>
        <w:numPr>
          <w:ilvl w:val="0"/>
          <w:numId w:val="48"/>
        </w:numPr>
        <w:spacing w:before="240"/>
        <w:ind w:left="567" w:hanging="567"/>
        <w:jc w:val="both"/>
        <w:rPr>
          <w:rFonts w:eastAsia="Calibri"/>
        </w:rPr>
      </w:pPr>
      <w:r w:rsidRPr="00B51091">
        <w:rPr>
          <w:rFonts w:eastAsia="Calibri"/>
        </w:rPr>
        <w:t>Методические указания</w:t>
      </w:r>
      <w:r w:rsidR="0036055F" w:rsidRPr="00B51091">
        <w:rPr>
          <w:rFonts w:eastAsia="Calibri"/>
        </w:rPr>
        <w:t xml:space="preserve"> </w:t>
      </w:r>
      <w:r w:rsidR="00640AE2" w:rsidRPr="00B51091">
        <w:rPr>
          <w:rFonts w:eastAsia="Calibri"/>
        </w:rPr>
        <w:t>ООО </w:t>
      </w:r>
      <w:r w:rsidR="0036055F" w:rsidRPr="00B51091">
        <w:rPr>
          <w:rFonts w:eastAsia="Calibri"/>
        </w:rPr>
        <w:t xml:space="preserve">«Славнефть-Красноярскнефтегаз» </w:t>
      </w:r>
      <w:r w:rsidR="00500B4F" w:rsidRPr="00B51091">
        <w:rPr>
          <w:rFonts w:eastAsia="Calibri"/>
        </w:rPr>
        <w:t xml:space="preserve">№ </w:t>
      </w:r>
      <w:r w:rsidR="0086789D" w:rsidRPr="0086789D">
        <w:rPr>
          <w:rFonts w:eastAsia="Calibri"/>
        </w:rPr>
        <w:t>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36055F" w:rsidRPr="00B51091">
        <w:rPr>
          <w:rFonts w:eastAsia="Calibri"/>
        </w:rPr>
        <w:t>.</w:t>
      </w:r>
    </w:p>
    <w:p w14:paraId="7BB5F9D9" w14:textId="50C6C5B6"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w:t>
      </w:r>
      <w:r w:rsidR="00640AE2" w:rsidRPr="00B51091">
        <w:rPr>
          <w:rFonts w:eastAsia="Calibri"/>
        </w:rPr>
        <w:t>ООО </w:t>
      </w:r>
      <w:r w:rsidRPr="00B51091">
        <w:rPr>
          <w:rFonts w:eastAsia="Calibri"/>
        </w:rPr>
        <w:t xml:space="preserve">«Славнефть-Красноярскнефтегаз» </w:t>
      </w:r>
      <w:r w:rsidR="002D0E75" w:rsidRPr="002D0E75">
        <w:rPr>
          <w:rFonts w:eastAsia="Calibri"/>
        </w:rPr>
        <w:t>№П3-05 Р-9392 ЮЛ-428 «Организация и осуществление производственного контроля за соблюдением требований промышленной безопасности»</w:t>
      </w:r>
      <w:r w:rsidRPr="00B51091">
        <w:rPr>
          <w:rFonts w:eastAsia="Calibri"/>
        </w:rPr>
        <w:t>.</w:t>
      </w:r>
    </w:p>
    <w:p w14:paraId="34105D66" w14:textId="608B5D66" w:rsidR="005104E0" w:rsidRPr="00E474BA" w:rsidRDefault="0036055F" w:rsidP="006115A3">
      <w:pPr>
        <w:keepLines/>
        <w:numPr>
          <w:ilvl w:val="0"/>
          <w:numId w:val="48"/>
        </w:numPr>
        <w:spacing w:before="240"/>
        <w:ind w:left="567" w:hanging="567"/>
        <w:jc w:val="both"/>
      </w:pPr>
      <w:r w:rsidRPr="006115A3">
        <w:rPr>
          <w:rFonts w:eastAsia="Calibri"/>
        </w:rPr>
        <w:t xml:space="preserve">Положение </w:t>
      </w:r>
      <w:r w:rsidR="00640AE2" w:rsidRPr="006115A3">
        <w:rPr>
          <w:rFonts w:eastAsia="Calibri"/>
        </w:rPr>
        <w:t>ООО </w:t>
      </w:r>
      <w:r w:rsidRPr="006115A3">
        <w:rPr>
          <w:rFonts w:eastAsia="Calibri"/>
        </w:rPr>
        <w:t xml:space="preserve">«Славнефть-Красноярскнефтегаз» </w:t>
      </w:r>
      <w:r w:rsidR="002D0E75" w:rsidRPr="006115A3">
        <w:rPr>
          <w:rFonts w:eastAsia="Calibri"/>
        </w:rPr>
        <w:t>№ П3-05 Р-1242 ЮЛ-428 «Организация безопасного производства одновременных работ на кустовых площадках скважин»</w:t>
      </w:r>
      <w:r w:rsidRPr="006115A3">
        <w:rPr>
          <w:rFonts w:eastAsia="Calibri"/>
        </w:rPr>
        <w:t>.</w:t>
      </w:r>
      <w:r w:rsidR="005104E0" w:rsidRPr="00E474BA">
        <w:br w:type="page"/>
      </w:r>
    </w:p>
    <w:p w14:paraId="78453981" w14:textId="29236283" w:rsidR="00E70701" w:rsidRPr="00E474BA" w:rsidRDefault="00C4740F" w:rsidP="00004693">
      <w:pPr>
        <w:pStyle w:val="10"/>
      </w:pPr>
      <w:bookmarkStart w:id="158" w:name="_ПРИЛОЖЕНИЯ"/>
      <w:bookmarkStart w:id="159" w:name="_Toc124761521"/>
      <w:bookmarkStart w:id="160" w:name="_Toc125635827"/>
      <w:bookmarkStart w:id="161" w:name="_Toc209776502"/>
      <w:bookmarkEnd w:id="158"/>
      <w:r>
        <w:t xml:space="preserve">9. </w:t>
      </w:r>
      <w:r w:rsidR="00E70701" w:rsidRPr="00A0295D">
        <w:t>ПРИЛОЖЕНИЯ</w:t>
      </w:r>
      <w:bookmarkEnd w:id="159"/>
      <w:bookmarkEnd w:id="160"/>
      <w:bookmarkEnd w:id="161"/>
    </w:p>
    <w:p w14:paraId="0923C5AA" w14:textId="6BE37484" w:rsidR="00A0295D" w:rsidRPr="003D5B0F" w:rsidRDefault="00A0295D" w:rsidP="006F472F">
      <w:pPr>
        <w:pStyle w:val="aff0"/>
        <w:tabs>
          <w:tab w:val="left" w:pos="709"/>
        </w:tabs>
        <w:spacing w:before="120"/>
        <w:ind w:left="0"/>
        <w:contextualSpacing w:val="0"/>
        <w:jc w:val="right"/>
        <w:rPr>
          <w:rFonts w:ascii="Arial" w:hAnsi="Arial" w:cs="Arial"/>
          <w:b/>
          <w:bCs/>
          <w:sz w:val="20"/>
          <w:lang w:eastAsia="ar-SA"/>
        </w:rPr>
      </w:pPr>
      <w:r w:rsidRPr="003D5B0F">
        <w:rPr>
          <w:rFonts w:ascii="Arial" w:hAnsi="Arial" w:cs="Arial"/>
          <w:b/>
          <w:bCs/>
          <w:sz w:val="20"/>
          <w:lang w:eastAsia="ar-SA"/>
        </w:rPr>
        <w:t>Таблица 4</w:t>
      </w:r>
    </w:p>
    <w:p w14:paraId="3C62C0C8" w14:textId="47BCD905" w:rsidR="00A0295D" w:rsidRPr="003D5B0F" w:rsidRDefault="00A0295D" w:rsidP="00A0295D">
      <w:pPr>
        <w:spacing w:after="60"/>
        <w:jc w:val="right"/>
        <w:rPr>
          <w:rFonts w:ascii="Arial" w:hAnsi="Arial" w:cs="Arial"/>
          <w:b/>
          <w:sz w:val="20"/>
          <w:szCs w:val="20"/>
        </w:rPr>
      </w:pPr>
      <w:r w:rsidRPr="003D5B0F">
        <w:rPr>
          <w:rFonts w:ascii="Arial" w:hAnsi="Arial" w:cs="Arial"/>
          <w:b/>
          <w:sz w:val="20"/>
          <w:szCs w:val="20"/>
        </w:rPr>
        <w:t xml:space="preserve">Перечень Приложений к Стандарту </w:t>
      </w:r>
      <w:r w:rsidR="00640AE2">
        <w:rPr>
          <w:rFonts w:ascii="Arial" w:hAnsi="Arial" w:cs="Arial"/>
          <w:b/>
          <w:sz w:val="20"/>
          <w:szCs w:val="20"/>
        </w:rPr>
        <w:t>ООО </w:t>
      </w:r>
      <w:r w:rsidRPr="003D5B0F">
        <w:rPr>
          <w:rFonts w:ascii="Arial" w:hAnsi="Arial" w:cs="Arial"/>
          <w:b/>
          <w:sz w:val="20"/>
          <w:szCs w:val="20"/>
        </w:rPr>
        <w:t>«Славнефть-Красноярскнефтегаз»</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1416"/>
        <w:gridCol w:w="5448"/>
        <w:gridCol w:w="2640"/>
      </w:tblGrid>
      <w:tr w:rsidR="00A0295D" w:rsidRPr="003D5B0F" w14:paraId="0E585C3B" w14:textId="77777777" w:rsidTr="00D16859">
        <w:trPr>
          <w:tblHeader/>
        </w:trPr>
        <w:tc>
          <w:tcPr>
            <w:tcW w:w="745" w:type="pct"/>
            <w:tcBorders>
              <w:top w:val="single" w:sz="12" w:space="0" w:color="auto"/>
              <w:bottom w:val="single" w:sz="12" w:space="0" w:color="auto"/>
            </w:tcBorders>
            <w:shd w:val="clear" w:color="auto" w:fill="B8CCE4" w:themeFill="accent1" w:themeFillTint="66"/>
            <w:vAlign w:val="center"/>
          </w:tcPr>
          <w:p w14:paraId="338A9113"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НОМЕР ПРИЛОЖЕНИЯ</w:t>
            </w:r>
          </w:p>
        </w:tc>
        <w:tc>
          <w:tcPr>
            <w:tcW w:w="2866" w:type="pct"/>
            <w:tcBorders>
              <w:top w:val="single" w:sz="12" w:space="0" w:color="auto"/>
              <w:bottom w:val="single" w:sz="12" w:space="0" w:color="auto"/>
            </w:tcBorders>
            <w:shd w:val="clear" w:color="auto" w:fill="B8CCE4" w:themeFill="accent1" w:themeFillTint="66"/>
            <w:vAlign w:val="center"/>
          </w:tcPr>
          <w:p w14:paraId="65EC4644"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НАИМЕНОВАНИЕ ПРИЛОЖЕНИЯ</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14:paraId="345079AB"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ПРИМЕЧАНИЕ</w:t>
            </w:r>
          </w:p>
        </w:tc>
      </w:tr>
      <w:tr w:rsidR="00A0295D" w:rsidRPr="005B143D" w14:paraId="5BDC6D27" w14:textId="77777777" w:rsidTr="00D16859">
        <w:trPr>
          <w:tblHeader/>
        </w:trPr>
        <w:tc>
          <w:tcPr>
            <w:tcW w:w="745" w:type="pct"/>
            <w:tcBorders>
              <w:top w:val="single" w:sz="12" w:space="0" w:color="auto"/>
              <w:bottom w:val="single" w:sz="12" w:space="0" w:color="auto"/>
            </w:tcBorders>
            <w:shd w:val="clear" w:color="auto" w:fill="B8CCE4" w:themeFill="accent1" w:themeFillTint="66"/>
            <w:vAlign w:val="center"/>
          </w:tcPr>
          <w:p w14:paraId="6ED7055E"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1</w:t>
            </w:r>
          </w:p>
        </w:tc>
        <w:tc>
          <w:tcPr>
            <w:tcW w:w="2866" w:type="pct"/>
            <w:tcBorders>
              <w:top w:val="single" w:sz="12" w:space="0" w:color="auto"/>
              <w:bottom w:val="single" w:sz="12" w:space="0" w:color="auto"/>
            </w:tcBorders>
            <w:shd w:val="clear" w:color="auto" w:fill="B8CCE4" w:themeFill="accent1" w:themeFillTint="66"/>
            <w:vAlign w:val="center"/>
          </w:tcPr>
          <w:p w14:paraId="49F5E15B"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2</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14:paraId="78D343C9"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3</w:t>
            </w:r>
          </w:p>
        </w:tc>
      </w:tr>
      <w:tr w:rsidR="00A0295D" w:rsidRPr="003D5B0F" w14:paraId="73149710" w14:textId="77777777" w:rsidTr="006F472F">
        <w:tc>
          <w:tcPr>
            <w:tcW w:w="745" w:type="pct"/>
            <w:tcBorders>
              <w:top w:val="single" w:sz="6" w:space="0" w:color="auto"/>
              <w:bottom w:val="single" w:sz="6" w:space="0" w:color="auto"/>
              <w:right w:val="single" w:sz="6" w:space="0" w:color="auto"/>
            </w:tcBorders>
          </w:tcPr>
          <w:p w14:paraId="32546A2E" w14:textId="77777777" w:rsidR="00A0295D" w:rsidRPr="006F472F" w:rsidRDefault="00A0295D" w:rsidP="006F472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B7A2799" w14:textId="60EF3CD2" w:rsidR="00A0295D" w:rsidRPr="006F472F" w:rsidRDefault="00A0295D" w:rsidP="00CE3E26">
            <w:pPr>
              <w:jc w:val="both"/>
              <w:rPr>
                <w:sz w:val="20"/>
                <w:szCs w:val="20"/>
              </w:rPr>
            </w:pPr>
            <w:r w:rsidRPr="006F472F">
              <w:rPr>
                <w:sz w:val="20"/>
                <w:szCs w:val="20"/>
              </w:rPr>
              <w:t xml:space="preserve">Квалификационные требования, необходимые для оценки ресурсной оснащенности потенциального Претендента </w:t>
            </w:r>
            <w:r w:rsidR="00CE3E26" w:rsidRPr="00CE3E26">
              <w:rPr>
                <w:sz w:val="20"/>
                <w:szCs w:val="20"/>
              </w:rPr>
              <w:t>Подрядчика</w:t>
            </w:r>
            <w:r w:rsidRPr="006F472F">
              <w:rPr>
                <w:sz w:val="20"/>
                <w:szCs w:val="20"/>
              </w:rPr>
              <w:t xml:space="preserve"> ПБОТОС, для обязательного включения в закупочную документацию</w:t>
            </w:r>
          </w:p>
        </w:tc>
        <w:tc>
          <w:tcPr>
            <w:tcW w:w="1389" w:type="pct"/>
            <w:tcBorders>
              <w:top w:val="single" w:sz="6" w:space="0" w:color="auto"/>
              <w:left w:val="single" w:sz="6" w:space="0" w:color="auto"/>
              <w:bottom w:val="single" w:sz="6" w:space="0" w:color="auto"/>
              <w:right w:val="single" w:sz="12" w:space="0" w:color="auto"/>
            </w:tcBorders>
          </w:tcPr>
          <w:p w14:paraId="484DFDF6" w14:textId="77777777" w:rsidR="00A0295D" w:rsidRPr="006F472F" w:rsidRDefault="00A0295D" w:rsidP="006F472F">
            <w:pPr>
              <w:jc w:val="both"/>
              <w:rPr>
                <w:sz w:val="20"/>
                <w:szCs w:val="20"/>
              </w:rPr>
            </w:pPr>
            <w:r w:rsidRPr="006F472F">
              <w:rPr>
                <w:sz w:val="20"/>
                <w:szCs w:val="20"/>
              </w:rPr>
              <w:t>Включено в настоящий файл</w:t>
            </w:r>
          </w:p>
        </w:tc>
      </w:tr>
      <w:tr w:rsidR="00A0295D" w:rsidRPr="003D5B0F" w14:paraId="511CA9E5" w14:textId="77777777" w:rsidTr="006F472F">
        <w:tc>
          <w:tcPr>
            <w:tcW w:w="745" w:type="pct"/>
            <w:tcBorders>
              <w:top w:val="single" w:sz="6" w:space="0" w:color="auto"/>
              <w:bottom w:val="single" w:sz="6" w:space="0" w:color="auto"/>
              <w:right w:val="single" w:sz="6" w:space="0" w:color="auto"/>
            </w:tcBorders>
          </w:tcPr>
          <w:p w14:paraId="77F432B3" w14:textId="77777777" w:rsidR="00A0295D" w:rsidRPr="006F472F" w:rsidRDefault="00A0295D" w:rsidP="006F472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E4A00D3" w14:textId="77777777" w:rsidR="00A0295D" w:rsidRPr="006F472F" w:rsidRDefault="00A0295D" w:rsidP="006F472F">
            <w:pPr>
              <w:jc w:val="both"/>
              <w:rPr>
                <w:sz w:val="20"/>
                <w:szCs w:val="20"/>
              </w:rPr>
            </w:pPr>
            <w:r w:rsidRPr="006F472F">
              <w:rPr>
                <w:sz w:val="20"/>
                <w:szCs w:val="20"/>
              </w:rPr>
              <w:t>Чек-лист выездного аудита</w:t>
            </w:r>
          </w:p>
        </w:tc>
        <w:tc>
          <w:tcPr>
            <w:tcW w:w="1389" w:type="pct"/>
            <w:tcBorders>
              <w:top w:val="single" w:sz="6" w:space="0" w:color="auto"/>
              <w:left w:val="single" w:sz="6" w:space="0" w:color="auto"/>
              <w:bottom w:val="single" w:sz="6" w:space="0" w:color="auto"/>
              <w:right w:val="single" w:sz="12" w:space="0" w:color="auto"/>
            </w:tcBorders>
          </w:tcPr>
          <w:p w14:paraId="280E8BF9" w14:textId="77777777" w:rsidR="00A0295D" w:rsidRPr="006F472F" w:rsidRDefault="00A0295D" w:rsidP="006F472F">
            <w:pPr>
              <w:jc w:val="both"/>
              <w:rPr>
                <w:sz w:val="20"/>
                <w:szCs w:val="20"/>
              </w:rPr>
            </w:pPr>
            <w:r w:rsidRPr="006F472F">
              <w:rPr>
                <w:sz w:val="20"/>
                <w:szCs w:val="20"/>
              </w:rPr>
              <w:t>Приложено отдельным файлом в формате Excel</w:t>
            </w:r>
          </w:p>
        </w:tc>
      </w:tr>
      <w:tr w:rsidR="005B57CF" w:rsidRPr="003D5B0F" w14:paraId="055ED4B3" w14:textId="77777777" w:rsidTr="006F472F">
        <w:tc>
          <w:tcPr>
            <w:tcW w:w="745" w:type="pct"/>
            <w:tcBorders>
              <w:top w:val="single" w:sz="6" w:space="0" w:color="auto"/>
              <w:bottom w:val="single" w:sz="6" w:space="0" w:color="auto"/>
              <w:right w:val="single" w:sz="6" w:space="0" w:color="auto"/>
            </w:tcBorders>
          </w:tcPr>
          <w:p w14:paraId="53AE993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C39E4AB" w14:textId="697B0A8C" w:rsidR="005B57CF" w:rsidRPr="006F472F" w:rsidRDefault="005B57CF" w:rsidP="005B57CF">
            <w:pPr>
              <w:jc w:val="both"/>
              <w:rPr>
                <w:sz w:val="20"/>
                <w:szCs w:val="20"/>
              </w:rPr>
            </w:pPr>
            <w:r w:rsidRPr="006F472F">
              <w:rPr>
                <w:sz w:val="20"/>
                <w:szCs w:val="20"/>
              </w:rPr>
              <w:t xml:space="preserve">Форма акта-допуска </w:t>
            </w:r>
            <w:r w:rsidR="00CE3E26" w:rsidRPr="00CE3E26">
              <w:rPr>
                <w:sz w:val="20"/>
                <w:szCs w:val="20"/>
              </w:rPr>
              <w:t>Подрядчика</w:t>
            </w:r>
            <w:r w:rsidRPr="006F472F">
              <w:rPr>
                <w:sz w:val="20"/>
                <w:szCs w:val="20"/>
              </w:rPr>
              <w:t xml:space="preserve"> на производство работ</w:t>
            </w:r>
          </w:p>
        </w:tc>
        <w:tc>
          <w:tcPr>
            <w:tcW w:w="1389" w:type="pct"/>
            <w:tcBorders>
              <w:top w:val="single" w:sz="6" w:space="0" w:color="auto"/>
              <w:left w:val="single" w:sz="6" w:space="0" w:color="auto"/>
              <w:bottom w:val="single" w:sz="6" w:space="0" w:color="auto"/>
              <w:right w:val="single" w:sz="12" w:space="0" w:color="auto"/>
            </w:tcBorders>
          </w:tcPr>
          <w:p w14:paraId="04066BB6" w14:textId="7C141228"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23C8B9A" w14:textId="77777777" w:rsidTr="006F472F">
        <w:tc>
          <w:tcPr>
            <w:tcW w:w="745" w:type="pct"/>
            <w:tcBorders>
              <w:top w:val="single" w:sz="6" w:space="0" w:color="auto"/>
              <w:bottom w:val="single" w:sz="6" w:space="0" w:color="auto"/>
              <w:right w:val="single" w:sz="6" w:space="0" w:color="auto"/>
            </w:tcBorders>
          </w:tcPr>
          <w:p w14:paraId="2212979E"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3E4F51E7" w14:textId="28F86EEC" w:rsidR="005B57CF" w:rsidRPr="006F472F" w:rsidRDefault="005B57CF" w:rsidP="005B57CF">
            <w:pPr>
              <w:jc w:val="both"/>
              <w:rPr>
                <w:sz w:val="20"/>
                <w:szCs w:val="20"/>
              </w:rPr>
            </w:pPr>
            <w:r w:rsidRPr="006F472F">
              <w:rPr>
                <w:sz w:val="20"/>
                <w:szCs w:val="20"/>
              </w:rPr>
              <w:t xml:space="preserve">Перечень документов, предоставляемых </w:t>
            </w:r>
            <w:r w:rsidR="00CE3E26" w:rsidRPr="00CE3E26">
              <w:rPr>
                <w:sz w:val="20"/>
                <w:szCs w:val="20"/>
              </w:rPr>
              <w:t>Подрядчиком</w:t>
            </w:r>
            <w:r w:rsidRPr="006F472F">
              <w:rPr>
                <w:sz w:val="20"/>
                <w:szCs w:val="20"/>
              </w:rPr>
              <w:t xml:space="preserve"> для получения акта-проверки документов (до установочного совещания)</w:t>
            </w:r>
          </w:p>
        </w:tc>
        <w:tc>
          <w:tcPr>
            <w:tcW w:w="1389" w:type="pct"/>
            <w:tcBorders>
              <w:top w:val="single" w:sz="6" w:space="0" w:color="auto"/>
              <w:left w:val="single" w:sz="6" w:space="0" w:color="auto"/>
              <w:bottom w:val="single" w:sz="6" w:space="0" w:color="auto"/>
              <w:right w:val="single" w:sz="12" w:space="0" w:color="auto"/>
            </w:tcBorders>
          </w:tcPr>
          <w:p w14:paraId="0405EC07" w14:textId="59B7CC01"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3F7624F" w14:textId="77777777" w:rsidTr="006F472F">
        <w:tc>
          <w:tcPr>
            <w:tcW w:w="745" w:type="pct"/>
            <w:tcBorders>
              <w:top w:val="single" w:sz="6" w:space="0" w:color="auto"/>
              <w:bottom w:val="single" w:sz="6" w:space="0" w:color="auto"/>
              <w:right w:val="single" w:sz="6" w:space="0" w:color="auto"/>
            </w:tcBorders>
          </w:tcPr>
          <w:p w14:paraId="17C4829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8D2A735" w14:textId="5B7843AA" w:rsidR="005B57CF" w:rsidRPr="006F472F" w:rsidRDefault="005B57CF" w:rsidP="005B57CF">
            <w:pPr>
              <w:jc w:val="both"/>
              <w:rPr>
                <w:sz w:val="20"/>
                <w:szCs w:val="20"/>
              </w:rPr>
            </w:pPr>
            <w:r w:rsidRPr="006F472F">
              <w:rPr>
                <w:sz w:val="20"/>
                <w:szCs w:val="20"/>
              </w:rPr>
              <w:t>Типовой План ПБОТОС</w:t>
            </w:r>
          </w:p>
        </w:tc>
        <w:tc>
          <w:tcPr>
            <w:tcW w:w="1389" w:type="pct"/>
            <w:tcBorders>
              <w:top w:val="single" w:sz="6" w:space="0" w:color="auto"/>
              <w:left w:val="single" w:sz="6" w:space="0" w:color="auto"/>
              <w:bottom w:val="single" w:sz="6" w:space="0" w:color="auto"/>
              <w:right w:val="single" w:sz="12" w:space="0" w:color="auto"/>
            </w:tcBorders>
          </w:tcPr>
          <w:p w14:paraId="7465799D" w14:textId="0226476C" w:rsidR="005B57CF" w:rsidRPr="006F472F" w:rsidRDefault="005B57CF" w:rsidP="005B57CF">
            <w:pPr>
              <w:jc w:val="both"/>
              <w:rPr>
                <w:bCs/>
                <w:sz w:val="20"/>
                <w:szCs w:val="20"/>
              </w:rPr>
            </w:pPr>
            <w:r w:rsidRPr="006F472F">
              <w:rPr>
                <w:sz w:val="20"/>
                <w:szCs w:val="20"/>
              </w:rPr>
              <w:t xml:space="preserve">Приложено отдельным файлом в формате </w:t>
            </w:r>
            <w:r w:rsidRPr="006F472F">
              <w:rPr>
                <w:sz w:val="20"/>
                <w:szCs w:val="20"/>
                <w:lang w:val="en-US"/>
              </w:rPr>
              <w:t>Word</w:t>
            </w:r>
          </w:p>
        </w:tc>
      </w:tr>
      <w:tr w:rsidR="005B57CF" w:rsidRPr="003D5B0F" w14:paraId="3AAFCBDE" w14:textId="77777777" w:rsidTr="006F472F">
        <w:tc>
          <w:tcPr>
            <w:tcW w:w="745" w:type="pct"/>
            <w:tcBorders>
              <w:top w:val="single" w:sz="6" w:space="0" w:color="auto"/>
              <w:bottom w:val="single" w:sz="6" w:space="0" w:color="auto"/>
              <w:right w:val="single" w:sz="6" w:space="0" w:color="auto"/>
            </w:tcBorders>
          </w:tcPr>
          <w:p w14:paraId="74836EA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7138E38B" w14:textId="07792AD3" w:rsidR="005B57CF" w:rsidRPr="006F472F" w:rsidRDefault="005B57CF" w:rsidP="005B57CF">
            <w:pPr>
              <w:jc w:val="both"/>
              <w:rPr>
                <w:sz w:val="20"/>
                <w:szCs w:val="20"/>
              </w:rPr>
            </w:pPr>
            <w:r w:rsidRPr="006F472F">
              <w:rPr>
                <w:sz w:val="20"/>
                <w:szCs w:val="20"/>
              </w:rPr>
              <w:t xml:space="preserve">Протокол установочного совещания с </w:t>
            </w:r>
            <w:r w:rsidR="00CE3E26" w:rsidRPr="00CE3E26">
              <w:rPr>
                <w:sz w:val="20"/>
                <w:szCs w:val="20"/>
              </w:rPr>
              <w:t>Подрядчиком</w:t>
            </w:r>
          </w:p>
        </w:tc>
        <w:tc>
          <w:tcPr>
            <w:tcW w:w="1389" w:type="pct"/>
            <w:tcBorders>
              <w:top w:val="single" w:sz="6" w:space="0" w:color="auto"/>
              <w:left w:val="single" w:sz="6" w:space="0" w:color="auto"/>
              <w:bottom w:val="single" w:sz="6" w:space="0" w:color="auto"/>
              <w:right w:val="single" w:sz="12" w:space="0" w:color="auto"/>
            </w:tcBorders>
          </w:tcPr>
          <w:p w14:paraId="2E7E3479" w14:textId="4C34595F"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69555017" w14:textId="77777777" w:rsidTr="006F472F">
        <w:tc>
          <w:tcPr>
            <w:tcW w:w="745" w:type="pct"/>
            <w:tcBorders>
              <w:top w:val="single" w:sz="6" w:space="0" w:color="auto"/>
              <w:bottom w:val="single" w:sz="6" w:space="0" w:color="auto"/>
              <w:right w:val="single" w:sz="6" w:space="0" w:color="auto"/>
            </w:tcBorders>
          </w:tcPr>
          <w:p w14:paraId="052CC930"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22ED922" w14:textId="459757DF" w:rsidR="005B57CF" w:rsidRPr="006F472F" w:rsidRDefault="005B57CF" w:rsidP="005B57CF">
            <w:pPr>
              <w:jc w:val="both"/>
              <w:rPr>
                <w:sz w:val="20"/>
                <w:szCs w:val="20"/>
              </w:rPr>
            </w:pPr>
            <w:r w:rsidRPr="006F472F">
              <w:rPr>
                <w:sz w:val="20"/>
                <w:szCs w:val="20"/>
              </w:rPr>
              <w:t xml:space="preserve">Форма акта проверки документов </w:t>
            </w:r>
            <w:r w:rsidR="00CE3E26" w:rsidRPr="00CE3E26">
              <w:rPr>
                <w:sz w:val="20"/>
                <w:szCs w:val="20"/>
              </w:rPr>
              <w:t>Подрядчика</w:t>
            </w:r>
          </w:p>
        </w:tc>
        <w:tc>
          <w:tcPr>
            <w:tcW w:w="1389" w:type="pct"/>
            <w:tcBorders>
              <w:top w:val="single" w:sz="6" w:space="0" w:color="auto"/>
              <w:left w:val="single" w:sz="6" w:space="0" w:color="auto"/>
              <w:bottom w:val="single" w:sz="6" w:space="0" w:color="auto"/>
              <w:right w:val="single" w:sz="12" w:space="0" w:color="auto"/>
            </w:tcBorders>
          </w:tcPr>
          <w:p w14:paraId="7A4CA4A5" w14:textId="558B6E50"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02C2DB3" w14:textId="77777777" w:rsidTr="006F472F">
        <w:tc>
          <w:tcPr>
            <w:tcW w:w="745" w:type="pct"/>
            <w:tcBorders>
              <w:top w:val="single" w:sz="6" w:space="0" w:color="auto"/>
              <w:bottom w:val="single" w:sz="6" w:space="0" w:color="auto"/>
              <w:right w:val="single" w:sz="6" w:space="0" w:color="auto"/>
            </w:tcBorders>
          </w:tcPr>
          <w:p w14:paraId="08EE6FD4"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3E44D9F4" w14:textId="32C0CCBE" w:rsidR="005B57CF" w:rsidRPr="006F472F" w:rsidRDefault="005B57CF" w:rsidP="005B57CF">
            <w:pPr>
              <w:jc w:val="both"/>
              <w:rPr>
                <w:sz w:val="20"/>
                <w:szCs w:val="20"/>
              </w:rPr>
            </w:pPr>
            <w:r w:rsidRPr="006F472F">
              <w:rPr>
                <w:sz w:val="20"/>
                <w:szCs w:val="20"/>
              </w:rPr>
              <w:t>Форма журнала регистрации установочных совещаний</w:t>
            </w:r>
          </w:p>
        </w:tc>
        <w:tc>
          <w:tcPr>
            <w:tcW w:w="1389" w:type="pct"/>
            <w:tcBorders>
              <w:top w:val="single" w:sz="6" w:space="0" w:color="auto"/>
              <w:left w:val="single" w:sz="6" w:space="0" w:color="auto"/>
              <w:bottom w:val="single" w:sz="6" w:space="0" w:color="auto"/>
              <w:right w:val="single" w:sz="12" w:space="0" w:color="auto"/>
            </w:tcBorders>
          </w:tcPr>
          <w:p w14:paraId="726A397C" w14:textId="47E732BB"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05DB2FA9" w14:textId="77777777" w:rsidTr="006F472F">
        <w:tc>
          <w:tcPr>
            <w:tcW w:w="745" w:type="pct"/>
            <w:tcBorders>
              <w:top w:val="single" w:sz="6" w:space="0" w:color="auto"/>
              <w:bottom w:val="single" w:sz="6" w:space="0" w:color="auto"/>
              <w:right w:val="single" w:sz="6" w:space="0" w:color="auto"/>
            </w:tcBorders>
          </w:tcPr>
          <w:p w14:paraId="69E21C58"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2664099" w14:textId="21C02D61" w:rsidR="005B57CF" w:rsidRPr="006F472F" w:rsidRDefault="005B57CF" w:rsidP="005B57CF">
            <w:pPr>
              <w:jc w:val="both"/>
              <w:rPr>
                <w:sz w:val="20"/>
                <w:szCs w:val="20"/>
              </w:rPr>
            </w:pPr>
            <w:r w:rsidRPr="006F472F">
              <w:rPr>
                <w:sz w:val="20"/>
                <w:szCs w:val="20"/>
              </w:rPr>
              <w:t>Форма направления информации для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14:paraId="47C9053F" w14:textId="65D87609"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37BD8FB4" w14:textId="77777777" w:rsidTr="006F472F">
        <w:tc>
          <w:tcPr>
            <w:tcW w:w="745" w:type="pct"/>
            <w:tcBorders>
              <w:top w:val="single" w:sz="6" w:space="0" w:color="auto"/>
              <w:bottom w:val="single" w:sz="6" w:space="0" w:color="auto"/>
              <w:right w:val="single" w:sz="6" w:space="0" w:color="auto"/>
            </w:tcBorders>
          </w:tcPr>
          <w:p w14:paraId="44C01DD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1945AAD5" w14:textId="24685E73" w:rsidR="005B57CF" w:rsidRPr="006F472F" w:rsidRDefault="005B57CF" w:rsidP="005B57CF">
            <w:pPr>
              <w:jc w:val="both"/>
              <w:rPr>
                <w:sz w:val="20"/>
                <w:szCs w:val="20"/>
              </w:rPr>
            </w:pPr>
            <w:r w:rsidRPr="006F472F">
              <w:rPr>
                <w:sz w:val="20"/>
                <w:szCs w:val="20"/>
              </w:rPr>
              <w:t>Форма талона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14:paraId="20B76C2C" w14:textId="3D05FF28"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66FCA7E" w14:textId="77777777" w:rsidTr="006F472F">
        <w:tc>
          <w:tcPr>
            <w:tcW w:w="745" w:type="pct"/>
            <w:tcBorders>
              <w:top w:val="single" w:sz="6" w:space="0" w:color="auto"/>
              <w:bottom w:val="single" w:sz="6" w:space="0" w:color="auto"/>
              <w:right w:val="single" w:sz="6" w:space="0" w:color="auto"/>
            </w:tcBorders>
          </w:tcPr>
          <w:p w14:paraId="7E3EBD4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7F1867F" w14:textId="3D8BE8B2" w:rsidR="005B57CF" w:rsidRPr="006F472F" w:rsidRDefault="005B57CF" w:rsidP="005B57CF">
            <w:pPr>
              <w:jc w:val="both"/>
              <w:rPr>
                <w:sz w:val="20"/>
                <w:szCs w:val="20"/>
              </w:rPr>
            </w:pPr>
            <w:r w:rsidRPr="006F472F">
              <w:rPr>
                <w:sz w:val="20"/>
                <w:szCs w:val="20"/>
              </w:rPr>
              <w:t>Форма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14:paraId="17C18749" w14:textId="55D29464"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725F031" w14:textId="77777777" w:rsidTr="006F472F">
        <w:tc>
          <w:tcPr>
            <w:tcW w:w="745" w:type="pct"/>
            <w:tcBorders>
              <w:top w:val="single" w:sz="6" w:space="0" w:color="auto"/>
              <w:bottom w:val="single" w:sz="6" w:space="0" w:color="auto"/>
              <w:right w:val="single" w:sz="6" w:space="0" w:color="auto"/>
            </w:tcBorders>
          </w:tcPr>
          <w:p w14:paraId="39B82ED9"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9EA0409" w14:textId="7D8109B8" w:rsidR="005B57CF" w:rsidRPr="006F472F" w:rsidRDefault="005B57CF" w:rsidP="005B57CF">
            <w:pPr>
              <w:jc w:val="both"/>
              <w:rPr>
                <w:sz w:val="20"/>
                <w:szCs w:val="20"/>
              </w:rPr>
            </w:pPr>
            <w:r w:rsidRPr="006F472F">
              <w:rPr>
                <w:sz w:val="20"/>
                <w:szCs w:val="20"/>
              </w:rPr>
              <w:t>Акт изъятия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14:paraId="51A9B8DE" w14:textId="5D423381"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2264FE89" w14:textId="77777777" w:rsidTr="006F472F">
        <w:tc>
          <w:tcPr>
            <w:tcW w:w="745" w:type="pct"/>
            <w:tcBorders>
              <w:top w:val="single" w:sz="6" w:space="0" w:color="auto"/>
              <w:bottom w:val="single" w:sz="6" w:space="0" w:color="auto"/>
              <w:right w:val="single" w:sz="6" w:space="0" w:color="auto"/>
            </w:tcBorders>
          </w:tcPr>
          <w:p w14:paraId="057C75F3"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12C59F5B" w14:textId="1A673833" w:rsidR="005B57CF" w:rsidRPr="006F472F" w:rsidRDefault="005B57CF" w:rsidP="005B57CF">
            <w:pPr>
              <w:jc w:val="both"/>
              <w:rPr>
                <w:sz w:val="20"/>
                <w:szCs w:val="20"/>
              </w:rPr>
            </w:pPr>
            <w:r w:rsidRPr="006F472F">
              <w:rPr>
                <w:sz w:val="20"/>
                <w:szCs w:val="20"/>
              </w:rPr>
              <w:t>Форма журнала регистрации инструктажей работников сторонних организаций</w:t>
            </w:r>
          </w:p>
        </w:tc>
        <w:tc>
          <w:tcPr>
            <w:tcW w:w="1389" w:type="pct"/>
            <w:tcBorders>
              <w:top w:val="single" w:sz="6" w:space="0" w:color="auto"/>
              <w:left w:val="single" w:sz="6" w:space="0" w:color="auto"/>
              <w:bottom w:val="single" w:sz="6" w:space="0" w:color="auto"/>
              <w:right w:val="single" w:sz="12" w:space="0" w:color="auto"/>
            </w:tcBorders>
          </w:tcPr>
          <w:p w14:paraId="427F22C0" w14:textId="69F6F5D6"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31075A7B" w14:textId="77777777" w:rsidTr="006F472F">
        <w:tc>
          <w:tcPr>
            <w:tcW w:w="745" w:type="pct"/>
            <w:tcBorders>
              <w:top w:val="single" w:sz="6" w:space="0" w:color="auto"/>
              <w:bottom w:val="single" w:sz="6" w:space="0" w:color="auto"/>
              <w:right w:val="single" w:sz="6" w:space="0" w:color="auto"/>
            </w:tcBorders>
          </w:tcPr>
          <w:p w14:paraId="17859EF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7C314C36" w14:textId="116838F3" w:rsidR="005B57CF" w:rsidRPr="006F472F" w:rsidRDefault="005B57CF" w:rsidP="005B57CF">
            <w:pPr>
              <w:jc w:val="both"/>
              <w:rPr>
                <w:sz w:val="20"/>
                <w:szCs w:val="20"/>
              </w:rPr>
            </w:pPr>
            <w:r w:rsidRPr="006F472F">
              <w:rPr>
                <w:sz w:val="20"/>
                <w:szCs w:val="20"/>
              </w:rPr>
              <w:t>Акт о соответствии выполненных внеплощадочных и внутриплощадочных подготовительных работ требованиям безопасности труда и готовности объекта</w:t>
            </w:r>
          </w:p>
        </w:tc>
        <w:tc>
          <w:tcPr>
            <w:tcW w:w="1389" w:type="pct"/>
            <w:tcBorders>
              <w:top w:val="single" w:sz="6" w:space="0" w:color="auto"/>
              <w:left w:val="single" w:sz="6" w:space="0" w:color="auto"/>
              <w:bottom w:val="single" w:sz="6" w:space="0" w:color="auto"/>
              <w:right w:val="single" w:sz="12" w:space="0" w:color="auto"/>
            </w:tcBorders>
          </w:tcPr>
          <w:p w14:paraId="0A45C0F0" w14:textId="2D446FED"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25D728CA" w14:textId="77777777" w:rsidTr="006F472F">
        <w:tc>
          <w:tcPr>
            <w:tcW w:w="745" w:type="pct"/>
            <w:tcBorders>
              <w:top w:val="single" w:sz="6" w:space="0" w:color="auto"/>
              <w:bottom w:val="single" w:sz="6" w:space="0" w:color="auto"/>
              <w:right w:val="single" w:sz="6" w:space="0" w:color="auto"/>
            </w:tcBorders>
          </w:tcPr>
          <w:p w14:paraId="0226E95E"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9D375F8" w14:textId="0EB329FA" w:rsidR="005B57CF" w:rsidRPr="006F472F" w:rsidRDefault="005B57CF" w:rsidP="005B57CF">
            <w:pPr>
              <w:jc w:val="both"/>
              <w:rPr>
                <w:sz w:val="20"/>
                <w:szCs w:val="20"/>
              </w:rPr>
            </w:pPr>
            <w:r w:rsidRPr="006F472F">
              <w:rPr>
                <w:sz w:val="20"/>
                <w:szCs w:val="20"/>
              </w:rPr>
              <w:t>Форма талона-допуска транспортного средства</w:t>
            </w:r>
          </w:p>
        </w:tc>
        <w:tc>
          <w:tcPr>
            <w:tcW w:w="1389" w:type="pct"/>
            <w:tcBorders>
              <w:top w:val="single" w:sz="6" w:space="0" w:color="auto"/>
              <w:left w:val="single" w:sz="6" w:space="0" w:color="auto"/>
              <w:bottom w:val="single" w:sz="6" w:space="0" w:color="auto"/>
              <w:right w:val="single" w:sz="12" w:space="0" w:color="auto"/>
            </w:tcBorders>
          </w:tcPr>
          <w:p w14:paraId="30617520" w14:textId="7050C685"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154EAB4B" w14:textId="77777777" w:rsidTr="006F472F">
        <w:tc>
          <w:tcPr>
            <w:tcW w:w="745" w:type="pct"/>
            <w:tcBorders>
              <w:top w:val="single" w:sz="6" w:space="0" w:color="auto"/>
              <w:bottom w:val="single" w:sz="6" w:space="0" w:color="auto"/>
              <w:right w:val="single" w:sz="6" w:space="0" w:color="auto"/>
            </w:tcBorders>
          </w:tcPr>
          <w:p w14:paraId="4A4490E5"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3776DEB" w14:textId="115299EB" w:rsidR="005B57CF" w:rsidRPr="006F472F" w:rsidRDefault="005B57CF" w:rsidP="005B57CF">
            <w:pPr>
              <w:jc w:val="both"/>
              <w:rPr>
                <w:sz w:val="20"/>
                <w:szCs w:val="20"/>
              </w:rPr>
            </w:pPr>
            <w:r w:rsidRPr="006F472F">
              <w:rPr>
                <w:sz w:val="20"/>
                <w:szCs w:val="20"/>
              </w:rPr>
              <w:t>Акт приостановки / возобновления работ (Акт об отстранении /допуска работника)</w:t>
            </w:r>
          </w:p>
        </w:tc>
        <w:tc>
          <w:tcPr>
            <w:tcW w:w="1389" w:type="pct"/>
            <w:tcBorders>
              <w:top w:val="single" w:sz="6" w:space="0" w:color="auto"/>
              <w:left w:val="single" w:sz="6" w:space="0" w:color="auto"/>
              <w:bottom w:val="single" w:sz="6" w:space="0" w:color="auto"/>
              <w:right w:val="single" w:sz="12" w:space="0" w:color="auto"/>
            </w:tcBorders>
          </w:tcPr>
          <w:p w14:paraId="57C0AA36" w14:textId="1C457AB4"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E6D30FE" w14:textId="77777777" w:rsidTr="006F472F">
        <w:tc>
          <w:tcPr>
            <w:tcW w:w="745" w:type="pct"/>
            <w:tcBorders>
              <w:top w:val="single" w:sz="6" w:space="0" w:color="auto"/>
              <w:bottom w:val="single" w:sz="6" w:space="0" w:color="auto"/>
              <w:right w:val="single" w:sz="6" w:space="0" w:color="auto"/>
            </w:tcBorders>
          </w:tcPr>
          <w:p w14:paraId="060E0F4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46CBEA7" w14:textId="1717BC68" w:rsidR="005B57CF" w:rsidRPr="006F472F" w:rsidRDefault="005B57CF" w:rsidP="005B57CF">
            <w:pPr>
              <w:jc w:val="both"/>
              <w:rPr>
                <w:sz w:val="20"/>
                <w:szCs w:val="20"/>
              </w:rPr>
            </w:pPr>
            <w:r w:rsidRPr="006F472F">
              <w:rPr>
                <w:sz w:val="20"/>
                <w:szCs w:val="20"/>
              </w:rPr>
              <w:t>Чек-лист</w:t>
            </w:r>
          </w:p>
        </w:tc>
        <w:tc>
          <w:tcPr>
            <w:tcW w:w="1389" w:type="pct"/>
            <w:tcBorders>
              <w:top w:val="single" w:sz="6" w:space="0" w:color="auto"/>
              <w:left w:val="single" w:sz="6" w:space="0" w:color="auto"/>
              <w:bottom w:val="single" w:sz="6" w:space="0" w:color="auto"/>
              <w:right w:val="single" w:sz="12" w:space="0" w:color="auto"/>
            </w:tcBorders>
          </w:tcPr>
          <w:p w14:paraId="3ADAFEC9" w14:textId="4C0A2A87" w:rsidR="005B57CF" w:rsidRPr="006F472F" w:rsidRDefault="005B57CF" w:rsidP="005B57CF">
            <w:pPr>
              <w:jc w:val="both"/>
              <w:rPr>
                <w:bCs/>
                <w:sz w:val="20"/>
                <w:szCs w:val="20"/>
              </w:rPr>
            </w:pPr>
            <w:r w:rsidRPr="006F472F">
              <w:rPr>
                <w:sz w:val="20"/>
                <w:szCs w:val="20"/>
              </w:rPr>
              <w:t>Приложено отдельным файлом в формате Excel</w:t>
            </w:r>
          </w:p>
        </w:tc>
      </w:tr>
      <w:tr w:rsidR="005B57CF" w:rsidRPr="003D5B0F" w14:paraId="5959EAEF" w14:textId="77777777" w:rsidTr="00E06192">
        <w:tc>
          <w:tcPr>
            <w:tcW w:w="745" w:type="pct"/>
            <w:tcBorders>
              <w:top w:val="single" w:sz="6" w:space="0" w:color="auto"/>
              <w:bottom w:val="single" w:sz="6" w:space="0" w:color="auto"/>
              <w:right w:val="single" w:sz="6" w:space="0" w:color="auto"/>
            </w:tcBorders>
          </w:tcPr>
          <w:p w14:paraId="3DFD8785"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244CDE9" w14:textId="14B39545" w:rsidR="005B57CF" w:rsidRPr="006F472F" w:rsidRDefault="005B57CF" w:rsidP="005B57CF">
            <w:pPr>
              <w:jc w:val="both"/>
              <w:rPr>
                <w:sz w:val="20"/>
                <w:szCs w:val="20"/>
              </w:rPr>
            </w:pPr>
            <w:r w:rsidRPr="006F472F">
              <w:rPr>
                <w:sz w:val="20"/>
                <w:szCs w:val="20"/>
              </w:rPr>
              <w:t>Форма заключения по итогам аудита</w:t>
            </w:r>
          </w:p>
        </w:tc>
        <w:tc>
          <w:tcPr>
            <w:tcW w:w="1389" w:type="pct"/>
            <w:tcBorders>
              <w:top w:val="single" w:sz="6" w:space="0" w:color="auto"/>
              <w:left w:val="single" w:sz="6" w:space="0" w:color="auto"/>
              <w:bottom w:val="single" w:sz="6" w:space="0" w:color="auto"/>
              <w:right w:val="single" w:sz="12" w:space="0" w:color="auto"/>
            </w:tcBorders>
          </w:tcPr>
          <w:p w14:paraId="649C4041" w14:textId="44A9C55D"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C379C56" w14:textId="77777777" w:rsidTr="00E06192">
        <w:tc>
          <w:tcPr>
            <w:tcW w:w="745" w:type="pct"/>
            <w:tcBorders>
              <w:top w:val="single" w:sz="6" w:space="0" w:color="auto"/>
              <w:bottom w:val="single" w:sz="12" w:space="0" w:color="auto"/>
              <w:right w:val="single" w:sz="6" w:space="0" w:color="auto"/>
            </w:tcBorders>
          </w:tcPr>
          <w:p w14:paraId="6996AD2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12" w:space="0" w:color="auto"/>
              <w:right w:val="single" w:sz="6" w:space="0" w:color="auto"/>
            </w:tcBorders>
          </w:tcPr>
          <w:p w14:paraId="547EE686" w14:textId="7D92E224" w:rsidR="005B57CF" w:rsidRPr="006F472F" w:rsidRDefault="005B57CF" w:rsidP="00DB3165">
            <w:pPr>
              <w:jc w:val="both"/>
              <w:rPr>
                <w:sz w:val="20"/>
                <w:szCs w:val="20"/>
              </w:rPr>
            </w:pPr>
            <w:r w:rsidRPr="006F472F">
              <w:rPr>
                <w:sz w:val="20"/>
                <w:szCs w:val="20"/>
              </w:rPr>
              <w:t>Форма предоставления информации по охране труда и безопасности</w:t>
            </w:r>
            <w:r w:rsidR="00DB3165">
              <w:rPr>
                <w:sz w:val="20"/>
                <w:szCs w:val="20"/>
              </w:rPr>
              <w:t xml:space="preserve"> дорожного движения</w:t>
            </w:r>
            <w:r w:rsidRPr="006F472F">
              <w:rPr>
                <w:sz w:val="20"/>
                <w:szCs w:val="20"/>
              </w:rPr>
              <w:t xml:space="preserve"> от </w:t>
            </w:r>
            <w:r w:rsidR="00DB3165">
              <w:rPr>
                <w:sz w:val="20"/>
                <w:szCs w:val="20"/>
              </w:rPr>
              <w:t>подрядных</w:t>
            </w:r>
            <w:r>
              <w:rPr>
                <w:sz w:val="20"/>
                <w:szCs w:val="20"/>
              </w:rPr>
              <w:t>/</w:t>
            </w:r>
            <w:r w:rsidR="00DB3165">
              <w:rPr>
                <w:sz w:val="20"/>
                <w:szCs w:val="20"/>
              </w:rPr>
              <w:t>субподрядных организаций</w:t>
            </w:r>
          </w:p>
        </w:tc>
        <w:tc>
          <w:tcPr>
            <w:tcW w:w="1389" w:type="pct"/>
            <w:tcBorders>
              <w:top w:val="single" w:sz="6" w:space="0" w:color="auto"/>
              <w:left w:val="single" w:sz="6" w:space="0" w:color="auto"/>
              <w:bottom w:val="single" w:sz="12" w:space="0" w:color="auto"/>
              <w:right w:val="single" w:sz="12" w:space="0" w:color="auto"/>
            </w:tcBorders>
          </w:tcPr>
          <w:p w14:paraId="235E8596" w14:textId="21D6187E" w:rsidR="005B57CF" w:rsidRPr="006F472F" w:rsidRDefault="005B57CF" w:rsidP="005B57CF">
            <w:pPr>
              <w:jc w:val="both"/>
              <w:rPr>
                <w:sz w:val="20"/>
                <w:szCs w:val="20"/>
              </w:rPr>
            </w:pPr>
            <w:r w:rsidRPr="006F472F">
              <w:rPr>
                <w:sz w:val="20"/>
                <w:szCs w:val="20"/>
              </w:rPr>
              <w:t>Приложено отдельным файлом в формате Excel</w:t>
            </w:r>
          </w:p>
        </w:tc>
      </w:tr>
    </w:tbl>
    <w:p w14:paraId="34001E5F" w14:textId="77777777" w:rsidR="00A0295D" w:rsidRPr="00A0295D" w:rsidRDefault="00A0295D" w:rsidP="00A0295D">
      <w:pPr>
        <w:keepNext/>
        <w:jc w:val="both"/>
        <w:outlineLvl w:val="1"/>
        <w:rPr>
          <w:rFonts w:ascii="Arial" w:hAnsi="Arial" w:cs="Arial"/>
          <w:b/>
          <w:bCs/>
          <w:iCs/>
          <w:caps/>
          <w:color w:val="00B050"/>
        </w:rPr>
        <w:sectPr w:rsidR="00A0295D" w:rsidRPr="00A0295D" w:rsidSect="002B60F0">
          <w:pgSz w:w="11906" w:h="16838"/>
          <w:pgMar w:top="567" w:right="1021" w:bottom="567" w:left="1247" w:header="737" w:footer="680" w:gutter="0"/>
          <w:cols w:space="708"/>
          <w:docGrid w:linePitch="360"/>
        </w:sectPr>
      </w:pPr>
      <w:bookmarkStart w:id="162" w:name="_ПРИЛОЖЕНИЕ_1._квалификационные"/>
      <w:bookmarkEnd w:id="162"/>
    </w:p>
    <w:p w14:paraId="3F3FA264" w14:textId="3F446B5F" w:rsidR="00B74A90" w:rsidRPr="001D17DA" w:rsidRDefault="00B74A90" w:rsidP="00C4740F">
      <w:pPr>
        <w:pStyle w:val="a6"/>
        <w:spacing w:before="240" w:after="240"/>
        <w:jc w:val="both"/>
        <w:rPr>
          <w:rFonts w:ascii="Arial" w:hAnsi="Arial" w:cs="Arial"/>
          <w:b/>
          <w:i/>
          <w:caps/>
        </w:rPr>
      </w:pPr>
      <w:bookmarkStart w:id="163" w:name="_ПРИЛОЖЕНИЕ_ХХ._НАЗВАНИЕ_1"/>
      <w:bookmarkStart w:id="164" w:name="Прил1"/>
      <w:bookmarkStart w:id="165" w:name="_Toc57441545"/>
      <w:bookmarkStart w:id="166" w:name="_Toc58247777"/>
      <w:bookmarkEnd w:id="163"/>
      <w:r w:rsidRPr="001D17DA">
        <w:rPr>
          <w:rFonts w:ascii="Arial" w:hAnsi="Arial" w:cs="Arial"/>
          <w:b/>
          <w:caps/>
        </w:rPr>
        <w:t xml:space="preserve">ПРИЛОЖЕНИЕ 1. </w:t>
      </w:r>
      <w:bookmarkEnd w:id="164"/>
      <w:r w:rsidR="00B45910" w:rsidRPr="004D3356">
        <w:rPr>
          <w:rFonts w:ascii="Arial" w:hAnsi="Arial" w:cs="Arial"/>
          <w:b/>
          <w:caps/>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p w14:paraId="691F7939" w14:textId="77777777" w:rsidR="00AB5A1F" w:rsidRPr="001A32F4" w:rsidRDefault="00AB5A1F" w:rsidP="00AB5A1F">
      <w:pPr>
        <w:pStyle w:val="15"/>
        <w:spacing w:before="120"/>
        <w:jc w:val="right"/>
        <w:rPr>
          <w:rFonts w:ascii="Arial" w:hAnsi="Arial" w:cs="Arial"/>
          <w:color w:val="auto"/>
        </w:rPr>
      </w:pPr>
      <w:r w:rsidRPr="001A32F4">
        <w:rPr>
          <w:rFonts w:ascii="Arial" w:hAnsi="Arial" w:cs="Arial"/>
          <w:color w:val="auto"/>
        </w:rPr>
        <w:t>Таблица 5</w:t>
      </w:r>
    </w:p>
    <w:p w14:paraId="777A684E" w14:textId="77777777" w:rsidR="00AB5A1F" w:rsidRPr="001A32F4" w:rsidRDefault="00AB5A1F" w:rsidP="00AB5A1F">
      <w:pPr>
        <w:spacing w:after="60"/>
        <w:jc w:val="right"/>
        <w:rPr>
          <w:rFonts w:ascii="Arial" w:hAnsi="Arial" w:cs="Arial"/>
          <w:b/>
          <w:bCs/>
          <w:sz w:val="20"/>
          <w:lang w:eastAsia="ar-SA"/>
        </w:rPr>
      </w:pPr>
      <w:r w:rsidRPr="001A32F4">
        <w:rPr>
          <w:rFonts w:ascii="Arial" w:hAnsi="Arial" w:cs="Arial"/>
          <w:b/>
          <w:bCs/>
          <w:sz w:val="20"/>
          <w:lang w:eastAsia="ar-SA"/>
        </w:rPr>
        <w:t xml:space="preserve">Квалификационные требования, необходимые для оценки ресурсной оснащенности потенциального Претендента </w:t>
      </w:r>
      <w:r>
        <w:rPr>
          <w:rFonts w:ascii="Arial" w:hAnsi="Arial" w:cs="Arial"/>
          <w:b/>
          <w:bCs/>
          <w:sz w:val="20"/>
          <w:lang w:eastAsia="ar-SA"/>
        </w:rPr>
        <w:t>по</w:t>
      </w:r>
      <w:r w:rsidRPr="001A32F4">
        <w:rPr>
          <w:rFonts w:ascii="Arial" w:hAnsi="Arial" w:cs="Arial"/>
          <w:b/>
          <w:bCs/>
          <w:sz w:val="20"/>
          <w:lang w:eastAsia="ar-SA"/>
        </w:rPr>
        <w:t xml:space="preserve"> ПБОТОС, для обязательного включения в закупочную документацию</w:t>
      </w:r>
    </w:p>
    <w:tbl>
      <w:tblPr>
        <w:tblW w:w="5000" w:type="pct"/>
        <w:tblLayout w:type="fixed"/>
        <w:tblLook w:val="04A0" w:firstRow="1" w:lastRow="0" w:firstColumn="1" w:lastColumn="0" w:noHBand="0" w:noVBand="1"/>
      </w:tblPr>
      <w:tblGrid>
        <w:gridCol w:w="552"/>
        <w:gridCol w:w="2355"/>
        <w:gridCol w:w="4028"/>
        <w:gridCol w:w="1838"/>
        <w:gridCol w:w="3801"/>
        <w:gridCol w:w="1966"/>
      </w:tblGrid>
      <w:tr w:rsidR="00AB5A1F" w:rsidRPr="00EF07DC" w14:paraId="12DC3CB8" w14:textId="77777777" w:rsidTr="00D22A86">
        <w:trPr>
          <w:trHeight w:val="739"/>
          <w:tblHeader/>
        </w:trPr>
        <w:tc>
          <w:tcPr>
            <w:tcW w:w="190"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hideMark/>
          </w:tcPr>
          <w:p w14:paraId="2E00680E" w14:textId="77777777" w:rsidR="00AB5A1F" w:rsidRPr="00EF07DC" w:rsidRDefault="00AB5A1F" w:rsidP="00D22A86">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 П/П</w:t>
            </w:r>
          </w:p>
        </w:tc>
        <w:tc>
          <w:tcPr>
            <w:tcW w:w="809"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60A4B454" w14:textId="77777777" w:rsidR="00AB5A1F" w:rsidRPr="00EF07DC" w:rsidRDefault="00AB5A1F" w:rsidP="00D22A86">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СОДЕРЖАНИЕ ТРЕБОВАНИЯ</w:t>
            </w:r>
          </w:p>
        </w:tc>
        <w:tc>
          <w:tcPr>
            <w:tcW w:w="1385"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29A6F327" w14:textId="77777777" w:rsidR="00AB5A1F" w:rsidRPr="00EF07DC" w:rsidRDefault="00AB5A1F" w:rsidP="00D22A86">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ПОДТВЕРЖДЕНИЕ СООТВЕТСТВИЯ ТРЕБОВАНИЮ</w:t>
            </w:r>
          </w:p>
        </w:tc>
        <w:tc>
          <w:tcPr>
            <w:tcW w:w="1939"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04CAE395" w14:textId="77777777" w:rsidR="00AB5A1F" w:rsidRPr="00EF07DC" w:rsidRDefault="00AB5A1F" w:rsidP="00D22A86">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КРИТЕРИИ ОЦЕНКИ СООТВЕТСТВИЯ ТРЕБОВАНИЮ</w:t>
            </w:r>
          </w:p>
        </w:tc>
        <w:tc>
          <w:tcPr>
            <w:tcW w:w="67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hideMark/>
          </w:tcPr>
          <w:p w14:paraId="76897862" w14:textId="77777777" w:rsidR="00AB5A1F" w:rsidRPr="00EF07DC" w:rsidRDefault="00AB5A1F" w:rsidP="00D22A86">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МЕТОДИКА РАСЧЕТА И ПРИМЕНЕНИЯ ПОКАЗАТЕЛЯ</w:t>
            </w:r>
          </w:p>
        </w:tc>
      </w:tr>
      <w:tr w:rsidR="00AB5A1F" w:rsidRPr="00EF07DC" w14:paraId="141A976A" w14:textId="77777777" w:rsidTr="00D22A86">
        <w:trPr>
          <w:trHeight w:val="214"/>
          <w:tblHeader/>
        </w:trPr>
        <w:tc>
          <w:tcPr>
            <w:tcW w:w="190"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tcPr>
          <w:p w14:paraId="26120EBA" w14:textId="77777777" w:rsidR="00AB5A1F" w:rsidRPr="00EF07DC" w:rsidRDefault="00AB5A1F" w:rsidP="00D22A86">
            <w:pPr>
              <w:jc w:val="center"/>
              <w:rPr>
                <w:rFonts w:ascii="Arial" w:hAnsi="Arial" w:cs="Arial"/>
                <w:b/>
                <w:bCs/>
                <w:color w:val="000000"/>
                <w:sz w:val="14"/>
                <w:szCs w:val="14"/>
                <w:lang w:eastAsia="ru-RU"/>
              </w:rPr>
            </w:pPr>
            <w:r>
              <w:rPr>
                <w:rFonts w:ascii="Arial" w:hAnsi="Arial" w:cs="Arial"/>
                <w:b/>
                <w:bCs/>
                <w:color w:val="000000"/>
                <w:sz w:val="14"/>
                <w:szCs w:val="14"/>
                <w:lang w:eastAsia="ru-RU"/>
              </w:rPr>
              <w:t>1</w:t>
            </w:r>
          </w:p>
        </w:tc>
        <w:tc>
          <w:tcPr>
            <w:tcW w:w="809"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1DCBABAC" w14:textId="77777777" w:rsidR="00AB5A1F" w:rsidRPr="00EF07DC" w:rsidRDefault="00AB5A1F" w:rsidP="00D22A86">
            <w:pPr>
              <w:jc w:val="center"/>
              <w:rPr>
                <w:rFonts w:ascii="Arial" w:hAnsi="Arial" w:cs="Arial"/>
                <w:b/>
                <w:bCs/>
                <w:color w:val="000000"/>
                <w:sz w:val="14"/>
                <w:szCs w:val="14"/>
                <w:lang w:eastAsia="ru-RU"/>
              </w:rPr>
            </w:pPr>
            <w:r>
              <w:rPr>
                <w:rFonts w:ascii="Arial" w:hAnsi="Arial" w:cs="Arial"/>
                <w:b/>
                <w:bCs/>
                <w:color w:val="000000"/>
                <w:sz w:val="14"/>
                <w:szCs w:val="14"/>
                <w:lang w:eastAsia="ru-RU"/>
              </w:rPr>
              <w:t>2</w:t>
            </w:r>
          </w:p>
        </w:tc>
        <w:tc>
          <w:tcPr>
            <w:tcW w:w="1385"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29859E82" w14:textId="77777777" w:rsidR="00AB5A1F" w:rsidRPr="00EF07DC" w:rsidRDefault="00AB5A1F" w:rsidP="00D22A86">
            <w:pPr>
              <w:jc w:val="center"/>
              <w:rPr>
                <w:rFonts w:ascii="Arial" w:hAnsi="Arial" w:cs="Arial"/>
                <w:b/>
                <w:bCs/>
                <w:color w:val="000000"/>
                <w:sz w:val="14"/>
                <w:szCs w:val="14"/>
                <w:lang w:eastAsia="ru-RU"/>
              </w:rPr>
            </w:pPr>
            <w:r>
              <w:rPr>
                <w:rFonts w:ascii="Arial" w:hAnsi="Arial" w:cs="Arial"/>
                <w:b/>
                <w:bCs/>
                <w:color w:val="000000"/>
                <w:sz w:val="14"/>
                <w:szCs w:val="14"/>
                <w:lang w:eastAsia="ru-RU"/>
              </w:rPr>
              <w:t>4</w:t>
            </w:r>
          </w:p>
        </w:tc>
        <w:tc>
          <w:tcPr>
            <w:tcW w:w="1939"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061E9D79" w14:textId="77777777" w:rsidR="00AB5A1F" w:rsidRPr="00EF07DC" w:rsidRDefault="00AB5A1F" w:rsidP="00D22A86">
            <w:pPr>
              <w:jc w:val="center"/>
              <w:rPr>
                <w:rFonts w:ascii="Arial" w:hAnsi="Arial" w:cs="Arial"/>
                <w:b/>
                <w:bCs/>
                <w:color w:val="000000"/>
                <w:sz w:val="14"/>
                <w:szCs w:val="14"/>
                <w:lang w:eastAsia="ru-RU"/>
              </w:rPr>
            </w:pPr>
            <w:r>
              <w:rPr>
                <w:rFonts w:ascii="Arial" w:hAnsi="Arial" w:cs="Arial"/>
                <w:b/>
                <w:bCs/>
                <w:color w:val="000000"/>
                <w:sz w:val="14"/>
                <w:szCs w:val="14"/>
                <w:lang w:eastAsia="ru-RU"/>
              </w:rPr>
              <w:t>5</w:t>
            </w:r>
          </w:p>
        </w:tc>
        <w:tc>
          <w:tcPr>
            <w:tcW w:w="67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tcPr>
          <w:p w14:paraId="5F8BDFEE" w14:textId="77777777" w:rsidR="00AB5A1F" w:rsidRPr="00EF07DC" w:rsidRDefault="00AB5A1F" w:rsidP="00D22A86">
            <w:pPr>
              <w:jc w:val="center"/>
              <w:rPr>
                <w:rFonts w:ascii="Arial" w:hAnsi="Arial" w:cs="Arial"/>
                <w:b/>
                <w:bCs/>
                <w:color w:val="000000"/>
                <w:sz w:val="14"/>
                <w:szCs w:val="14"/>
                <w:lang w:eastAsia="ru-RU"/>
              </w:rPr>
            </w:pPr>
            <w:r>
              <w:rPr>
                <w:rFonts w:ascii="Arial" w:hAnsi="Arial" w:cs="Arial"/>
                <w:b/>
                <w:bCs/>
                <w:color w:val="000000"/>
                <w:sz w:val="14"/>
                <w:szCs w:val="14"/>
                <w:lang w:eastAsia="ru-RU"/>
              </w:rPr>
              <w:t>6</w:t>
            </w:r>
          </w:p>
        </w:tc>
      </w:tr>
      <w:tr w:rsidR="00AB5A1F" w:rsidRPr="00EF07DC" w14:paraId="4C0FD77C" w14:textId="77777777" w:rsidTr="00D22A86">
        <w:trPr>
          <w:trHeight w:val="50"/>
        </w:trPr>
        <w:tc>
          <w:tcPr>
            <w:tcW w:w="190"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5B2F6AD7" w14:textId="77777777" w:rsidR="00AB5A1F" w:rsidRPr="008219B2" w:rsidRDefault="00AB5A1F" w:rsidP="00D22A86">
            <w:pPr>
              <w:jc w:val="both"/>
              <w:rPr>
                <w:color w:val="000000"/>
                <w:sz w:val="18"/>
                <w:szCs w:val="18"/>
                <w:lang w:eastAsia="ru-RU"/>
              </w:rPr>
            </w:pPr>
            <w:r w:rsidRPr="008219B2">
              <w:rPr>
                <w:color w:val="000000"/>
                <w:sz w:val="18"/>
                <w:szCs w:val="18"/>
                <w:lang w:eastAsia="ru-RU"/>
              </w:rPr>
              <w:t>1</w:t>
            </w:r>
          </w:p>
        </w:tc>
        <w:tc>
          <w:tcPr>
            <w:tcW w:w="809"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45228FD3" w14:textId="77777777" w:rsidR="00AB5A1F" w:rsidRPr="008219B2" w:rsidRDefault="00AB5A1F" w:rsidP="00D22A86">
            <w:pPr>
              <w:jc w:val="both"/>
              <w:rPr>
                <w:color w:val="000000"/>
                <w:sz w:val="18"/>
                <w:szCs w:val="18"/>
                <w:lang w:eastAsia="ru-RU"/>
              </w:rPr>
            </w:pPr>
            <w:r w:rsidRPr="004D3356">
              <w:rPr>
                <w:color w:val="000000"/>
                <w:sz w:val="18"/>
                <w:szCs w:val="18"/>
                <w:lang w:eastAsia="ru-RU"/>
              </w:rPr>
              <w:t>Наличие Системы управления охраной труда (СУОТ)</w:t>
            </w:r>
          </w:p>
        </w:tc>
        <w:tc>
          <w:tcPr>
            <w:tcW w:w="1385"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59F463B3" w14:textId="77777777" w:rsidR="00AB5A1F" w:rsidRPr="004D3356" w:rsidRDefault="00AB5A1F" w:rsidP="00D22A86">
            <w:pPr>
              <w:jc w:val="both"/>
              <w:rPr>
                <w:color w:val="000000"/>
                <w:sz w:val="18"/>
                <w:szCs w:val="18"/>
                <w:lang w:eastAsia="ru-RU"/>
              </w:rPr>
            </w:pPr>
            <w:r w:rsidRPr="004D3356">
              <w:rPr>
                <w:color w:val="000000"/>
                <w:sz w:val="18"/>
                <w:szCs w:val="18"/>
                <w:lang w:eastAsia="ru-RU"/>
              </w:rPr>
              <w:t>Копия утвержденного Положения о СУОТ</w:t>
            </w:r>
            <w:r>
              <w:rPr>
                <w:color w:val="000000"/>
                <w:sz w:val="18"/>
                <w:szCs w:val="18"/>
                <w:lang w:eastAsia="ru-RU"/>
              </w:rPr>
              <w:t xml:space="preserve"> </w:t>
            </w:r>
            <w:r w:rsidRPr="004D3356">
              <w:rPr>
                <w:color w:val="000000"/>
                <w:sz w:val="18"/>
                <w:szCs w:val="18"/>
                <w:lang w:eastAsia="ru-RU"/>
              </w:rPr>
              <w:t>Участника закупки/Участника квалификации</w:t>
            </w:r>
            <w:r>
              <w:rPr>
                <w:color w:val="000000"/>
                <w:sz w:val="18"/>
                <w:szCs w:val="18"/>
                <w:lang w:eastAsia="ru-RU"/>
              </w:rPr>
              <w:t>.</w:t>
            </w:r>
          </w:p>
          <w:p w14:paraId="0FA19FE6" w14:textId="77777777" w:rsidR="00AB5A1F" w:rsidRPr="004D3356" w:rsidRDefault="00AB5A1F" w:rsidP="00D22A86">
            <w:pPr>
              <w:jc w:val="both"/>
              <w:rPr>
                <w:color w:val="000000"/>
                <w:sz w:val="18"/>
                <w:szCs w:val="18"/>
                <w:lang w:eastAsia="ru-RU"/>
              </w:rPr>
            </w:pPr>
          </w:p>
          <w:p w14:paraId="467FF42D" w14:textId="77777777" w:rsidR="00AB5A1F" w:rsidRPr="00536E7F" w:rsidRDefault="00AB5A1F" w:rsidP="00D22A86">
            <w:pPr>
              <w:jc w:val="both"/>
              <w:rPr>
                <w:i/>
                <w:color w:val="000000"/>
                <w:sz w:val="18"/>
                <w:szCs w:val="18"/>
                <w:lang w:eastAsia="ru-RU"/>
              </w:rPr>
            </w:pPr>
            <w:r w:rsidRPr="00536E7F">
              <w:rPr>
                <w:i/>
                <w:color w:val="000000"/>
                <w:sz w:val="18"/>
                <w:szCs w:val="18"/>
                <w:u w:val="single"/>
                <w:lang w:eastAsia="ru-RU"/>
              </w:rPr>
              <w:t>Примечание</w:t>
            </w:r>
            <w:r w:rsidRPr="00536E7F">
              <w:rPr>
                <w:i/>
                <w:color w:val="000000"/>
                <w:sz w:val="18"/>
                <w:szCs w:val="18"/>
                <w:lang w:eastAsia="ru-RU"/>
              </w:rPr>
              <w:t>: Допускается предоставление Участником закупки/Участником квалификации единого Положения о системе управления промышленной безопасностью и системой управления охраной труда (единое положение о СУПБ и ОТ)</w:t>
            </w:r>
          </w:p>
        </w:tc>
        <w:tc>
          <w:tcPr>
            <w:tcW w:w="632" w:type="pct"/>
            <w:tcBorders>
              <w:top w:val="single" w:sz="12" w:space="0" w:color="auto"/>
              <w:left w:val="nil"/>
              <w:bottom w:val="single" w:sz="8" w:space="0" w:color="auto"/>
              <w:right w:val="single" w:sz="8" w:space="0" w:color="auto"/>
            </w:tcBorders>
            <w:shd w:val="clear" w:color="auto" w:fill="auto"/>
            <w:noWrap/>
            <w:hideMark/>
          </w:tcPr>
          <w:p w14:paraId="35C72FF9" w14:textId="77777777" w:rsidR="00AB5A1F" w:rsidRPr="00EF07DC" w:rsidRDefault="00AB5A1F" w:rsidP="00D22A86">
            <w:pPr>
              <w:jc w:val="both"/>
              <w:rPr>
                <w:color w:val="000000"/>
                <w:sz w:val="18"/>
                <w:szCs w:val="18"/>
                <w:lang w:eastAsia="ru-RU"/>
              </w:rPr>
            </w:pPr>
            <w:r w:rsidRPr="00EF07DC">
              <w:rPr>
                <w:color w:val="000000"/>
                <w:sz w:val="18"/>
                <w:szCs w:val="18"/>
                <w:lang w:eastAsia="ru-RU"/>
              </w:rPr>
              <w:t>Соответствует</w:t>
            </w:r>
          </w:p>
        </w:tc>
        <w:tc>
          <w:tcPr>
            <w:tcW w:w="1307" w:type="pct"/>
            <w:tcBorders>
              <w:top w:val="single" w:sz="12" w:space="0" w:color="auto"/>
              <w:left w:val="nil"/>
              <w:bottom w:val="single" w:sz="8" w:space="0" w:color="auto"/>
              <w:right w:val="single" w:sz="8" w:space="0" w:color="auto"/>
            </w:tcBorders>
            <w:shd w:val="clear" w:color="auto" w:fill="auto"/>
            <w:noWrap/>
            <w:hideMark/>
          </w:tcPr>
          <w:p w14:paraId="35884431" w14:textId="77777777" w:rsidR="00AB5A1F" w:rsidRPr="008219B2" w:rsidRDefault="00AB5A1F" w:rsidP="00D22A86">
            <w:pPr>
              <w:jc w:val="both"/>
              <w:rPr>
                <w:color w:val="000000"/>
                <w:sz w:val="18"/>
                <w:szCs w:val="18"/>
                <w:lang w:eastAsia="ru-RU"/>
              </w:rPr>
            </w:pPr>
            <w:r w:rsidRPr="004B4F66">
              <w:rPr>
                <w:color w:val="000000"/>
                <w:sz w:val="18"/>
                <w:szCs w:val="18"/>
                <w:lang w:eastAsia="ru-RU"/>
              </w:rPr>
              <w:t>Представлены корректно оформленные</w:t>
            </w:r>
            <w:r>
              <w:rPr>
                <w:color w:val="000000"/>
                <w:sz w:val="18"/>
                <w:szCs w:val="18"/>
                <w:lang w:eastAsia="ru-RU"/>
              </w:rPr>
              <w:t xml:space="preserve"> </w:t>
            </w:r>
            <w:r w:rsidRPr="004B4F66">
              <w:rPr>
                <w:color w:val="000000"/>
                <w:sz w:val="18"/>
                <w:szCs w:val="18"/>
                <w:lang w:eastAsia="ru-RU"/>
              </w:rPr>
              <w:t>документы, подтверждающие</w:t>
            </w:r>
            <w:r>
              <w:rPr>
                <w:color w:val="000000"/>
                <w:sz w:val="18"/>
                <w:szCs w:val="18"/>
                <w:lang w:eastAsia="ru-RU"/>
              </w:rPr>
              <w:t xml:space="preserve"> </w:t>
            </w:r>
            <w:r w:rsidRPr="004B4F66">
              <w:rPr>
                <w:color w:val="000000"/>
                <w:sz w:val="18"/>
                <w:szCs w:val="18"/>
                <w:lang w:eastAsia="ru-RU"/>
              </w:rPr>
              <w:t>соответствие требованию</w:t>
            </w:r>
          </w:p>
        </w:tc>
        <w:tc>
          <w:tcPr>
            <w:tcW w:w="677"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47ACD262" w14:textId="77777777" w:rsidR="00AB5A1F" w:rsidRPr="008219B2" w:rsidRDefault="00AB5A1F" w:rsidP="00D22A86">
            <w:pPr>
              <w:jc w:val="both"/>
              <w:rPr>
                <w:color w:val="000000"/>
                <w:sz w:val="18"/>
                <w:szCs w:val="18"/>
                <w:lang w:eastAsia="ru-RU"/>
              </w:rPr>
            </w:pPr>
            <w:r w:rsidRPr="004B4F66">
              <w:rPr>
                <w:color w:val="000000"/>
                <w:sz w:val="18"/>
                <w:szCs w:val="18"/>
                <w:lang w:eastAsia="ru-RU"/>
              </w:rPr>
              <w:t>Не требуется</w:t>
            </w:r>
          </w:p>
        </w:tc>
      </w:tr>
      <w:tr w:rsidR="00AB5A1F" w:rsidRPr="00EF07DC" w14:paraId="1529E8D2" w14:textId="77777777" w:rsidTr="00D22A86">
        <w:trPr>
          <w:trHeight w:val="857"/>
        </w:trPr>
        <w:tc>
          <w:tcPr>
            <w:tcW w:w="190" w:type="pct"/>
            <w:vMerge/>
            <w:tcBorders>
              <w:top w:val="single" w:sz="8" w:space="0" w:color="auto"/>
              <w:left w:val="single" w:sz="8" w:space="0" w:color="auto"/>
              <w:bottom w:val="single" w:sz="8" w:space="0" w:color="000000"/>
              <w:right w:val="single" w:sz="8" w:space="0" w:color="auto"/>
            </w:tcBorders>
            <w:noWrap/>
            <w:hideMark/>
          </w:tcPr>
          <w:p w14:paraId="16CAA0BE" w14:textId="77777777" w:rsidR="00AB5A1F" w:rsidRPr="00EF07DC" w:rsidRDefault="00AB5A1F" w:rsidP="00D22A86">
            <w:pPr>
              <w:jc w:val="both"/>
              <w:rPr>
                <w:color w:val="000000"/>
                <w:sz w:val="16"/>
                <w:szCs w:val="16"/>
                <w:lang w:eastAsia="ru-RU"/>
              </w:rPr>
            </w:pPr>
          </w:p>
        </w:tc>
        <w:tc>
          <w:tcPr>
            <w:tcW w:w="809" w:type="pct"/>
            <w:vMerge/>
            <w:tcBorders>
              <w:top w:val="single" w:sz="8" w:space="0" w:color="auto"/>
              <w:left w:val="single" w:sz="8" w:space="0" w:color="auto"/>
              <w:bottom w:val="single" w:sz="8" w:space="0" w:color="000000"/>
              <w:right w:val="single" w:sz="8" w:space="0" w:color="auto"/>
            </w:tcBorders>
            <w:noWrap/>
            <w:hideMark/>
          </w:tcPr>
          <w:p w14:paraId="768553B0" w14:textId="77777777" w:rsidR="00AB5A1F" w:rsidRPr="00EF07DC" w:rsidRDefault="00AB5A1F" w:rsidP="00D22A86">
            <w:pPr>
              <w:jc w:val="both"/>
              <w:rPr>
                <w:color w:val="000000"/>
                <w:sz w:val="16"/>
                <w:szCs w:val="16"/>
                <w:lang w:eastAsia="ru-RU"/>
              </w:rPr>
            </w:pPr>
          </w:p>
        </w:tc>
        <w:tc>
          <w:tcPr>
            <w:tcW w:w="1385" w:type="pct"/>
            <w:vMerge/>
            <w:tcBorders>
              <w:top w:val="single" w:sz="8" w:space="0" w:color="auto"/>
              <w:left w:val="single" w:sz="8" w:space="0" w:color="auto"/>
              <w:bottom w:val="single" w:sz="8" w:space="0" w:color="000000"/>
              <w:right w:val="single" w:sz="8" w:space="0" w:color="auto"/>
            </w:tcBorders>
            <w:noWrap/>
            <w:hideMark/>
          </w:tcPr>
          <w:p w14:paraId="73E88FC1" w14:textId="77777777" w:rsidR="00AB5A1F" w:rsidRPr="00EF07DC" w:rsidRDefault="00AB5A1F" w:rsidP="00D22A86">
            <w:pPr>
              <w:jc w:val="both"/>
              <w:rPr>
                <w:color w:val="000000"/>
                <w:sz w:val="16"/>
                <w:szCs w:val="16"/>
                <w:lang w:eastAsia="ru-RU"/>
              </w:rPr>
            </w:pPr>
          </w:p>
        </w:tc>
        <w:tc>
          <w:tcPr>
            <w:tcW w:w="632" w:type="pct"/>
            <w:tcBorders>
              <w:top w:val="nil"/>
              <w:left w:val="nil"/>
              <w:bottom w:val="single" w:sz="8" w:space="0" w:color="auto"/>
              <w:right w:val="single" w:sz="8" w:space="0" w:color="auto"/>
            </w:tcBorders>
            <w:shd w:val="clear" w:color="auto" w:fill="auto"/>
            <w:noWrap/>
            <w:hideMark/>
          </w:tcPr>
          <w:p w14:paraId="3BDFD307" w14:textId="77777777" w:rsidR="00AB5A1F" w:rsidRPr="00EF07DC" w:rsidRDefault="00AB5A1F" w:rsidP="00D22A86">
            <w:pPr>
              <w:jc w:val="both"/>
              <w:rPr>
                <w:color w:val="000000"/>
                <w:sz w:val="18"/>
                <w:szCs w:val="18"/>
                <w:lang w:eastAsia="ru-RU"/>
              </w:rPr>
            </w:pPr>
            <w:r w:rsidRPr="00EF07DC">
              <w:rPr>
                <w:color w:val="000000"/>
                <w:sz w:val="18"/>
                <w:szCs w:val="18"/>
                <w:lang w:eastAsia="ru-RU"/>
              </w:rPr>
              <w:t>Не соответствует</w:t>
            </w:r>
          </w:p>
        </w:tc>
        <w:tc>
          <w:tcPr>
            <w:tcW w:w="1307" w:type="pct"/>
            <w:tcBorders>
              <w:top w:val="nil"/>
              <w:left w:val="nil"/>
              <w:bottom w:val="single" w:sz="8" w:space="0" w:color="auto"/>
              <w:right w:val="single" w:sz="8" w:space="0" w:color="auto"/>
            </w:tcBorders>
            <w:shd w:val="clear" w:color="auto" w:fill="auto"/>
            <w:noWrap/>
            <w:hideMark/>
          </w:tcPr>
          <w:p w14:paraId="14AF8D63" w14:textId="77777777" w:rsidR="00AB5A1F" w:rsidRPr="008219B2" w:rsidRDefault="00AB5A1F" w:rsidP="00D22A86">
            <w:pPr>
              <w:jc w:val="both"/>
              <w:rPr>
                <w:color w:val="000000"/>
                <w:sz w:val="18"/>
                <w:szCs w:val="18"/>
                <w:lang w:eastAsia="ru-RU"/>
              </w:rPr>
            </w:pPr>
            <w:r w:rsidRPr="004B4F66">
              <w:rPr>
                <w:color w:val="000000"/>
                <w:sz w:val="18"/>
                <w:szCs w:val="18"/>
                <w:lang w:eastAsia="ru-RU"/>
              </w:rPr>
              <w:t>Не представлены или представлены в</w:t>
            </w:r>
            <w:r>
              <w:rPr>
                <w:color w:val="000000"/>
                <w:sz w:val="18"/>
                <w:szCs w:val="18"/>
                <w:lang w:eastAsia="ru-RU"/>
              </w:rPr>
              <w:t xml:space="preserve"> </w:t>
            </w:r>
            <w:r w:rsidRPr="004B4F66">
              <w:rPr>
                <w:color w:val="000000"/>
                <w:sz w:val="18"/>
                <w:szCs w:val="18"/>
                <w:lang w:eastAsia="ru-RU"/>
              </w:rPr>
              <w:t>неполном объеме/некорректные</w:t>
            </w:r>
            <w:r>
              <w:rPr>
                <w:color w:val="000000"/>
                <w:sz w:val="18"/>
                <w:szCs w:val="18"/>
                <w:lang w:eastAsia="ru-RU"/>
              </w:rPr>
              <w:t xml:space="preserve"> </w:t>
            </w:r>
            <w:r w:rsidRPr="004B4F66">
              <w:rPr>
                <w:color w:val="000000"/>
                <w:sz w:val="18"/>
                <w:szCs w:val="18"/>
                <w:lang w:eastAsia="ru-RU"/>
              </w:rPr>
              <w:t>документы, подтверждающие</w:t>
            </w:r>
            <w:r>
              <w:rPr>
                <w:color w:val="000000"/>
                <w:sz w:val="18"/>
                <w:szCs w:val="18"/>
                <w:lang w:eastAsia="ru-RU"/>
              </w:rPr>
              <w:t xml:space="preserve"> </w:t>
            </w:r>
            <w:r w:rsidRPr="004B4F66">
              <w:rPr>
                <w:color w:val="000000"/>
                <w:sz w:val="18"/>
                <w:szCs w:val="18"/>
                <w:lang w:eastAsia="ru-RU"/>
              </w:rPr>
              <w:t>соответствие квалификации требованию</w:t>
            </w:r>
          </w:p>
        </w:tc>
        <w:tc>
          <w:tcPr>
            <w:tcW w:w="677" w:type="pct"/>
            <w:vMerge/>
            <w:tcBorders>
              <w:top w:val="nil"/>
              <w:left w:val="single" w:sz="8" w:space="0" w:color="auto"/>
              <w:bottom w:val="single" w:sz="8" w:space="0" w:color="000000"/>
              <w:right w:val="single" w:sz="8" w:space="0" w:color="auto"/>
            </w:tcBorders>
            <w:noWrap/>
            <w:hideMark/>
          </w:tcPr>
          <w:p w14:paraId="2DCFBA46" w14:textId="77777777" w:rsidR="00AB5A1F" w:rsidRPr="00EF07DC" w:rsidRDefault="00AB5A1F" w:rsidP="00D22A86">
            <w:pPr>
              <w:jc w:val="both"/>
              <w:rPr>
                <w:color w:val="000000"/>
                <w:sz w:val="16"/>
                <w:szCs w:val="16"/>
                <w:lang w:eastAsia="ru-RU"/>
              </w:rPr>
            </w:pPr>
          </w:p>
        </w:tc>
      </w:tr>
      <w:tr w:rsidR="00AB5A1F" w:rsidRPr="00EF07DC" w14:paraId="3A528F93" w14:textId="77777777" w:rsidTr="00D22A86">
        <w:trPr>
          <w:trHeight w:val="754"/>
        </w:trPr>
        <w:tc>
          <w:tcPr>
            <w:tcW w:w="190" w:type="pct"/>
            <w:vMerge w:val="restart"/>
            <w:tcBorders>
              <w:top w:val="nil"/>
              <w:left w:val="single" w:sz="8" w:space="0" w:color="auto"/>
              <w:bottom w:val="single" w:sz="8" w:space="0" w:color="000000"/>
              <w:right w:val="single" w:sz="8" w:space="0" w:color="auto"/>
            </w:tcBorders>
            <w:shd w:val="clear" w:color="auto" w:fill="auto"/>
            <w:noWrap/>
            <w:hideMark/>
          </w:tcPr>
          <w:p w14:paraId="03D58E85" w14:textId="77777777" w:rsidR="00AB5A1F" w:rsidRPr="008219B2" w:rsidRDefault="00AB5A1F" w:rsidP="00D22A86">
            <w:pPr>
              <w:jc w:val="both"/>
              <w:rPr>
                <w:color w:val="000000"/>
                <w:sz w:val="18"/>
                <w:szCs w:val="18"/>
                <w:lang w:eastAsia="ru-RU"/>
              </w:rPr>
            </w:pPr>
            <w:r w:rsidRPr="008219B2">
              <w:rPr>
                <w:color w:val="000000"/>
                <w:sz w:val="18"/>
                <w:szCs w:val="18"/>
                <w:lang w:eastAsia="ru-RU"/>
              </w:rPr>
              <w:t>2</w:t>
            </w:r>
          </w:p>
        </w:tc>
        <w:tc>
          <w:tcPr>
            <w:tcW w:w="809" w:type="pct"/>
            <w:vMerge w:val="restart"/>
            <w:tcBorders>
              <w:top w:val="nil"/>
              <w:left w:val="single" w:sz="8" w:space="0" w:color="auto"/>
              <w:bottom w:val="single" w:sz="8" w:space="0" w:color="000000"/>
              <w:right w:val="single" w:sz="8" w:space="0" w:color="auto"/>
            </w:tcBorders>
            <w:shd w:val="clear" w:color="auto" w:fill="auto"/>
            <w:noWrap/>
            <w:hideMark/>
          </w:tcPr>
          <w:p w14:paraId="32C929B5" w14:textId="77777777" w:rsidR="00AB5A1F" w:rsidRPr="004B4F66" w:rsidRDefault="00AB5A1F" w:rsidP="00D22A86">
            <w:pPr>
              <w:jc w:val="both"/>
              <w:rPr>
                <w:color w:val="000000"/>
                <w:sz w:val="18"/>
                <w:szCs w:val="18"/>
                <w:lang w:eastAsia="ru-RU"/>
              </w:rPr>
            </w:pPr>
            <w:r w:rsidRPr="004B4F66">
              <w:rPr>
                <w:color w:val="000000"/>
                <w:sz w:val="18"/>
                <w:szCs w:val="18"/>
                <w:lang w:eastAsia="ru-RU"/>
              </w:rPr>
              <w:t>Наличие у Участника закупки/Участника квалификации</w:t>
            </w:r>
            <w:r>
              <w:rPr>
                <w:color w:val="000000"/>
                <w:sz w:val="18"/>
                <w:szCs w:val="18"/>
                <w:lang w:eastAsia="ru-RU"/>
              </w:rPr>
              <w:t xml:space="preserve"> </w:t>
            </w:r>
            <w:r w:rsidRPr="004B4F66">
              <w:rPr>
                <w:color w:val="000000"/>
                <w:sz w:val="18"/>
                <w:szCs w:val="18"/>
                <w:lang w:eastAsia="ru-RU"/>
              </w:rPr>
              <w:t>службы по охране труда (ОТ) или специалиста по охране труда (ОТ) с учетом специфики производственной деятельности</w:t>
            </w:r>
          </w:p>
          <w:p w14:paraId="6A51D0BB" w14:textId="77777777" w:rsidR="00AB5A1F" w:rsidRPr="008219B2" w:rsidRDefault="00AB5A1F" w:rsidP="00D22A86">
            <w:pPr>
              <w:jc w:val="both"/>
              <w:rPr>
                <w:color w:val="000000"/>
                <w:sz w:val="18"/>
                <w:szCs w:val="18"/>
                <w:lang w:eastAsia="ru-RU"/>
              </w:rPr>
            </w:pPr>
            <w:r w:rsidRPr="004B4F66">
              <w:rPr>
                <w:color w:val="000000"/>
                <w:sz w:val="18"/>
                <w:szCs w:val="18"/>
                <w:lang w:eastAsia="ru-RU"/>
              </w:rPr>
              <w:t xml:space="preserve">Либо при отсутствии у Участника закупки/ Участника квалификации службы по ОТ, специалиста по ОТ </w:t>
            </w:r>
            <w:r>
              <w:rPr>
                <w:color w:val="000000"/>
                <w:sz w:val="18"/>
                <w:szCs w:val="18"/>
                <w:lang w:eastAsia="ru-RU"/>
              </w:rPr>
              <w:t xml:space="preserve">‒ </w:t>
            </w:r>
            <w:r w:rsidRPr="004B4F66">
              <w:rPr>
                <w:color w:val="000000"/>
                <w:sz w:val="18"/>
                <w:szCs w:val="18"/>
                <w:lang w:eastAsia="ru-RU"/>
              </w:rPr>
              <w:t xml:space="preserve">осуществление их функций работодателем </w:t>
            </w:r>
            <w:r>
              <w:rPr>
                <w:color w:val="000000"/>
                <w:sz w:val="18"/>
                <w:szCs w:val="18"/>
                <w:lang w:eastAsia="ru-RU"/>
              </w:rPr>
              <w:t>‒</w:t>
            </w:r>
            <w:r w:rsidRPr="004B4F66">
              <w:rPr>
                <w:color w:val="000000"/>
                <w:sz w:val="18"/>
                <w:szCs w:val="18"/>
                <w:lang w:eastAsia="ru-RU"/>
              </w:rPr>
              <w:t xml:space="preserve"> индивидуальным</w:t>
            </w:r>
            <w:r>
              <w:rPr>
                <w:color w:val="000000"/>
                <w:sz w:val="18"/>
                <w:szCs w:val="18"/>
                <w:lang w:eastAsia="ru-RU"/>
              </w:rPr>
              <w:t xml:space="preserve"> </w:t>
            </w:r>
            <w:r w:rsidRPr="004B4F66">
              <w:rPr>
                <w:color w:val="000000"/>
                <w:sz w:val="18"/>
                <w:szCs w:val="18"/>
                <w:lang w:eastAsia="ru-RU"/>
              </w:rPr>
              <w:t>предпринимателем (лично), руководителем Участника закупки/Участника квалификации, другим</w:t>
            </w:r>
            <w:r>
              <w:rPr>
                <w:color w:val="000000"/>
                <w:sz w:val="18"/>
                <w:szCs w:val="18"/>
                <w:lang w:eastAsia="ru-RU"/>
              </w:rPr>
              <w:t xml:space="preserve"> </w:t>
            </w:r>
            <w:r w:rsidRPr="004B4F66">
              <w:rPr>
                <w:color w:val="000000"/>
                <w:sz w:val="18"/>
                <w:szCs w:val="18"/>
                <w:lang w:eastAsia="ru-RU"/>
              </w:rPr>
              <w:t>уполномоченным работником либо организацией или индивидуальным предпринимателем по гражданско-правовому договору</w:t>
            </w:r>
          </w:p>
        </w:tc>
        <w:tc>
          <w:tcPr>
            <w:tcW w:w="1385" w:type="pct"/>
            <w:vMerge w:val="restart"/>
            <w:tcBorders>
              <w:top w:val="nil"/>
              <w:left w:val="single" w:sz="8" w:space="0" w:color="auto"/>
              <w:bottom w:val="single" w:sz="8" w:space="0" w:color="000000"/>
              <w:right w:val="single" w:sz="8" w:space="0" w:color="auto"/>
            </w:tcBorders>
            <w:shd w:val="clear" w:color="auto" w:fill="auto"/>
            <w:noWrap/>
            <w:hideMark/>
          </w:tcPr>
          <w:p w14:paraId="5FC176D0" w14:textId="77777777" w:rsidR="00AB5A1F" w:rsidRPr="004B4F66" w:rsidRDefault="00AB5A1F" w:rsidP="00D22A86">
            <w:pPr>
              <w:jc w:val="both"/>
              <w:rPr>
                <w:sz w:val="18"/>
                <w:szCs w:val="18"/>
                <w:lang w:eastAsia="ru-RU"/>
              </w:rPr>
            </w:pPr>
            <w:r w:rsidRPr="004B4F66">
              <w:rPr>
                <w:sz w:val="18"/>
                <w:szCs w:val="18"/>
                <w:lang w:eastAsia="ru-RU"/>
              </w:rPr>
              <w:t>Письмо Участника закупки/Участника</w:t>
            </w:r>
            <w:r>
              <w:rPr>
                <w:sz w:val="18"/>
                <w:szCs w:val="18"/>
                <w:lang w:eastAsia="ru-RU"/>
              </w:rPr>
              <w:t xml:space="preserve"> </w:t>
            </w:r>
            <w:r w:rsidRPr="004B4F66">
              <w:rPr>
                <w:sz w:val="18"/>
                <w:szCs w:val="18"/>
                <w:lang w:eastAsia="ru-RU"/>
              </w:rPr>
              <w:t>квалификации за подписью уполномоченного</w:t>
            </w:r>
            <w:r>
              <w:rPr>
                <w:sz w:val="18"/>
                <w:szCs w:val="18"/>
                <w:lang w:eastAsia="ru-RU"/>
              </w:rPr>
              <w:t xml:space="preserve"> </w:t>
            </w:r>
            <w:r w:rsidRPr="004B4F66">
              <w:rPr>
                <w:sz w:val="18"/>
                <w:szCs w:val="18"/>
                <w:lang w:eastAsia="ru-RU"/>
              </w:rPr>
              <w:t>лица с указанием количества работников службы ОТ (либо указанием должности лица,</w:t>
            </w:r>
            <w:r>
              <w:rPr>
                <w:sz w:val="18"/>
                <w:szCs w:val="18"/>
                <w:lang w:eastAsia="ru-RU"/>
              </w:rPr>
              <w:t xml:space="preserve"> </w:t>
            </w:r>
            <w:r w:rsidRPr="004B4F66">
              <w:rPr>
                <w:sz w:val="18"/>
                <w:szCs w:val="18"/>
                <w:lang w:eastAsia="ru-RU"/>
              </w:rPr>
              <w:t>выполняющего функции по ОТ) с приложением</w:t>
            </w:r>
            <w:r>
              <w:rPr>
                <w:sz w:val="18"/>
                <w:szCs w:val="18"/>
                <w:lang w:eastAsia="ru-RU"/>
              </w:rPr>
              <w:t xml:space="preserve"> </w:t>
            </w:r>
            <w:r w:rsidRPr="004B4F66">
              <w:rPr>
                <w:sz w:val="18"/>
                <w:szCs w:val="18"/>
                <w:lang w:eastAsia="ru-RU"/>
              </w:rPr>
              <w:t>копий одного из следующих документов:</w:t>
            </w:r>
          </w:p>
          <w:p w14:paraId="1BF80473" w14:textId="77777777" w:rsidR="00AB5A1F" w:rsidRPr="004B4F66" w:rsidRDefault="00AB5A1F" w:rsidP="00D22A86">
            <w:pPr>
              <w:jc w:val="both"/>
              <w:rPr>
                <w:sz w:val="18"/>
                <w:szCs w:val="18"/>
                <w:lang w:eastAsia="ru-RU"/>
              </w:rPr>
            </w:pPr>
            <w:r w:rsidRPr="004B4F66">
              <w:rPr>
                <w:sz w:val="18"/>
                <w:szCs w:val="18"/>
                <w:lang w:eastAsia="ru-RU"/>
              </w:rPr>
              <w:t>– копия утвержденного Положения о службе ОТ</w:t>
            </w:r>
          </w:p>
          <w:p w14:paraId="14CF5F0F" w14:textId="77777777" w:rsidR="00AB5A1F" w:rsidRPr="004B4F66" w:rsidRDefault="00AB5A1F" w:rsidP="00D22A86">
            <w:pPr>
              <w:jc w:val="both"/>
              <w:rPr>
                <w:sz w:val="18"/>
                <w:szCs w:val="18"/>
                <w:lang w:eastAsia="ru-RU"/>
              </w:rPr>
            </w:pPr>
            <w:r w:rsidRPr="004B4F66">
              <w:rPr>
                <w:sz w:val="18"/>
                <w:szCs w:val="18"/>
                <w:lang w:eastAsia="ru-RU"/>
              </w:rPr>
              <w:t>или</w:t>
            </w:r>
          </w:p>
          <w:p w14:paraId="727E8D86" w14:textId="77777777" w:rsidR="00AB5A1F" w:rsidRPr="004B4F66" w:rsidRDefault="00AB5A1F" w:rsidP="00D22A86">
            <w:pPr>
              <w:jc w:val="both"/>
              <w:rPr>
                <w:sz w:val="18"/>
                <w:szCs w:val="18"/>
                <w:lang w:eastAsia="ru-RU"/>
              </w:rPr>
            </w:pPr>
            <w:r w:rsidRPr="004B4F66">
              <w:rPr>
                <w:sz w:val="18"/>
                <w:szCs w:val="18"/>
                <w:lang w:eastAsia="ru-RU"/>
              </w:rPr>
              <w:t>– копия утвержденной должностной инструкции</w:t>
            </w:r>
            <w:r>
              <w:rPr>
                <w:sz w:val="18"/>
                <w:szCs w:val="18"/>
                <w:lang w:eastAsia="ru-RU"/>
              </w:rPr>
              <w:t xml:space="preserve"> </w:t>
            </w:r>
            <w:r w:rsidRPr="004B4F66">
              <w:rPr>
                <w:sz w:val="18"/>
                <w:szCs w:val="18"/>
                <w:lang w:eastAsia="ru-RU"/>
              </w:rPr>
              <w:t>специалиста по ОТ (при отсутствии службы ОТ)</w:t>
            </w:r>
          </w:p>
          <w:p w14:paraId="7C084E07" w14:textId="77777777" w:rsidR="00AB5A1F" w:rsidRPr="004B4F66" w:rsidRDefault="00AB5A1F" w:rsidP="00D22A86">
            <w:pPr>
              <w:jc w:val="both"/>
              <w:rPr>
                <w:sz w:val="18"/>
                <w:szCs w:val="18"/>
                <w:lang w:eastAsia="ru-RU"/>
              </w:rPr>
            </w:pPr>
            <w:r w:rsidRPr="004B4F66">
              <w:rPr>
                <w:sz w:val="18"/>
                <w:szCs w:val="18"/>
                <w:lang w:eastAsia="ru-RU"/>
              </w:rPr>
              <w:t>или</w:t>
            </w:r>
          </w:p>
          <w:p w14:paraId="65A66896" w14:textId="77777777" w:rsidR="00AB5A1F" w:rsidRPr="004B4F66" w:rsidRDefault="00AB5A1F" w:rsidP="00D22A86">
            <w:pPr>
              <w:jc w:val="both"/>
              <w:rPr>
                <w:sz w:val="18"/>
                <w:szCs w:val="18"/>
                <w:lang w:eastAsia="ru-RU"/>
              </w:rPr>
            </w:pPr>
            <w:r w:rsidRPr="004B4F66">
              <w:rPr>
                <w:sz w:val="18"/>
                <w:szCs w:val="18"/>
                <w:lang w:eastAsia="ru-RU"/>
              </w:rPr>
              <w:t>– копия утвержденной должностной инструкции работника, выполняющего функции</w:t>
            </w:r>
            <w:r>
              <w:rPr>
                <w:sz w:val="18"/>
                <w:szCs w:val="18"/>
                <w:lang w:eastAsia="ru-RU"/>
              </w:rPr>
              <w:t xml:space="preserve"> </w:t>
            </w:r>
            <w:r w:rsidRPr="004B4F66">
              <w:rPr>
                <w:sz w:val="18"/>
                <w:szCs w:val="18"/>
                <w:lang w:eastAsia="ru-RU"/>
              </w:rPr>
              <w:t>службы/специалиста по ОТ с наличием в ней</w:t>
            </w:r>
            <w:r>
              <w:rPr>
                <w:sz w:val="18"/>
                <w:szCs w:val="18"/>
                <w:lang w:eastAsia="ru-RU"/>
              </w:rPr>
              <w:t xml:space="preserve"> </w:t>
            </w:r>
            <w:r w:rsidRPr="004B4F66">
              <w:rPr>
                <w:sz w:val="18"/>
                <w:szCs w:val="18"/>
                <w:lang w:eastAsia="ru-RU"/>
              </w:rPr>
              <w:t xml:space="preserve">функций по ОТ (при отсутствии специалиста по ОТ) </w:t>
            </w:r>
          </w:p>
          <w:p w14:paraId="3C07410C" w14:textId="77777777" w:rsidR="00AB5A1F" w:rsidRPr="004B4F66" w:rsidRDefault="00AB5A1F" w:rsidP="00D22A86">
            <w:pPr>
              <w:jc w:val="both"/>
              <w:rPr>
                <w:sz w:val="18"/>
                <w:szCs w:val="18"/>
                <w:lang w:eastAsia="ru-RU"/>
              </w:rPr>
            </w:pPr>
          </w:p>
          <w:p w14:paraId="7D573B2D" w14:textId="77777777" w:rsidR="00AB5A1F" w:rsidRPr="004B4F66" w:rsidRDefault="00AB5A1F" w:rsidP="00D22A86">
            <w:pPr>
              <w:jc w:val="both"/>
              <w:rPr>
                <w:sz w:val="18"/>
                <w:szCs w:val="18"/>
                <w:lang w:eastAsia="ru-RU"/>
              </w:rPr>
            </w:pPr>
            <w:r w:rsidRPr="004B4F66">
              <w:rPr>
                <w:sz w:val="18"/>
                <w:szCs w:val="18"/>
                <w:lang w:eastAsia="ru-RU"/>
              </w:rPr>
              <w:t>ЛИБО:</w:t>
            </w:r>
          </w:p>
          <w:p w14:paraId="16863B0A" w14:textId="77777777" w:rsidR="00AB5A1F" w:rsidRPr="004B4F66" w:rsidRDefault="00AB5A1F" w:rsidP="00D22A86">
            <w:pPr>
              <w:jc w:val="both"/>
              <w:rPr>
                <w:sz w:val="18"/>
                <w:szCs w:val="18"/>
                <w:lang w:eastAsia="ru-RU"/>
              </w:rPr>
            </w:pPr>
            <w:r w:rsidRPr="004B4F66">
              <w:rPr>
                <w:sz w:val="18"/>
                <w:szCs w:val="18"/>
                <w:lang w:eastAsia="ru-RU"/>
              </w:rPr>
              <w:t>Копия действующего гражданско-правового</w:t>
            </w:r>
            <w:r>
              <w:rPr>
                <w:sz w:val="18"/>
                <w:szCs w:val="18"/>
                <w:lang w:eastAsia="ru-RU"/>
              </w:rPr>
              <w:t xml:space="preserve"> </w:t>
            </w:r>
            <w:r w:rsidRPr="004B4F66">
              <w:rPr>
                <w:sz w:val="18"/>
                <w:szCs w:val="18"/>
                <w:lang w:eastAsia="ru-RU"/>
              </w:rPr>
              <w:t>договора с организацией или индивидуальным</w:t>
            </w:r>
          </w:p>
          <w:p w14:paraId="3693B4B1" w14:textId="77777777" w:rsidR="00AB5A1F" w:rsidRPr="004B4F66" w:rsidRDefault="00AB5A1F" w:rsidP="00D22A86">
            <w:pPr>
              <w:jc w:val="both"/>
              <w:rPr>
                <w:sz w:val="18"/>
                <w:szCs w:val="18"/>
                <w:lang w:eastAsia="ru-RU"/>
              </w:rPr>
            </w:pPr>
            <w:r w:rsidRPr="004B4F66">
              <w:rPr>
                <w:sz w:val="18"/>
                <w:szCs w:val="18"/>
                <w:lang w:eastAsia="ru-RU"/>
              </w:rPr>
              <w:t>предпринимателем, привлеченной(ым) к</w:t>
            </w:r>
            <w:r>
              <w:rPr>
                <w:sz w:val="18"/>
                <w:szCs w:val="18"/>
                <w:lang w:eastAsia="ru-RU"/>
              </w:rPr>
              <w:t xml:space="preserve"> </w:t>
            </w:r>
            <w:r w:rsidRPr="004B4F66">
              <w:rPr>
                <w:sz w:val="18"/>
                <w:szCs w:val="18"/>
                <w:lang w:eastAsia="ru-RU"/>
              </w:rPr>
              <w:t>выполнению функции службы /специалиста по ОТ</w:t>
            </w:r>
            <w:r>
              <w:rPr>
                <w:sz w:val="18"/>
                <w:szCs w:val="18"/>
                <w:lang w:eastAsia="ru-RU"/>
              </w:rPr>
              <w:t xml:space="preserve"> </w:t>
            </w:r>
            <w:r w:rsidRPr="004B4F66">
              <w:rPr>
                <w:sz w:val="18"/>
                <w:szCs w:val="18"/>
                <w:lang w:eastAsia="ru-RU"/>
              </w:rPr>
              <w:t>(страницы договора, содержащие стороны</w:t>
            </w:r>
          </w:p>
          <w:p w14:paraId="5B87BDC5" w14:textId="77777777" w:rsidR="00AB5A1F" w:rsidRPr="004B4F66" w:rsidRDefault="00AB5A1F" w:rsidP="00D22A86">
            <w:pPr>
              <w:jc w:val="both"/>
              <w:rPr>
                <w:sz w:val="18"/>
                <w:szCs w:val="18"/>
                <w:lang w:eastAsia="ru-RU"/>
              </w:rPr>
            </w:pPr>
            <w:r w:rsidRPr="004B4F66">
              <w:rPr>
                <w:sz w:val="18"/>
                <w:szCs w:val="18"/>
                <w:lang w:eastAsia="ru-RU"/>
              </w:rPr>
              <w:t>договора, сроки договора, предмет договора,</w:t>
            </w:r>
          </w:p>
          <w:p w14:paraId="018815BF" w14:textId="77777777" w:rsidR="00AB5A1F" w:rsidRPr="003A669A" w:rsidRDefault="00AB5A1F" w:rsidP="00D22A86">
            <w:pPr>
              <w:jc w:val="both"/>
              <w:rPr>
                <w:sz w:val="18"/>
                <w:szCs w:val="18"/>
                <w:lang w:eastAsia="ru-RU"/>
              </w:rPr>
            </w:pPr>
            <w:r w:rsidRPr="004B4F66">
              <w:rPr>
                <w:sz w:val="18"/>
                <w:szCs w:val="18"/>
                <w:lang w:eastAsia="ru-RU"/>
              </w:rPr>
              <w:t>подписи сторон договора)</w:t>
            </w:r>
          </w:p>
        </w:tc>
        <w:tc>
          <w:tcPr>
            <w:tcW w:w="632" w:type="pct"/>
            <w:tcBorders>
              <w:top w:val="nil"/>
              <w:left w:val="nil"/>
              <w:bottom w:val="single" w:sz="8" w:space="0" w:color="auto"/>
              <w:right w:val="single" w:sz="8" w:space="0" w:color="auto"/>
            </w:tcBorders>
            <w:shd w:val="clear" w:color="auto" w:fill="auto"/>
            <w:noWrap/>
            <w:hideMark/>
          </w:tcPr>
          <w:p w14:paraId="5CB6F86F" w14:textId="77777777" w:rsidR="00AB5A1F" w:rsidRPr="008219B2" w:rsidRDefault="00AB5A1F" w:rsidP="00D22A86">
            <w:pPr>
              <w:jc w:val="both"/>
              <w:rPr>
                <w:color w:val="000000"/>
                <w:sz w:val="18"/>
                <w:szCs w:val="18"/>
                <w:lang w:eastAsia="ru-RU"/>
              </w:rPr>
            </w:pPr>
            <w:r w:rsidRPr="008219B2">
              <w:rPr>
                <w:color w:val="000000"/>
                <w:sz w:val="18"/>
                <w:szCs w:val="18"/>
                <w:lang w:eastAsia="ru-RU"/>
              </w:rPr>
              <w:t>Соответствует</w:t>
            </w:r>
          </w:p>
        </w:tc>
        <w:tc>
          <w:tcPr>
            <w:tcW w:w="1307" w:type="pct"/>
            <w:tcBorders>
              <w:top w:val="nil"/>
              <w:left w:val="nil"/>
              <w:bottom w:val="single" w:sz="4" w:space="0" w:color="auto"/>
              <w:right w:val="single" w:sz="8" w:space="0" w:color="auto"/>
            </w:tcBorders>
            <w:shd w:val="clear" w:color="auto" w:fill="auto"/>
            <w:noWrap/>
            <w:hideMark/>
          </w:tcPr>
          <w:p w14:paraId="72658F11" w14:textId="77777777" w:rsidR="00AB5A1F" w:rsidRPr="008219B2" w:rsidRDefault="00AB5A1F" w:rsidP="00D22A86">
            <w:pPr>
              <w:jc w:val="both"/>
              <w:rPr>
                <w:color w:val="000000"/>
                <w:sz w:val="18"/>
                <w:szCs w:val="18"/>
                <w:lang w:eastAsia="ru-RU"/>
              </w:rPr>
            </w:pPr>
            <w:r w:rsidRPr="004B4F66">
              <w:rPr>
                <w:color w:val="000000"/>
                <w:sz w:val="18"/>
                <w:szCs w:val="18"/>
                <w:lang w:eastAsia="ru-RU"/>
              </w:rPr>
              <w:t>Представлены корректно оформленные</w:t>
            </w:r>
            <w:r>
              <w:rPr>
                <w:color w:val="000000"/>
                <w:sz w:val="18"/>
                <w:szCs w:val="18"/>
                <w:lang w:eastAsia="ru-RU"/>
              </w:rPr>
              <w:t xml:space="preserve"> </w:t>
            </w:r>
            <w:r w:rsidRPr="004B4F66">
              <w:rPr>
                <w:color w:val="000000"/>
                <w:sz w:val="18"/>
                <w:szCs w:val="18"/>
                <w:lang w:eastAsia="ru-RU"/>
              </w:rPr>
              <w:t>документы, подтверждающие соответствие требованию</w:t>
            </w:r>
          </w:p>
        </w:tc>
        <w:tc>
          <w:tcPr>
            <w:tcW w:w="677" w:type="pct"/>
            <w:vMerge w:val="restart"/>
            <w:tcBorders>
              <w:top w:val="nil"/>
              <w:left w:val="single" w:sz="8" w:space="0" w:color="auto"/>
              <w:bottom w:val="single" w:sz="8" w:space="0" w:color="000000"/>
              <w:right w:val="single" w:sz="8" w:space="0" w:color="auto"/>
            </w:tcBorders>
            <w:shd w:val="clear" w:color="auto" w:fill="auto"/>
            <w:noWrap/>
            <w:hideMark/>
          </w:tcPr>
          <w:p w14:paraId="3D2E7530" w14:textId="77777777" w:rsidR="00AB5A1F" w:rsidRPr="008219B2" w:rsidRDefault="00AB5A1F" w:rsidP="00D22A86">
            <w:pPr>
              <w:jc w:val="both"/>
              <w:rPr>
                <w:color w:val="000000"/>
                <w:sz w:val="18"/>
                <w:szCs w:val="18"/>
                <w:lang w:eastAsia="ru-RU"/>
              </w:rPr>
            </w:pPr>
            <w:r w:rsidRPr="008219B2">
              <w:rPr>
                <w:color w:val="000000"/>
                <w:sz w:val="18"/>
                <w:szCs w:val="18"/>
                <w:lang w:eastAsia="ru-RU"/>
              </w:rPr>
              <w:t>Не требуется</w:t>
            </w:r>
          </w:p>
        </w:tc>
      </w:tr>
      <w:tr w:rsidR="00AB5A1F" w:rsidRPr="00EF07DC" w14:paraId="737A9A9B" w14:textId="77777777" w:rsidTr="00D22A86">
        <w:trPr>
          <w:trHeight w:val="4035"/>
        </w:trPr>
        <w:tc>
          <w:tcPr>
            <w:tcW w:w="190" w:type="pct"/>
            <w:vMerge/>
            <w:tcBorders>
              <w:top w:val="nil"/>
              <w:left w:val="single" w:sz="8" w:space="0" w:color="auto"/>
              <w:bottom w:val="single" w:sz="8" w:space="0" w:color="000000"/>
              <w:right w:val="single" w:sz="8" w:space="0" w:color="auto"/>
            </w:tcBorders>
            <w:noWrap/>
            <w:hideMark/>
          </w:tcPr>
          <w:p w14:paraId="0C5ACBC7" w14:textId="77777777" w:rsidR="00AB5A1F" w:rsidRPr="008219B2" w:rsidRDefault="00AB5A1F" w:rsidP="00D22A86">
            <w:pPr>
              <w:jc w:val="both"/>
              <w:rPr>
                <w:color w:val="000000"/>
                <w:sz w:val="18"/>
                <w:szCs w:val="18"/>
                <w:lang w:eastAsia="ru-RU"/>
              </w:rPr>
            </w:pPr>
          </w:p>
        </w:tc>
        <w:tc>
          <w:tcPr>
            <w:tcW w:w="809" w:type="pct"/>
            <w:vMerge/>
            <w:tcBorders>
              <w:top w:val="nil"/>
              <w:left w:val="single" w:sz="8" w:space="0" w:color="auto"/>
              <w:bottom w:val="single" w:sz="8" w:space="0" w:color="000000"/>
              <w:right w:val="single" w:sz="8" w:space="0" w:color="auto"/>
            </w:tcBorders>
            <w:noWrap/>
            <w:hideMark/>
          </w:tcPr>
          <w:p w14:paraId="12484ED0" w14:textId="77777777" w:rsidR="00AB5A1F" w:rsidRPr="008219B2" w:rsidRDefault="00AB5A1F" w:rsidP="00D22A86">
            <w:pPr>
              <w:jc w:val="both"/>
              <w:rPr>
                <w:color w:val="000000"/>
                <w:sz w:val="18"/>
                <w:szCs w:val="18"/>
                <w:lang w:eastAsia="ru-RU"/>
              </w:rPr>
            </w:pPr>
          </w:p>
        </w:tc>
        <w:tc>
          <w:tcPr>
            <w:tcW w:w="1385" w:type="pct"/>
            <w:vMerge/>
            <w:tcBorders>
              <w:top w:val="nil"/>
              <w:left w:val="single" w:sz="8" w:space="0" w:color="auto"/>
              <w:bottom w:val="single" w:sz="8" w:space="0" w:color="000000"/>
              <w:right w:val="single" w:sz="8" w:space="0" w:color="auto"/>
            </w:tcBorders>
            <w:noWrap/>
            <w:hideMark/>
          </w:tcPr>
          <w:p w14:paraId="7B0439E8" w14:textId="77777777" w:rsidR="00AB5A1F" w:rsidRPr="008219B2" w:rsidRDefault="00AB5A1F" w:rsidP="00D22A86">
            <w:pPr>
              <w:jc w:val="both"/>
              <w:rPr>
                <w:sz w:val="18"/>
                <w:szCs w:val="18"/>
                <w:lang w:eastAsia="ru-RU"/>
              </w:rPr>
            </w:pPr>
          </w:p>
        </w:tc>
        <w:tc>
          <w:tcPr>
            <w:tcW w:w="632" w:type="pct"/>
            <w:tcBorders>
              <w:top w:val="single" w:sz="8" w:space="0" w:color="auto"/>
              <w:left w:val="nil"/>
              <w:bottom w:val="single" w:sz="4" w:space="0" w:color="auto"/>
              <w:right w:val="single" w:sz="4" w:space="0" w:color="auto"/>
            </w:tcBorders>
            <w:shd w:val="clear" w:color="auto" w:fill="auto"/>
            <w:noWrap/>
            <w:hideMark/>
          </w:tcPr>
          <w:p w14:paraId="6C2E69E5" w14:textId="77777777" w:rsidR="00AB5A1F" w:rsidRPr="008219B2" w:rsidRDefault="00AB5A1F" w:rsidP="00D22A86">
            <w:pPr>
              <w:jc w:val="both"/>
              <w:rPr>
                <w:color w:val="000000"/>
                <w:sz w:val="18"/>
                <w:szCs w:val="18"/>
                <w:lang w:eastAsia="ru-RU"/>
              </w:rPr>
            </w:pPr>
            <w:r w:rsidRPr="008219B2">
              <w:rPr>
                <w:color w:val="000000"/>
                <w:sz w:val="18"/>
                <w:szCs w:val="18"/>
                <w:lang w:eastAsia="ru-RU"/>
              </w:rPr>
              <w:t>Не соответствует</w:t>
            </w:r>
          </w:p>
        </w:tc>
        <w:tc>
          <w:tcPr>
            <w:tcW w:w="1307" w:type="pct"/>
            <w:tcBorders>
              <w:top w:val="single" w:sz="4" w:space="0" w:color="auto"/>
              <w:left w:val="single" w:sz="4" w:space="0" w:color="auto"/>
              <w:bottom w:val="single" w:sz="4" w:space="0" w:color="auto"/>
              <w:right w:val="single" w:sz="4" w:space="0" w:color="auto"/>
            </w:tcBorders>
            <w:shd w:val="clear" w:color="auto" w:fill="auto"/>
            <w:noWrap/>
            <w:hideMark/>
          </w:tcPr>
          <w:p w14:paraId="4BA176B1" w14:textId="77777777" w:rsidR="00AB5A1F" w:rsidRPr="008219B2" w:rsidRDefault="00AB5A1F" w:rsidP="00D22A86">
            <w:pPr>
              <w:jc w:val="both"/>
              <w:rPr>
                <w:color w:val="000000"/>
                <w:sz w:val="18"/>
                <w:szCs w:val="18"/>
                <w:lang w:eastAsia="ru-RU"/>
              </w:rPr>
            </w:pPr>
            <w:r w:rsidRPr="004B4F66">
              <w:rPr>
                <w:color w:val="000000"/>
                <w:sz w:val="18"/>
                <w:szCs w:val="18"/>
                <w:lang w:eastAsia="ru-RU"/>
              </w:rPr>
              <w:t>Не представлены или представлены в</w:t>
            </w:r>
            <w:r>
              <w:rPr>
                <w:color w:val="000000"/>
                <w:sz w:val="18"/>
                <w:szCs w:val="18"/>
                <w:lang w:eastAsia="ru-RU"/>
              </w:rPr>
              <w:t xml:space="preserve"> </w:t>
            </w:r>
            <w:r w:rsidRPr="004B4F66">
              <w:rPr>
                <w:color w:val="000000"/>
                <w:sz w:val="18"/>
                <w:szCs w:val="18"/>
                <w:lang w:eastAsia="ru-RU"/>
              </w:rPr>
              <w:t>неполном объеме/некорректные</w:t>
            </w:r>
            <w:r>
              <w:rPr>
                <w:color w:val="000000"/>
                <w:sz w:val="18"/>
                <w:szCs w:val="18"/>
                <w:lang w:eastAsia="ru-RU"/>
              </w:rPr>
              <w:t xml:space="preserve"> </w:t>
            </w:r>
            <w:r w:rsidRPr="004B4F66">
              <w:rPr>
                <w:color w:val="000000"/>
                <w:sz w:val="18"/>
                <w:szCs w:val="18"/>
                <w:lang w:eastAsia="ru-RU"/>
              </w:rPr>
              <w:t>документы, подтверждающие</w:t>
            </w:r>
            <w:r>
              <w:rPr>
                <w:color w:val="000000"/>
                <w:sz w:val="18"/>
                <w:szCs w:val="18"/>
                <w:lang w:eastAsia="ru-RU"/>
              </w:rPr>
              <w:t xml:space="preserve"> </w:t>
            </w:r>
            <w:r w:rsidRPr="004B4F66">
              <w:rPr>
                <w:color w:val="000000"/>
                <w:sz w:val="18"/>
                <w:szCs w:val="18"/>
                <w:lang w:eastAsia="ru-RU"/>
              </w:rPr>
              <w:t>соответствие квалификации требованию</w:t>
            </w:r>
          </w:p>
        </w:tc>
        <w:tc>
          <w:tcPr>
            <w:tcW w:w="677" w:type="pct"/>
            <w:vMerge/>
            <w:tcBorders>
              <w:top w:val="nil"/>
              <w:left w:val="single" w:sz="4" w:space="0" w:color="auto"/>
              <w:bottom w:val="single" w:sz="8" w:space="0" w:color="000000"/>
              <w:right w:val="single" w:sz="8" w:space="0" w:color="auto"/>
            </w:tcBorders>
            <w:noWrap/>
            <w:hideMark/>
          </w:tcPr>
          <w:p w14:paraId="0C5351ED" w14:textId="77777777" w:rsidR="00AB5A1F" w:rsidRPr="008219B2" w:rsidRDefault="00AB5A1F" w:rsidP="00D22A86">
            <w:pPr>
              <w:jc w:val="both"/>
              <w:rPr>
                <w:color w:val="000000"/>
                <w:sz w:val="18"/>
                <w:szCs w:val="18"/>
                <w:lang w:eastAsia="ru-RU"/>
              </w:rPr>
            </w:pPr>
          </w:p>
        </w:tc>
      </w:tr>
      <w:tr w:rsidR="00AB5A1F" w:rsidRPr="00EF07DC" w14:paraId="3F368CEB" w14:textId="77777777" w:rsidTr="00D22A86">
        <w:trPr>
          <w:trHeight w:val="2280"/>
        </w:trPr>
        <w:tc>
          <w:tcPr>
            <w:tcW w:w="190" w:type="pct"/>
            <w:vMerge w:val="restart"/>
            <w:tcBorders>
              <w:top w:val="nil"/>
              <w:left w:val="single" w:sz="8" w:space="0" w:color="auto"/>
              <w:bottom w:val="single" w:sz="8" w:space="0" w:color="000000"/>
              <w:right w:val="single" w:sz="8" w:space="0" w:color="auto"/>
            </w:tcBorders>
            <w:shd w:val="clear" w:color="auto" w:fill="auto"/>
            <w:noWrap/>
            <w:hideMark/>
          </w:tcPr>
          <w:p w14:paraId="418A1E46" w14:textId="77777777" w:rsidR="00AB5A1F" w:rsidRPr="008219B2" w:rsidRDefault="00AB5A1F" w:rsidP="00D22A86">
            <w:pPr>
              <w:jc w:val="both"/>
              <w:rPr>
                <w:color w:val="000000"/>
                <w:sz w:val="18"/>
                <w:szCs w:val="18"/>
                <w:lang w:eastAsia="ru-RU"/>
              </w:rPr>
            </w:pPr>
            <w:r>
              <w:rPr>
                <w:color w:val="000000"/>
                <w:sz w:val="18"/>
                <w:szCs w:val="18"/>
                <w:lang w:eastAsia="ru-RU"/>
              </w:rPr>
              <w:t>3</w:t>
            </w:r>
          </w:p>
        </w:tc>
        <w:tc>
          <w:tcPr>
            <w:tcW w:w="809" w:type="pct"/>
            <w:vMerge w:val="restart"/>
            <w:tcBorders>
              <w:top w:val="nil"/>
              <w:left w:val="single" w:sz="8" w:space="0" w:color="auto"/>
              <w:bottom w:val="single" w:sz="8" w:space="0" w:color="000000"/>
              <w:right w:val="single" w:sz="8" w:space="0" w:color="auto"/>
            </w:tcBorders>
            <w:shd w:val="clear" w:color="auto" w:fill="auto"/>
            <w:noWrap/>
            <w:hideMark/>
          </w:tcPr>
          <w:p w14:paraId="6AB847E8" w14:textId="77777777" w:rsidR="00AB5A1F" w:rsidRPr="008219B2" w:rsidRDefault="00AB5A1F" w:rsidP="00D22A86">
            <w:pPr>
              <w:jc w:val="both"/>
              <w:rPr>
                <w:color w:val="000000"/>
                <w:sz w:val="18"/>
                <w:szCs w:val="18"/>
                <w:lang w:eastAsia="ru-RU"/>
              </w:rPr>
            </w:pPr>
            <w:r w:rsidRPr="004B4F66">
              <w:rPr>
                <w:color w:val="000000"/>
                <w:sz w:val="18"/>
                <w:szCs w:val="18"/>
                <w:lang w:eastAsia="ru-RU"/>
              </w:rPr>
              <w:t>Обеспеченность работников Участника закупки/Участника квалификации требуемых к привлечению для оказания услуг/выполнения работ по предмету закупки/квалификации, средствами индивидуальной защиты (СИЗ) и смывающими средствами в соответствии с требованиями действующего законодательства РФ</w:t>
            </w:r>
          </w:p>
        </w:tc>
        <w:tc>
          <w:tcPr>
            <w:tcW w:w="1385" w:type="pct"/>
            <w:vMerge w:val="restart"/>
            <w:tcBorders>
              <w:top w:val="nil"/>
              <w:left w:val="single" w:sz="8" w:space="0" w:color="auto"/>
              <w:bottom w:val="single" w:sz="8" w:space="0" w:color="000000"/>
              <w:right w:val="single" w:sz="8" w:space="0" w:color="auto"/>
            </w:tcBorders>
            <w:shd w:val="clear" w:color="auto" w:fill="auto"/>
            <w:noWrap/>
            <w:hideMark/>
          </w:tcPr>
          <w:p w14:paraId="3AAB7F60" w14:textId="77777777" w:rsidR="00AB5A1F" w:rsidRPr="004B4F66" w:rsidRDefault="00AB5A1F" w:rsidP="00D22A86">
            <w:pPr>
              <w:jc w:val="both"/>
              <w:rPr>
                <w:color w:val="000000"/>
                <w:sz w:val="18"/>
                <w:szCs w:val="18"/>
                <w:lang w:eastAsia="ru-RU"/>
              </w:rPr>
            </w:pPr>
            <w:r w:rsidRPr="004B4F66">
              <w:rPr>
                <w:color w:val="000000"/>
                <w:sz w:val="18"/>
                <w:szCs w:val="18"/>
                <w:lang w:eastAsia="ru-RU"/>
              </w:rPr>
              <w:t>Копии документов, подтверждающие</w:t>
            </w:r>
            <w:r>
              <w:rPr>
                <w:color w:val="000000"/>
                <w:sz w:val="18"/>
                <w:szCs w:val="18"/>
                <w:lang w:eastAsia="ru-RU"/>
              </w:rPr>
              <w:t xml:space="preserve"> </w:t>
            </w:r>
            <w:r w:rsidRPr="004B4F66">
              <w:rPr>
                <w:color w:val="000000"/>
                <w:sz w:val="18"/>
                <w:szCs w:val="18"/>
                <w:lang w:eastAsia="ru-RU"/>
              </w:rPr>
              <w:t>организацию у Участника закупки/Участника квалификации процесса обеспечения работников</w:t>
            </w:r>
            <w:r>
              <w:rPr>
                <w:color w:val="000000"/>
                <w:sz w:val="18"/>
                <w:szCs w:val="18"/>
                <w:lang w:eastAsia="ru-RU"/>
              </w:rPr>
              <w:t xml:space="preserve"> </w:t>
            </w:r>
            <w:r w:rsidRPr="004B4F66">
              <w:rPr>
                <w:color w:val="000000"/>
                <w:sz w:val="18"/>
                <w:szCs w:val="18"/>
                <w:lang w:eastAsia="ru-RU"/>
              </w:rPr>
              <w:t>СИЗ в установленные нормами выдачи сроки:</w:t>
            </w:r>
          </w:p>
          <w:p w14:paraId="60425586" w14:textId="77777777" w:rsidR="00AB5A1F" w:rsidRPr="004B4F66" w:rsidRDefault="00AB5A1F" w:rsidP="00D22A86">
            <w:pPr>
              <w:jc w:val="both"/>
              <w:rPr>
                <w:color w:val="000000"/>
                <w:sz w:val="18"/>
                <w:szCs w:val="18"/>
                <w:lang w:eastAsia="ru-RU"/>
              </w:rPr>
            </w:pPr>
            <w:r w:rsidRPr="004B4F66">
              <w:rPr>
                <w:color w:val="000000"/>
                <w:sz w:val="18"/>
                <w:szCs w:val="18"/>
                <w:lang w:eastAsia="ru-RU"/>
              </w:rPr>
              <w:t>1. Копия утвержденного локального нормативного</w:t>
            </w:r>
            <w:r>
              <w:rPr>
                <w:color w:val="000000"/>
                <w:sz w:val="18"/>
                <w:szCs w:val="18"/>
                <w:lang w:eastAsia="ru-RU"/>
              </w:rPr>
              <w:t xml:space="preserve"> </w:t>
            </w:r>
            <w:r w:rsidRPr="004B4F66">
              <w:rPr>
                <w:color w:val="000000"/>
                <w:sz w:val="18"/>
                <w:szCs w:val="18"/>
                <w:lang w:eastAsia="ru-RU"/>
              </w:rPr>
              <w:t>акта, либо распорядительного документа,</w:t>
            </w:r>
            <w:r>
              <w:rPr>
                <w:color w:val="000000"/>
                <w:sz w:val="18"/>
                <w:szCs w:val="18"/>
                <w:lang w:eastAsia="ru-RU"/>
              </w:rPr>
              <w:t xml:space="preserve"> </w:t>
            </w:r>
            <w:r w:rsidRPr="004B4F66">
              <w:rPr>
                <w:color w:val="000000"/>
                <w:sz w:val="18"/>
                <w:szCs w:val="18"/>
                <w:lang w:eastAsia="ru-RU"/>
              </w:rPr>
              <w:t>устанавливающего порядок обеспечения</w:t>
            </w:r>
            <w:r>
              <w:rPr>
                <w:color w:val="000000"/>
                <w:sz w:val="18"/>
                <w:szCs w:val="18"/>
                <w:lang w:eastAsia="ru-RU"/>
              </w:rPr>
              <w:t xml:space="preserve"> </w:t>
            </w:r>
            <w:r w:rsidRPr="004B4F66">
              <w:rPr>
                <w:color w:val="000000"/>
                <w:sz w:val="18"/>
                <w:szCs w:val="18"/>
                <w:lang w:eastAsia="ru-RU"/>
              </w:rPr>
              <w:t>работников СИЗ и смывающими средствами</w:t>
            </w:r>
            <w:r>
              <w:rPr>
                <w:color w:val="000000"/>
                <w:sz w:val="18"/>
                <w:szCs w:val="18"/>
                <w:lang w:eastAsia="ru-RU"/>
              </w:rPr>
              <w:t xml:space="preserve"> </w:t>
            </w:r>
            <w:r w:rsidRPr="004B4F66">
              <w:rPr>
                <w:color w:val="000000"/>
                <w:sz w:val="18"/>
                <w:szCs w:val="18"/>
                <w:lang w:eastAsia="ru-RU"/>
              </w:rPr>
              <w:t>(приказ/распоряжение/указание/ иной</w:t>
            </w:r>
            <w:r>
              <w:rPr>
                <w:color w:val="000000"/>
                <w:sz w:val="18"/>
                <w:szCs w:val="18"/>
                <w:lang w:eastAsia="ru-RU"/>
              </w:rPr>
              <w:t xml:space="preserve"> </w:t>
            </w:r>
            <w:r w:rsidRPr="004B4F66">
              <w:rPr>
                <w:color w:val="000000"/>
                <w:sz w:val="18"/>
                <w:szCs w:val="18"/>
                <w:lang w:eastAsia="ru-RU"/>
              </w:rPr>
              <w:t>распорядительный документ);</w:t>
            </w:r>
          </w:p>
          <w:p w14:paraId="6BD7D2BD" w14:textId="77777777" w:rsidR="00AB5A1F" w:rsidRPr="004B4F66" w:rsidRDefault="00AB5A1F" w:rsidP="00D22A86">
            <w:pPr>
              <w:jc w:val="both"/>
              <w:rPr>
                <w:color w:val="000000"/>
                <w:sz w:val="18"/>
                <w:szCs w:val="18"/>
                <w:lang w:eastAsia="ru-RU"/>
              </w:rPr>
            </w:pPr>
            <w:r w:rsidRPr="004B4F66">
              <w:rPr>
                <w:color w:val="000000"/>
                <w:sz w:val="18"/>
                <w:szCs w:val="18"/>
                <w:lang w:eastAsia="ru-RU"/>
              </w:rPr>
              <w:t>и</w:t>
            </w:r>
          </w:p>
          <w:p w14:paraId="51BC8D6D" w14:textId="77777777" w:rsidR="00AB5A1F" w:rsidRPr="004B4F66" w:rsidRDefault="00AB5A1F" w:rsidP="00D22A86">
            <w:pPr>
              <w:jc w:val="both"/>
              <w:rPr>
                <w:color w:val="000000"/>
                <w:sz w:val="18"/>
                <w:szCs w:val="18"/>
                <w:lang w:eastAsia="ru-RU"/>
              </w:rPr>
            </w:pPr>
          </w:p>
          <w:p w14:paraId="498A76AC" w14:textId="77777777" w:rsidR="00AB5A1F" w:rsidRPr="004B4F66" w:rsidRDefault="00AB5A1F" w:rsidP="00D22A86">
            <w:pPr>
              <w:jc w:val="both"/>
              <w:rPr>
                <w:color w:val="000000"/>
                <w:sz w:val="18"/>
                <w:szCs w:val="18"/>
                <w:lang w:eastAsia="ru-RU"/>
              </w:rPr>
            </w:pPr>
            <w:r w:rsidRPr="004B4F66">
              <w:rPr>
                <w:color w:val="000000"/>
                <w:sz w:val="18"/>
                <w:szCs w:val="18"/>
                <w:lang w:eastAsia="ru-RU"/>
              </w:rPr>
              <w:t>2. Нормы бесплатной выдачи СИЗ и смывающих</w:t>
            </w:r>
            <w:r>
              <w:rPr>
                <w:color w:val="000000"/>
                <w:sz w:val="18"/>
                <w:szCs w:val="18"/>
                <w:lang w:eastAsia="ru-RU"/>
              </w:rPr>
              <w:t xml:space="preserve"> </w:t>
            </w:r>
            <w:r w:rsidRPr="004B4F66">
              <w:rPr>
                <w:color w:val="000000"/>
                <w:sz w:val="18"/>
                <w:szCs w:val="18"/>
                <w:lang w:eastAsia="ru-RU"/>
              </w:rPr>
              <w:t>средств (копия) с локальным нормативным актом</w:t>
            </w:r>
            <w:r>
              <w:rPr>
                <w:color w:val="000000"/>
                <w:sz w:val="18"/>
                <w:szCs w:val="18"/>
                <w:lang w:eastAsia="ru-RU"/>
              </w:rPr>
              <w:t xml:space="preserve"> </w:t>
            </w:r>
            <w:r w:rsidRPr="004B4F66">
              <w:rPr>
                <w:color w:val="000000"/>
                <w:sz w:val="18"/>
                <w:szCs w:val="18"/>
                <w:lang w:eastAsia="ru-RU"/>
              </w:rPr>
              <w:t>либо распорядительным документом, их</w:t>
            </w:r>
            <w:r>
              <w:rPr>
                <w:color w:val="000000"/>
                <w:sz w:val="18"/>
                <w:szCs w:val="18"/>
                <w:lang w:eastAsia="ru-RU"/>
              </w:rPr>
              <w:t xml:space="preserve"> </w:t>
            </w:r>
            <w:r w:rsidRPr="004B4F66">
              <w:rPr>
                <w:color w:val="000000"/>
                <w:sz w:val="18"/>
                <w:szCs w:val="18"/>
                <w:lang w:eastAsia="ru-RU"/>
              </w:rPr>
              <w:t>утверждающим (предоставляется в случае если</w:t>
            </w:r>
            <w:r>
              <w:rPr>
                <w:color w:val="000000"/>
                <w:sz w:val="18"/>
                <w:szCs w:val="18"/>
                <w:lang w:eastAsia="ru-RU"/>
              </w:rPr>
              <w:t xml:space="preserve"> </w:t>
            </w:r>
            <w:r w:rsidRPr="004B4F66">
              <w:rPr>
                <w:color w:val="000000"/>
                <w:sz w:val="18"/>
                <w:szCs w:val="18"/>
                <w:lang w:eastAsia="ru-RU"/>
              </w:rPr>
              <w:t>нормы выдачи СИЗ и смывающих средств не</w:t>
            </w:r>
            <w:r>
              <w:rPr>
                <w:color w:val="000000"/>
                <w:sz w:val="18"/>
                <w:szCs w:val="18"/>
                <w:lang w:eastAsia="ru-RU"/>
              </w:rPr>
              <w:t xml:space="preserve"> </w:t>
            </w:r>
            <w:r w:rsidRPr="004B4F66">
              <w:rPr>
                <w:color w:val="000000"/>
                <w:sz w:val="18"/>
                <w:szCs w:val="18"/>
                <w:lang w:eastAsia="ru-RU"/>
              </w:rPr>
              <w:t>установлены документами, указанными в пункте</w:t>
            </w:r>
          </w:p>
          <w:p w14:paraId="5FF789C9" w14:textId="77777777" w:rsidR="00AB5A1F" w:rsidRPr="008219B2" w:rsidRDefault="00AB5A1F" w:rsidP="00D22A86">
            <w:pPr>
              <w:jc w:val="both"/>
              <w:rPr>
                <w:color w:val="000000"/>
                <w:sz w:val="18"/>
                <w:szCs w:val="18"/>
                <w:lang w:eastAsia="ru-RU"/>
              </w:rPr>
            </w:pPr>
            <w:r w:rsidRPr="004B4F66">
              <w:rPr>
                <w:color w:val="000000"/>
                <w:sz w:val="18"/>
                <w:szCs w:val="18"/>
                <w:lang w:eastAsia="ru-RU"/>
              </w:rPr>
              <w:t>1)</w:t>
            </w:r>
          </w:p>
        </w:tc>
        <w:tc>
          <w:tcPr>
            <w:tcW w:w="632" w:type="pct"/>
            <w:tcBorders>
              <w:top w:val="single" w:sz="4" w:space="0" w:color="auto"/>
              <w:left w:val="nil"/>
              <w:bottom w:val="nil"/>
              <w:right w:val="single" w:sz="4" w:space="0" w:color="auto"/>
            </w:tcBorders>
            <w:shd w:val="clear" w:color="auto" w:fill="auto"/>
            <w:noWrap/>
            <w:hideMark/>
          </w:tcPr>
          <w:p w14:paraId="366DD40A" w14:textId="77777777" w:rsidR="00AB5A1F" w:rsidRPr="008219B2" w:rsidRDefault="00AB5A1F" w:rsidP="00D22A86">
            <w:pPr>
              <w:jc w:val="both"/>
              <w:rPr>
                <w:color w:val="000000"/>
                <w:sz w:val="18"/>
                <w:szCs w:val="18"/>
                <w:lang w:eastAsia="ru-RU"/>
              </w:rPr>
            </w:pPr>
            <w:r w:rsidRPr="008219B2">
              <w:rPr>
                <w:color w:val="000000"/>
                <w:sz w:val="18"/>
                <w:szCs w:val="18"/>
                <w:lang w:eastAsia="ru-RU"/>
              </w:rPr>
              <w:t>Соответствует</w:t>
            </w:r>
          </w:p>
        </w:tc>
        <w:tc>
          <w:tcPr>
            <w:tcW w:w="1307" w:type="pct"/>
            <w:tcBorders>
              <w:top w:val="single" w:sz="4" w:space="0" w:color="auto"/>
              <w:left w:val="single" w:sz="4" w:space="0" w:color="auto"/>
              <w:bottom w:val="single" w:sz="4" w:space="0" w:color="auto"/>
              <w:right w:val="single" w:sz="4" w:space="0" w:color="auto"/>
            </w:tcBorders>
            <w:shd w:val="clear" w:color="auto" w:fill="auto"/>
            <w:noWrap/>
            <w:hideMark/>
          </w:tcPr>
          <w:p w14:paraId="2E6C4C51" w14:textId="77777777" w:rsidR="00AB5A1F" w:rsidRPr="008219B2" w:rsidRDefault="00AB5A1F" w:rsidP="00D22A86">
            <w:pPr>
              <w:jc w:val="both"/>
              <w:rPr>
                <w:color w:val="000000"/>
                <w:sz w:val="18"/>
                <w:szCs w:val="18"/>
                <w:lang w:eastAsia="ru-RU"/>
              </w:rPr>
            </w:pPr>
            <w:r w:rsidRPr="004B4F66">
              <w:rPr>
                <w:color w:val="000000"/>
                <w:sz w:val="18"/>
                <w:szCs w:val="18"/>
                <w:lang w:eastAsia="ru-RU"/>
              </w:rPr>
              <w:t>Представлены корректно оформленные</w:t>
            </w:r>
            <w:r>
              <w:rPr>
                <w:color w:val="000000"/>
                <w:sz w:val="18"/>
                <w:szCs w:val="18"/>
                <w:lang w:eastAsia="ru-RU"/>
              </w:rPr>
              <w:t xml:space="preserve"> </w:t>
            </w:r>
            <w:r w:rsidRPr="004B4F66">
              <w:rPr>
                <w:color w:val="000000"/>
                <w:sz w:val="18"/>
                <w:szCs w:val="18"/>
                <w:lang w:eastAsia="ru-RU"/>
              </w:rPr>
              <w:t>документы, подтверждающие</w:t>
            </w:r>
            <w:r>
              <w:rPr>
                <w:color w:val="000000"/>
                <w:sz w:val="18"/>
                <w:szCs w:val="18"/>
                <w:lang w:eastAsia="ru-RU"/>
              </w:rPr>
              <w:t xml:space="preserve"> </w:t>
            </w:r>
            <w:r w:rsidRPr="004B4F66">
              <w:rPr>
                <w:color w:val="000000"/>
                <w:sz w:val="18"/>
                <w:szCs w:val="18"/>
                <w:lang w:eastAsia="ru-RU"/>
              </w:rPr>
              <w:t>соответствие требованию</w:t>
            </w:r>
          </w:p>
        </w:tc>
        <w:tc>
          <w:tcPr>
            <w:tcW w:w="677" w:type="pct"/>
            <w:vMerge w:val="restart"/>
            <w:tcBorders>
              <w:top w:val="nil"/>
              <w:left w:val="single" w:sz="4" w:space="0" w:color="auto"/>
              <w:bottom w:val="single" w:sz="8" w:space="0" w:color="000000"/>
              <w:right w:val="single" w:sz="8" w:space="0" w:color="auto"/>
            </w:tcBorders>
            <w:shd w:val="clear" w:color="auto" w:fill="auto"/>
            <w:noWrap/>
            <w:hideMark/>
          </w:tcPr>
          <w:p w14:paraId="0BB87A3F" w14:textId="77777777" w:rsidR="00AB5A1F" w:rsidRPr="008219B2" w:rsidRDefault="00AB5A1F" w:rsidP="00D22A86">
            <w:pPr>
              <w:jc w:val="both"/>
              <w:rPr>
                <w:color w:val="000000"/>
                <w:sz w:val="18"/>
                <w:szCs w:val="18"/>
                <w:lang w:eastAsia="ru-RU"/>
              </w:rPr>
            </w:pPr>
            <w:r w:rsidRPr="008219B2">
              <w:rPr>
                <w:color w:val="000000"/>
                <w:sz w:val="18"/>
                <w:szCs w:val="18"/>
                <w:lang w:eastAsia="ru-RU"/>
              </w:rPr>
              <w:t>Не требуется</w:t>
            </w:r>
          </w:p>
        </w:tc>
      </w:tr>
      <w:tr w:rsidR="00AB5A1F" w:rsidRPr="00EF07DC" w14:paraId="30293818" w14:textId="77777777" w:rsidTr="00D22A86">
        <w:trPr>
          <w:trHeight w:val="224"/>
        </w:trPr>
        <w:tc>
          <w:tcPr>
            <w:tcW w:w="190" w:type="pct"/>
            <w:vMerge/>
            <w:tcBorders>
              <w:top w:val="nil"/>
              <w:left w:val="single" w:sz="8" w:space="0" w:color="auto"/>
              <w:bottom w:val="single" w:sz="8" w:space="0" w:color="000000"/>
              <w:right w:val="single" w:sz="8" w:space="0" w:color="auto"/>
            </w:tcBorders>
            <w:noWrap/>
            <w:hideMark/>
          </w:tcPr>
          <w:p w14:paraId="2AC8D888" w14:textId="77777777" w:rsidR="00AB5A1F" w:rsidRPr="008219B2" w:rsidRDefault="00AB5A1F" w:rsidP="00D22A86">
            <w:pPr>
              <w:jc w:val="both"/>
              <w:rPr>
                <w:color w:val="000000"/>
                <w:sz w:val="18"/>
                <w:szCs w:val="18"/>
                <w:lang w:eastAsia="ru-RU"/>
              </w:rPr>
            </w:pPr>
          </w:p>
        </w:tc>
        <w:tc>
          <w:tcPr>
            <w:tcW w:w="809" w:type="pct"/>
            <w:vMerge/>
            <w:tcBorders>
              <w:top w:val="nil"/>
              <w:left w:val="single" w:sz="8" w:space="0" w:color="auto"/>
              <w:bottom w:val="single" w:sz="8" w:space="0" w:color="000000"/>
              <w:right w:val="single" w:sz="8" w:space="0" w:color="auto"/>
            </w:tcBorders>
            <w:noWrap/>
            <w:hideMark/>
          </w:tcPr>
          <w:p w14:paraId="7627A5FB" w14:textId="77777777" w:rsidR="00AB5A1F" w:rsidRPr="008219B2" w:rsidRDefault="00AB5A1F" w:rsidP="00D22A86">
            <w:pPr>
              <w:jc w:val="both"/>
              <w:rPr>
                <w:color w:val="000000"/>
                <w:sz w:val="18"/>
                <w:szCs w:val="18"/>
                <w:lang w:eastAsia="ru-RU"/>
              </w:rPr>
            </w:pPr>
          </w:p>
        </w:tc>
        <w:tc>
          <w:tcPr>
            <w:tcW w:w="1385" w:type="pct"/>
            <w:vMerge/>
            <w:tcBorders>
              <w:top w:val="nil"/>
              <w:left w:val="single" w:sz="8" w:space="0" w:color="auto"/>
              <w:bottom w:val="single" w:sz="8" w:space="0" w:color="000000"/>
              <w:right w:val="single" w:sz="8" w:space="0" w:color="auto"/>
            </w:tcBorders>
            <w:noWrap/>
            <w:hideMark/>
          </w:tcPr>
          <w:p w14:paraId="6A178072" w14:textId="77777777" w:rsidR="00AB5A1F" w:rsidRPr="008219B2" w:rsidRDefault="00AB5A1F" w:rsidP="00D22A86">
            <w:pPr>
              <w:jc w:val="both"/>
              <w:rPr>
                <w:color w:val="000000"/>
                <w:sz w:val="18"/>
                <w:szCs w:val="18"/>
                <w:lang w:eastAsia="ru-RU"/>
              </w:rPr>
            </w:pPr>
          </w:p>
        </w:tc>
        <w:tc>
          <w:tcPr>
            <w:tcW w:w="632" w:type="pct"/>
            <w:tcBorders>
              <w:top w:val="single" w:sz="8" w:space="0" w:color="auto"/>
              <w:left w:val="nil"/>
              <w:bottom w:val="single" w:sz="8" w:space="0" w:color="auto"/>
              <w:right w:val="single" w:sz="8" w:space="0" w:color="auto"/>
            </w:tcBorders>
            <w:shd w:val="clear" w:color="auto" w:fill="auto"/>
            <w:noWrap/>
            <w:hideMark/>
          </w:tcPr>
          <w:p w14:paraId="22A795C5" w14:textId="77777777" w:rsidR="00AB5A1F" w:rsidRPr="008219B2" w:rsidRDefault="00AB5A1F" w:rsidP="00D22A86">
            <w:pPr>
              <w:jc w:val="both"/>
              <w:rPr>
                <w:color w:val="000000"/>
                <w:sz w:val="18"/>
                <w:szCs w:val="18"/>
                <w:lang w:eastAsia="ru-RU"/>
              </w:rPr>
            </w:pPr>
            <w:r w:rsidRPr="008219B2">
              <w:rPr>
                <w:color w:val="000000"/>
                <w:sz w:val="18"/>
                <w:szCs w:val="18"/>
                <w:lang w:eastAsia="ru-RU"/>
              </w:rPr>
              <w:t>Не соответствует</w:t>
            </w:r>
          </w:p>
        </w:tc>
        <w:tc>
          <w:tcPr>
            <w:tcW w:w="1307" w:type="pct"/>
            <w:tcBorders>
              <w:top w:val="single" w:sz="4" w:space="0" w:color="auto"/>
              <w:left w:val="nil"/>
              <w:bottom w:val="single" w:sz="8" w:space="0" w:color="auto"/>
              <w:right w:val="single" w:sz="8" w:space="0" w:color="auto"/>
            </w:tcBorders>
            <w:shd w:val="clear" w:color="auto" w:fill="auto"/>
            <w:noWrap/>
            <w:hideMark/>
          </w:tcPr>
          <w:p w14:paraId="12295FD1" w14:textId="77777777" w:rsidR="00AB5A1F" w:rsidRPr="008219B2" w:rsidRDefault="00AB5A1F" w:rsidP="00D22A86">
            <w:pPr>
              <w:jc w:val="both"/>
              <w:rPr>
                <w:color w:val="000000"/>
                <w:sz w:val="18"/>
                <w:szCs w:val="18"/>
                <w:lang w:eastAsia="ru-RU"/>
              </w:rPr>
            </w:pPr>
            <w:r w:rsidRPr="004B4F66">
              <w:rPr>
                <w:color w:val="000000"/>
                <w:sz w:val="18"/>
                <w:szCs w:val="18"/>
                <w:lang w:eastAsia="ru-RU"/>
              </w:rPr>
              <w:t>Не представлены или представлены в</w:t>
            </w:r>
            <w:r>
              <w:rPr>
                <w:color w:val="000000"/>
                <w:sz w:val="18"/>
                <w:szCs w:val="18"/>
                <w:lang w:eastAsia="ru-RU"/>
              </w:rPr>
              <w:t xml:space="preserve"> </w:t>
            </w:r>
            <w:r w:rsidRPr="004B4F66">
              <w:rPr>
                <w:color w:val="000000"/>
                <w:sz w:val="18"/>
                <w:szCs w:val="18"/>
                <w:lang w:eastAsia="ru-RU"/>
              </w:rPr>
              <w:t>неполном объеме/некорректные</w:t>
            </w:r>
            <w:r>
              <w:rPr>
                <w:color w:val="000000"/>
                <w:sz w:val="18"/>
                <w:szCs w:val="18"/>
                <w:lang w:eastAsia="ru-RU"/>
              </w:rPr>
              <w:t xml:space="preserve"> </w:t>
            </w:r>
            <w:r w:rsidRPr="004B4F66">
              <w:rPr>
                <w:color w:val="000000"/>
                <w:sz w:val="18"/>
                <w:szCs w:val="18"/>
                <w:lang w:eastAsia="ru-RU"/>
              </w:rPr>
              <w:t>документы, подтверждающие</w:t>
            </w:r>
            <w:r>
              <w:rPr>
                <w:color w:val="000000"/>
                <w:sz w:val="18"/>
                <w:szCs w:val="18"/>
                <w:lang w:eastAsia="ru-RU"/>
              </w:rPr>
              <w:t xml:space="preserve"> </w:t>
            </w:r>
            <w:r w:rsidRPr="004B4F66">
              <w:rPr>
                <w:color w:val="000000"/>
                <w:sz w:val="18"/>
                <w:szCs w:val="18"/>
                <w:lang w:eastAsia="ru-RU"/>
              </w:rPr>
              <w:t>соответствие квалификации требованию</w:t>
            </w:r>
          </w:p>
        </w:tc>
        <w:tc>
          <w:tcPr>
            <w:tcW w:w="677" w:type="pct"/>
            <w:vMerge/>
            <w:tcBorders>
              <w:top w:val="nil"/>
              <w:left w:val="single" w:sz="8" w:space="0" w:color="auto"/>
              <w:bottom w:val="single" w:sz="8" w:space="0" w:color="000000"/>
              <w:right w:val="single" w:sz="8" w:space="0" w:color="auto"/>
            </w:tcBorders>
            <w:noWrap/>
            <w:hideMark/>
          </w:tcPr>
          <w:p w14:paraId="584D7FB5" w14:textId="77777777" w:rsidR="00AB5A1F" w:rsidRPr="008219B2" w:rsidRDefault="00AB5A1F" w:rsidP="00D22A86">
            <w:pPr>
              <w:jc w:val="both"/>
              <w:rPr>
                <w:color w:val="000000"/>
                <w:sz w:val="18"/>
                <w:szCs w:val="18"/>
                <w:lang w:eastAsia="ru-RU"/>
              </w:rPr>
            </w:pPr>
          </w:p>
        </w:tc>
      </w:tr>
      <w:tr w:rsidR="00AB5A1F" w:rsidRPr="00EF07DC" w14:paraId="1BFA8F37" w14:textId="77777777" w:rsidTr="00D22A86">
        <w:trPr>
          <w:trHeight w:val="207"/>
        </w:trPr>
        <w:tc>
          <w:tcPr>
            <w:tcW w:w="1000" w:type="pct"/>
            <w:gridSpan w:val="2"/>
            <w:vMerge w:val="restart"/>
            <w:tcBorders>
              <w:top w:val="single" w:sz="8" w:space="0" w:color="auto"/>
              <w:left w:val="single" w:sz="8" w:space="0" w:color="auto"/>
              <w:bottom w:val="single" w:sz="8" w:space="0" w:color="000000"/>
              <w:right w:val="single" w:sz="8" w:space="0" w:color="000000"/>
            </w:tcBorders>
            <w:shd w:val="clear" w:color="000000" w:fill="auto"/>
            <w:noWrap/>
            <w:hideMark/>
          </w:tcPr>
          <w:p w14:paraId="3859B56E" w14:textId="77777777" w:rsidR="00AB5A1F" w:rsidRPr="008219B2" w:rsidRDefault="00AB5A1F" w:rsidP="00D22A86">
            <w:pPr>
              <w:jc w:val="both"/>
              <w:rPr>
                <w:b/>
                <w:bCs/>
                <w:color w:val="000000"/>
                <w:sz w:val="18"/>
                <w:szCs w:val="18"/>
                <w:lang w:eastAsia="ru-RU"/>
              </w:rPr>
            </w:pPr>
            <w:r w:rsidRPr="008219B2">
              <w:rPr>
                <w:b/>
                <w:bCs/>
                <w:color w:val="000000"/>
                <w:sz w:val="18"/>
                <w:szCs w:val="18"/>
                <w:lang w:eastAsia="ru-RU"/>
              </w:rPr>
              <w:t>Заключение</w:t>
            </w:r>
          </w:p>
        </w:tc>
        <w:tc>
          <w:tcPr>
            <w:tcW w:w="1385" w:type="pct"/>
            <w:vMerge w:val="restart"/>
            <w:tcBorders>
              <w:top w:val="single" w:sz="8" w:space="0" w:color="auto"/>
              <w:left w:val="single" w:sz="8" w:space="0" w:color="auto"/>
              <w:bottom w:val="single" w:sz="8" w:space="0" w:color="000000"/>
              <w:right w:val="single" w:sz="4" w:space="0" w:color="auto"/>
            </w:tcBorders>
            <w:shd w:val="clear" w:color="000000" w:fill="auto"/>
            <w:noWrap/>
            <w:hideMark/>
          </w:tcPr>
          <w:p w14:paraId="64920617" w14:textId="77777777" w:rsidR="00AB5A1F" w:rsidRPr="008219B2" w:rsidRDefault="00AB5A1F" w:rsidP="00D22A86">
            <w:pPr>
              <w:jc w:val="both"/>
              <w:rPr>
                <w:b/>
                <w:bCs/>
                <w:color w:val="000000"/>
                <w:sz w:val="18"/>
                <w:szCs w:val="18"/>
                <w:lang w:eastAsia="ru-RU"/>
              </w:rPr>
            </w:pPr>
            <w:r w:rsidRPr="00853F0E">
              <w:rPr>
                <w:b/>
                <w:bCs/>
                <w:color w:val="000000"/>
                <w:sz w:val="18"/>
                <w:szCs w:val="18"/>
                <w:lang w:eastAsia="ru-RU"/>
              </w:rPr>
              <w:t>Соответствует/Не соответствует</w:t>
            </w:r>
          </w:p>
        </w:tc>
        <w:tc>
          <w:tcPr>
            <w:tcW w:w="2616" w:type="pct"/>
            <w:gridSpan w:val="3"/>
            <w:vMerge w:val="restart"/>
            <w:tcBorders>
              <w:top w:val="single" w:sz="8" w:space="0" w:color="auto"/>
              <w:left w:val="single" w:sz="4" w:space="0" w:color="auto"/>
              <w:bottom w:val="single" w:sz="8" w:space="0" w:color="000000"/>
              <w:right w:val="single" w:sz="8" w:space="0" w:color="000000"/>
            </w:tcBorders>
            <w:shd w:val="clear" w:color="000000" w:fill="auto"/>
          </w:tcPr>
          <w:p w14:paraId="510084FC" w14:textId="77777777" w:rsidR="00AB5A1F" w:rsidRPr="008219B2" w:rsidRDefault="00AB5A1F" w:rsidP="00D22A86">
            <w:pPr>
              <w:jc w:val="both"/>
              <w:rPr>
                <w:b/>
                <w:bCs/>
                <w:color w:val="000000"/>
                <w:sz w:val="18"/>
                <w:szCs w:val="18"/>
                <w:lang w:eastAsia="ru-RU"/>
              </w:rPr>
            </w:pPr>
            <w:r w:rsidRPr="008219B2">
              <w:rPr>
                <w:b/>
                <w:bCs/>
                <w:color w:val="000000"/>
                <w:sz w:val="18"/>
                <w:szCs w:val="18"/>
                <w:lang w:eastAsia="ru-RU"/>
              </w:rPr>
              <w:t>При наличии хотя бы одной оценки "не соответствует" общая оценка принимается "не соответствует"</w:t>
            </w:r>
          </w:p>
        </w:tc>
      </w:tr>
    </w:tbl>
    <w:p w14:paraId="6267206F" w14:textId="72F7B27A" w:rsidR="00B74A90" w:rsidRPr="00AD0F94" w:rsidRDefault="00B74A90" w:rsidP="00E55F57">
      <w:pPr>
        <w:rPr>
          <w:sz w:val="20"/>
          <w:szCs w:val="20"/>
          <w:lang w:eastAsia="ar-SA"/>
        </w:rPr>
      </w:pPr>
    </w:p>
    <w:p w14:paraId="29542801" w14:textId="77777777" w:rsidR="00B74A90" w:rsidRDefault="00B74A90" w:rsidP="00B74A90">
      <w:pPr>
        <w:sectPr w:rsidR="00B74A90" w:rsidSect="002B60F0">
          <w:headerReference w:type="default" r:id="rId27"/>
          <w:footerReference w:type="default" r:id="rId28"/>
          <w:pgSz w:w="16838" w:h="11906" w:orient="landscape"/>
          <w:pgMar w:top="567" w:right="1021" w:bottom="567" w:left="1247" w:header="737" w:footer="680" w:gutter="0"/>
          <w:cols w:space="708"/>
          <w:docGrid w:linePitch="360"/>
        </w:sectPr>
      </w:pPr>
    </w:p>
    <w:p w14:paraId="36B80322" w14:textId="59AD9E10" w:rsidR="00B74A90" w:rsidRPr="00B74A90" w:rsidRDefault="00B74A90" w:rsidP="006F472F">
      <w:pPr>
        <w:spacing w:before="240" w:after="240"/>
        <w:jc w:val="both"/>
        <w:rPr>
          <w:rFonts w:ascii="Arial" w:hAnsi="Arial" w:cs="Arial"/>
          <w:b/>
          <w:bCs/>
          <w:i/>
          <w:iCs/>
          <w:caps/>
        </w:rPr>
      </w:pPr>
      <w:bookmarkStart w:id="167" w:name="Прил4"/>
      <w:bookmarkStart w:id="168" w:name="_Toc464804340"/>
      <w:bookmarkStart w:id="169" w:name="_Toc463958481"/>
      <w:bookmarkStart w:id="170" w:name="_Toc463958331"/>
      <w:bookmarkStart w:id="171" w:name="_Toc463874265"/>
      <w:bookmarkStart w:id="172" w:name="_Toc463274486"/>
      <w:bookmarkStart w:id="173" w:name="_Toc482634502"/>
      <w:bookmarkStart w:id="174" w:name="_Toc482634150"/>
      <w:bookmarkStart w:id="175" w:name="_Toc485903380"/>
      <w:bookmarkStart w:id="176" w:name="_Toc485974862"/>
      <w:bookmarkStart w:id="177" w:name="_Toc485975933"/>
      <w:bookmarkStart w:id="178" w:name="_Toc492463728"/>
      <w:r w:rsidRPr="00B74A90">
        <w:rPr>
          <w:rFonts w:ascii="Arial" w:hAnsi="Arial" w:cs="Arial"/>
          <w:b/>
          <w:caps/>
        </w:rPr>
        <w:t xml:space="preserve">ПРИЛОЖЕНИЕ </w:t>
      </w:r>
      <w:r w:rsidR="005B57CF">
        <w:rPr>
          <w:rFonts w:ascii="Arial" w:hAnsi="Arial" w:cs="Arial"/>
          <w:b/>
          <w:caps/>
        </w:rPr>
        <w:t>3</w:t>
      </w:r>
      <w:r w:rsidRPr="00B74A90">
        <w:rPr>
          <w:rFonts w:ascii="Arial" w:hAnsi="Arial" w:cs="Arial"/>
          <w:b/>
          <w:caps/>
        </w:rPr>
        <w:t xml:space="preserve">. </w:t>
      </w:r>
      <w:bookmarkEnd w:id="167"/>
      <w:r w:rsidRPr="00B74A90">
        <w:rPr>
          <w:rFonts w:ascii="Arial" w:hAnsi="Arial" w:cs="Arial"/>
          <w:b/>
          <w:caps/>
        </w:rPr>
        <w:t xml:space="preserve">ФОРМА АКТА-ДОПУСКА </w:t>
      </w:r>
      <w:r w:rsidR="00160AE5">
        <w:rPr>
          <w:rFonts w:ascii="Arial" w:hAnsi="Arial" w:cs="Arial"/>
          <w:b/>
          <w:caps/>
        </w:rPr>
        <w:t>ПОДРЯДЧИКА</w:t>
      </w:r>
      <w:r w:rsidRPr="00B74A90">
        <w:rPr>
          <w:rFonts w:ascii="Arial" w:hAnsi="Arial" w:cs="Arial"/>
          <w:b/>
          <w:caps/>
        </w:rPr>
        <w:t xml:space="preserve"> НА ПРОИЗВОДСТВО РАБОТ</w:t>
      </w:r>
    </w:p>
    <w:p w14:paraId="4C5D103C" w14:textId="77777777" w:rsidR="00B74A90" w:rsidRPr="00B74A90" w:rsidRDefault="00B74A90" w:rsidP="00B74A90">
      <w:pPr>
        <w:ind w:right="-81"/>
        <w:jc w:val="center"/>
        <w:rPr>
          <w:b/>
          <w:color w:val="000000"/>
          <w:sz w:val="20"/>
          <w:szCs w:val="20"/>
          <w:lang w:eastAsia="ru-RU"/>
        </w:rPr>
      </w:pPr>
      <w:r w:rsidRPr="00B74A90">
        <w:rPr>
          <w:b/>
          <w:color w:val="000000"/>
          <w:sz w:val="20"/>
          <w:szCs w:val="20"/>
          <w:lang w:eastAsia="ru-RU"/>
        </w:rPr>
        <w:t>АКТ-ДОПУСК №_____</w:t>
      </w:r>
    </w:p>
    <w:p w14:paraId="2944A251" w14:textId="77777777" w:rsidR="00B74A90" w:rsidRPr="00B74A90" w:rsidRDefault="00B74A90" w:rsidP="00B74A90">
      <w:pPr>
        <w:ind w:right="-81"/>
        <w:jc w:val="center"/>
        <w:rPr>
          <w:sz w:val="20"/>
          <w:szCs w:val="20"/>
          <w:u w:val="single"/>
          <w:lang w:eastAsia="ru-RU"/>
        </w:rPr>
      </w:pPr>
      <w:r w:rsidRPr="00B74A90">
        <w:rPr>
          <w:color w:val="000000"/>
          <w:sz w:val="20"/>
          <w:szCs w:val="20"/>
          <w:u w:val="single"/>
          <w:lang w:eastAsia="ru-RU"/>
        </w:rPr>
        <w:t xml:space="preserve">на производство </w:t>
      </w:r>
      <w:r w:rsidRPr="00B63D8E">
        <w:rPr>
          <w:sz w:val="20"/>
          <w:szCs w:val="20"/>
          <w:lang w:eastAsia="ru-RU"/>
        </w:rPr>
        <w:t>___________________________</w:t>
      </w:r>
      <w:r w:rsidRPr="00B74A90">
        <w:rPr>
          <w:sz w:val="20"/>
          <w:szCs w:val="20"/>
          <w:u w:val="single"/>
          <w:lang w:eastAsia="ru-RU"/>
        </w:rPr>
        <w:t xml:space="preserve"> работ</w:t>
      </w:r>
    </w:p>
    <w:p w14:paraId="4913D312" w14:textId="77777777" w:rsidR="00B74A90" w:rsidRPr="00B74A90" w:rsidRDefault="00B74A90" w:rsidP="00B74A90">
      <w:pPr>
        <w:ind w:right="-81"/>
        <w:jc w:val="center"/>
        <w:rPr>
          <w:color w:val="000000"/>
          <w:sz w:val="18"/>
          <w:szCs w:val="18"/>
          <w:vertAlign w:val="superscript"/>
          <w:lang w:eastAsia="ru-RU"/>
        </w:rPr>
      </w:pPr>
      <w:r w:rsidRPr="00B74A90">
        <w:rPr>
          <w:color w:val="000000"/>
          <w:sz w:val="18"/>
          <w:szCs w:val="18"/>
          <w:vertAlign w:val="superscript"/>
          <w:lang w:eastAsia="ru-RU"/>
        </w:rPr>
        <w:t>(вид деятельности)</w:t>
      </w:r>
    </w:p>
    <w:p w14:paraId="1895249F" w14:textId="77777777" w:rsidR="00B74A90" w:rsidRPr="00B74A90" w:rsidRDefault="00B74A90" w:rsidP="00B74A90">
      <w:pPr>
        <w:ind w:right="99"/>
        <w:rPr>
          <w:color w:val="000000"/>
          <w:sz w:val="20"/>
          <w:szCs w:val="20"/>
          <w:lang w:eastAsia="ru-RU"/>
        </w:rPr>
      </w:pPr>
      <w:r w:rsidRPr="00B74A90">
        <w:rPr>
          <w:color w:val="000000"/>
          <w:sz w:val="20"/>
          <w:szCs w:val="20"/>
          <w:lang w:eastAsia="ru-RU"/>
        </w:rPr>
        <w:t>«___» ____________ 20____ г.</w:t>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t>_______________город/административное образование</w:t>
      </w:r>
    </w:p>
    <w:p w14:paraId="2CAA9B64" w14:textId="77777777" w:rsidR="00B74A90" w:rsidRPr="00B74A90" w:rsidRDefault="00B74A90" w:rsidP="00B74A90">
      <w:pPr>
        <w:ind w:right="99"/>
        <w:rPr>
          <w:color w:val="000000"/>
          <w:sz w:val="20"/>
          <w:szCs w:val="20"/>
          <w:vertAlign w:val="superscript"/>
          <w:lang w:eastAsia="ru-RU"/>
        </w:rPr>
      </w:pPr>
      <w:r w:rsidRPr="00B74A90">
        <w:rPr>
          <w:color w:val="000000"/>
          <w:sz w:val="20"/>
          <w:szCs w:val="20"/>
          <w:vertAlign w:val="superscript"/>
          <w:lang w:eastAsia="ru-RU"/>
        </w:rPr>
        <w:tab/>
        <w:t xml:space="preserve">         (дата)</w:t>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p>
    <w:p w14:paraId="28180493" w14:textId="77777777" w:rsidR="00B74A90" w:rsidRPr="00B74A90" w:rsidRDefault="00B74A90" w:rsidP="00B74A90">
      <w:pPr>
        <w:spacing w:line="360" w:lineRule="auto"/>
        <w:rPr>
          <w:sz w:val="20"/>
          <w:szCs w:val="20"/>
          <w:lang w:eastAsia="ru-RU"/>
        </w:rPr>
      </w:pPr>
      <w:r w:rsidRPr="00B74A90">
        <w:rPr>
          <w:sz w:val="20"/>
          <w:szCs w:val="20"/>
          <w:lang w:eastAsia="ru-RU"/>
        </w:rPr>
        <w:t xml:space="preserve">Заказчик </w:t>
      </w:r>
      <w:r w:rsidRPr="00B74A90">
        <w:rPr>
          <w:i/>
          <w:sz w:val="20"/>
          <w:szCs w:val="20"/>
          <w:lang w:eastAsia="ru-RU"/>
        </w:rPr>
        <w:t>(Наименование организации)</w:t>
      </w:r>
      <w:r w:rsidRPr="00B74A90">
        <w:rPr>
          <w:sz w:val="20"/>
          <w:szCs w:val="20"/>
          <w:lang w:eastAsia="ru-RU"/>
        </w:rPr>
        <w:t xml:space="preserve"> __________ выделяет участок, ограниченный координатами:</w:t>
      </w:r>
    </w:p>
    <w:p w14:paraId="3C744C8D" w14:textId="77777777" w:rsidR="00B74A90" w:rsidRPr="00B74A90" w:rsidRDefault="00B74A90" w:rsidP="00B74A90">
      <w:pPr>
        <w:jc w:val="center"/>
        <w:rPr>
          <w:sz w:val="22"/>
          <w:szCs w:val="22"/>
          <w:lang w:eastAsia="ru-RU"/>
        </w:rPr>
      </w:pPr>
      <w:r w:rsidRPr="00B74A90">
        <w:rPr>
          <w:sz w:val="22"/>
          <w:lang w:eastAsia="ru-RU"/>
        </w:rPr>
        <w:t xml:space="preserve">____________________________________________________________________________________  </w:t>
      </w:r>
    </w:p>
    <w:p w14:paraId="54A98C32" w14:textId="77777777" w:rsidR="00B74A90" w:rsidRPr="00B74A90" w:rsidRDefault="00B74A90" w:rsidP="00B74A90">
      <w:pPr>
        <w:spacing w:line="360" w:lineRule="auto"/>
        <w:jc w:val="center"/>
        <w:rPr>
          <w:sz w:val="18"/>
          <w:szCs w:val="18"/>
          <w:vertAlign w:val="superscript"/>
          <w:lang w:eastAsia="ru-RU"/>
        </w:rPr>
      </w:pPr>
      <w:r w:rsidRPr="00B74A90">
        <w:rPr>
          <w:sz w:val="18"/>
          <w:szCs w:val="18"/>
          <w:vertAlign w:val="superscript"/>
          <w:lang w:eastAsia="ru-RU"/>
        </w:rPr>
        <w:t>(наименование участка ведения работ)</w:t>
      </w:r>
    </w:p>
    <w:p w14:paraId="0774453E" w14:textId="77777777" w:rsidR="00B74A90" w:rsidRPr="00B74A90" w:rsidRDefault="00B74A90" w:rsidP="00B74A90">
      <w:pPr>
        <w:rPr>
          <w:sz w:val="20"/>
          <w:szCs w:val="20"/>
          <w:lang w:eastAsia="ru-RU"/>
        </w:rPr>
      </w:pPr>
      <w:r w:rsidRPr="00B74A90">
        <w:rPr>
          <w:sz w:val="20"/>
          <w:szCs w:val="20"/>
          <w:lang w:eastAsia="ru-RU"/>
        </w:rPr>
        <w:t>Для производства на нем:</w:t>
      </w:r>
      <w:r w:rsidRPr="00B74A90">
        <w:rPr>
          <w:sz w:val="20"/>
          <w:szCs w:val="20"/>
          <w:u w:val="single"/>
          <w:lang w:eastAsia="ru-RU"/>
        </w:rPr>
        <w:t xml:space="preserve">                                             </w:t>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t>_____________________</w:t>
      </w:r>
      <w:r w:rsidRPr="00B74A90">
        <w:rPr>
          <w:sz w:val="20"/>
          <w:szCs w:val="20"/>
          <w:u w:val="single"/>
          <w:lang w:eastAsia="ru-RU"/>
        </w:rPr>
        <w:tab/>
      </w:r>
    </w:p>
    <w:p w14:paraId="1290FE4B" w14:textId="77777777" w:rsidR="00B74A90" w:rsidRPr="00B74A90" w:rsidRDefault="00B74A90" w:rsidP="00B74A90">
      <w:pPr>
        <w:jc w:val="center"/>
        <w:rPr>
          <w:sz w:val="18"/>
          <w:szCs w:val="18"/>
          <w:vertAlign w:val="superscript"/>
          <w:lang w:eastAsia="ru-RU"/>
        </w:rPr>
      </w:pPr>
      <w:r w:rsidRPr="00B74A90">
        <w:rPr>
          <w:sz w:val="18"/>
          <w:szCs w:val="18"/>
          <w:vertAlign w:val="superscript"/>
          <w:lang w:eastAsia="ru-RU"/>
        </w:rPr>
        <w:t xml:space="preserve">                                                      </w:t>
      </w:r>
      <w:r w:rsidRPr="00B74A90">
        <w:rPr>
          <w:sz w:val="18"/>
          <w:szCs w:val="18"/>
          <w:vertAlign w:val="superscript"/>
          <w:lang w:eastAsia="ru-RU"/>
        </w:rPr>
        <w:tab/>
      </w:r>
      <w:r w:rsidRPr="00B74A90">
        <w:rPr>
          <w:sz w:val="18"/>
          <w:szCs w:val="18"/>
          <w:vertAlign w:val="superscript"/>
          <w:lang w:eastAsia="ru-RU"/>
        </w:rPr>
        <w:tab/>
      </w:r>
      <w:r w:rsidRPr="00B74A90">
        <w:rPr>
          <w:sz w:val="18"/>
          <w:szCs w:val="18"/>
          <w:vertAlign w:val="superscript"/>
          <w:lang w:eastAsia="ru-RU"/>
        </w:rPr>
        <w:tab/>
        <w:t>(точное наименование работ)</w:t>
      </w:r>
    </w:p>
    <w:p w14:paraId="5F784183" w14:textId="1DBECE38" w:rsidR="00B74A90" w:rsidRPr="00B74A90" w:rsidRDefault="00B74A90" w:rsidP="00B74A90">
      <w:pPr>
        <w:spacing w:line="360" w:lineRule="auto"/>
        <w:rPr>
          <w:sz w:val="20"/>
          <w:szCs w:val="20"/>
          <w:lang w:eastAsia="ru-RU"/>
        </w:rPr>
      </w:pPr>
      <w:r w:rsidRPr="00B74A90">
        <w:rPr>
          <w:sz w:val="20"/>
          <w:szCs w:val="20"/>
          <w:lang w:eastAsia="ru-RU"/>
        </w:rPr>
        <w:t xml:space="preserve">под руководством технического персонала – представителя </w:t>
      </w:r>
      <w:r w:rsidR="00160AE5">
        <w:rPr>
          <w:sz w:val="20"/>
          <w:szCs w:val="20"/>
          <w:lang w:eastAsia="ru-RU"/>
        </w:rPr>
        <w:t>Подрядчика</w:t>
      </w:r>
      <w:r w:rsidR="005D4A88" w:rsidRPr="00B74A90">
        <w:rPr>
          <w:sz w:val="20"/>
          <w:szCs w:val="20"/>
          <w:lang w:eastAsia="ru-RU"/>
        </w:rPr>
        <w:t xml:space="preserve"> </w:t>
      </w:r>
      <w:r w:rsidRPr="00B74A90">
        <w:rPr>
          <w:sz w:val="20"/>
          <w:szCs w:val="20"/>
          <w:lang w:eastAsia="ru-RU"/>
        </w:rPr>
        <w:t xml:space="preserve">на следующий срок: </w:t>
      </w:r>
    </w:p>
    <w:p w14:paraId="23761642" w14:textId="77777777" w:rsidR="00B74A90" w:rsidRPr="00B74A90" w:rsidRDefault="00B74A90" w:rsidP="00B74A90">
      <w:pPr>
        <w:spacing w:line="360" w:lineRule="auto"/>
        <w:rPr>
          <w:sz w:val="22"/>
          <w:szCs w:val="22"/>
          <w:lang w:eastAsia="ru-RU"/>
        </w:rPr>
      </w:pPr>
      <w:r w:rsidRPr="00B74A90">
        <w:rPr>
          <w:sz w:val="22"/>
          <w:lang w:eastAsia="ru-RU"/>
        </w:rPr>
        <w:t xml:space="preserve">начало:     </w:t>
      </w:r>
      <w:r w:rsidRPr="00B74A90">
        <w:rPr>
          <w:sz w:val="22"/>
          <w:lang w:eastAsia="ru-RU"/>
        </w:rPr>
        <w:tab/>
      </w:r>
      <w:r w:rsidRPr="00B74A90">
        <w:rPr>
          <w:sz w:val="22"/>
          <w:lang w:eastAsia="ru-RU"/>
        </w:rPr>
        <w:tab/>
        <w:t xml:space="preserve"> «____»______________ 20_____ г.</w:t>
      </w:r>
    </w:p>
    <w:p w14:paraId="0440A963" w14:textId="77777777" w:rsidR="00B74A90" w:rsidRPr="00B74A90" w:rsidRDefault="00B74A90" w:rsidP="00B74A90">
      <w:pPr>
        <w:spacing w:line="360" w:lineRule="auto"/>
        <w:rPr>
          <w:sz w:val="22"/>
          <w:lang w:eastAsia="ru-RU"/>
        </w:rPr>
      </w:pPr>
      <w:r w:rsidRPr="00B74A90">
        <w:rPr>
          <w:sz w:val="22"/>
          <w:lang w:eastAsia="ru-RU"/>
        </w:rPr>
        <w:t xml:space="preserve">окончание:    </w:t>
      </w:r>
      <w:r w:rsidRPr="00B74A90">
        <w:rPr>
          <w:sz w:val="22"/>
          <w:lang w:eastAsia="ru-RU"/>
        </w:rPr>
        <w:tab/>
      </w:r>
      <w:r w:rsidRPr="00B74A90">
        <w:rPr>
          <w:sz w:val="22"/>
          <w:lang w:eastAsia="ru-RU"/>
        </w:rPr>
        <w:tab/>
        <w:t xml:space="preserve"> «____»______________ 20_____ г.</w:t>
      </w:r>
    </w:p>
    <w:p w14:paraId="3FAEF26A" w14:textId="77777777" w:rsidR="00B74A90" w:rsidRPr="00B74A90" w:rsidRDefault="00B74A90" w:rsidP="00B74A90">
      <w:pPr>
        <w:shd w:val="clear" w:color="auto" w:fill="FFFFFF"/>
        <w:rPr>
          <w:sz w:val="22"/>
          <w:lang w:eastAsia="ru-RU"/>
        </w:rPr>
      </w:pPr>
      <w:r w:rsidRPr="00B74A90">
        <w:rPr>
          <w:sz w:val="22"/>
          <w:lang w:eastAsia="ru-RU"/>
        </w:rPr>
        <w:t>I Этап</w:t>
      </w:r>
    </w:p>
    <w:p w14:paraId="35968FDF" w14:textId="77777777" w:rsidR="00B74A90" w:rsidRPr="00B74A90" w:rsidRDefault="00B74A90" w:rsidP="00B74A90">
      <w:pPr>
        <w:shd w:val="clear" w:color="auto" w:fill="FFFFFF"/>
        <w:spacing w:line="360" w:lineRule="auto"/>
        <w:rPr>
          <w:color w:val="000000"/>
          <w:sz w:val="20"/>
          <w:szCs w:val="20"/>
          <w:vertAlign w:val="superscript"/>
          <w:lang w:eastAsia="ru-RU"/>
        </w:rPr>
      </w:pPr>
      <w:r w:rsidRPr="00B74A90">
        <w:rPr>
          <w:rFonts w:eastAsia="Calibri"/>
          <w:noProof/>
          <w:lang w:eastAsia="ru-RU"/>
        </w:rPr>
        <mc:AlternateContent>
          <mc:Choice Requires="wps">
            <w:drawing>
              <wp:anchor distT="0" distB="0" distL="114300" distR="114300" simplePos="0" relativeHeight="251661312" behindDoc="1" locked="0" layoutInCell="1" allowOverlap="1" wp14:anchorId="2BDD77DA" wp14:editId="6A4BA37C">
                <wp:simplePos x="0" y="0"/>
                <wp:positionH relativeFrom="column">
                  <wp:posOffset>0</wp:posOffset>
                </wp:positionH>
                <wp:positionV relativeFrom="paragraph">
                  <wp:posOffset>43815</wp:posOffset>
                </wp:positionV>
                <wp:extent cx="4947920" cy="290830"/>
                <wp:effectExtent l="0" t="0" r="24130" b="13970"/>
                <wp:wrapTight wrapText="bothSides">
                  <wp:wrapPolygon edited="0">
                    <wp:start x="0" y="0"/>
                    <wp:lineTo x="0" y="21223"/>
                    <wp:lineTo x="21622" y="21223"/>
                    <wp:lineTo x="21622" y="0"/>
                    <wp:lineTo x="0" y="0"/>
                  </wp:wrapPolygon>
                </wp:wrapTight>
                <wp:docPr id="6"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7920" cy="290830"/>
                        </a:xfrm>
                        <a:prstGeom prst="rect">
                          <a:avLst/>
                        </a:prstGeom>
                        <a:solidFill>
                          <a:sysClr val="window" lastClr="FFFFFF"/>
                        </a:solidFill>
                        <a:ln w="9525">
                          <a:solidFill>
                            <a:srgbClr val="000000"/>
                          </a:solidFill>
                          <a:miter lim="800000"/>
                          <a:headEnd/>
                          <a:tailEnd/>
                        </a:ln>
                      </wps:spPr>
                      <wps:txbx>
                        <w:txbxContent>
                          <w:p w14:paraId="0A5A11B3" w14:textId="77777777" w:rsidR="006F1EAD" w:rsidRDefault="006F1EAD" w:rsidP="00B74A90">
                            <w:pPr>
                              <w:shd w:val="clear" w:color="auto" w:fill="FFFFFF"/>
                              <w:rPr>
                                <w:b/>
                                <w:bCs/>
                              </w:rPr>
                            </w:pPr>
                            <w:r>
                              <w:rPr>
                                <w:b/>
                                <w:bCs/>
                              </w:rPr>
                              <w:t xml:space="preserve">Наименование структурного подразделения, курирующего договор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DD77DA" id="_x0000_t202" coordsize="21600,21600" o:spt="202" path="m,l,21600r21600,l21600,xe">
                <v:stroke joinstyle="miter"/>
                <v:path gradientshapeok="t" o:connecttype="rect"/>
              </v:shapetype>
              <v:shape id="Надпись 6" o:spid="_x0000_s1026" type="#_x0000_t202" style="position:absolute;margin-left:0;margin-top:3.45pt;width:389.6pt;height:22.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" fillcolor="window">
                <v:textbox>
                  <w:txbxContent>
                    <w:p w14:paraId="0A5A11B3" w14:textId="77777777" w:rsidR="006F1EAD" w:rsidRDefault="006F1EAD" w:rsidP="00B74A90">
                      <w:pPr>
                        <w:shd w:val="clear" w:color="auto" w:fill="FFFFFF"/>
                        <w:rPr>
                          <w:b/>
                          <w:bCs/>
                        </w:rPr>
                      </w:pPr>
                      <w:r>
                        <w:rPr>
                          <w:b/>
                          <w:bCs/>
                        </w:rPr>
                        <w:t xml:space="preserve">Наименование структурного подразделения, курирующего договор </w:t>
                      </w:r>
                    </w:p>
                  </w:txbxContent>
                </v:textbox>
                <w10:wrap type="tight"/>
              </v:shape>
            </w:pict>
          </mc:Fallback>
        </mc:AlternateContent>
      </w:r>
    </w:p>
    <w:p w14:paraId="6C1A1CCD" w14:textId="77777777" w:rsidR="00B74A90" w:rsidRPr="00B74A90" w:rsidRDefault="00B74A90" w:rsidP="00B74A90">
      <w:pPr>
        <w:ind w:right="99"/>
        <w:jc w:val="center"/>
        <w:rPr>
          <w:color w:val="000000"/>
          <w:sz w:val="20"/>
          <w:szCs w:val="20"/>
          <w:lang w:eastAsia="ru-RU"/>
        </w:rPr>
      </w:pPr>
    </w:p>
    <w:p w14:paraId="40CFC68E"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Мной, ____________________________________________________________________ </w:t>
      </w:r>
    </w:p>
    <w:p w14:paraId="7E010694" w14:textId="77777777" w:rsidR="00B74A90" w:rsidRPr="00B74A90" w:rsidRDefault="00B74A90" w:rsidP="00B74A90">
      <w:pPr>
        <w:ind w:right="99"/>
        <w:rPr>
          <w:color w:val="000000"/>
          <w:sz w:val="20"/>
          <w:szCs w:val="20"/>
          <w:lang w:eastAsia="ru-RU"/>
        </w:rPr>
      </w:pPr>
      <w:r w:rsidRPr="00B74A90">
        <w:rPr>
          <w:color w:val="000000"/>
          <w:sz w:val="20"/>
          <w:szCs w:val="20"/>
          <w:lang w:eastAsia="ru-RU"/>
        </w:rPr>
        <w:br/>
        <w:t>______________________________________________________  рассмотрены и согласованы следующие</w:t>
      </w:r>
    </w:p>
    <w:p w14:paraId="08666989" w14:textId="77777777" w:rsidR="00B74A90" w:rsidRPr="00B74A90" w:rsidRDefault="00B74A90" w:rsidP="00B74A90">
      <w:pPr>
        <w:ind w:right="99" w:firstLine="708"/>
        <w:rPr>
          <w:color w:val="000000"/>
          <w:sz w:val="16"/>
          <w:szCs w:val="16"/>
          <w:lang w:eastAsia="ru-RU"/>
        </w:rPr>
      </w:pPr>
      <w:r w:rsidRPr="00B74A90">
        <w:rPr>
          <w:color w:val="000000"/>
          <w:sz w:val="16"/>
          <w:szCs w:val="16"/>
          <w:lang w:eastAsia="ru-RU"/>
        </w:rPr>
        <w:t xml:space="preserve">                                                   (Ф.И.О.)</w:t>
      </w:r>
    </w:p>
    <w:p w14:paraId="5BEB535B" w14:textId="77777777" w:rsidR="00B74A90" w:rsidRPr="00B74A90" w:rsidRDefault="00B74A90" w:rsidP="00B74A90">
      <w:pPr>
        <w:ind w:right="99"/>
        <w:rPr>
          <w:color w:val="000000"/>
          <w:sz w:val="20"/>
          <w:szCs w:val="20"/>
          <w:lang w:eastAsia="ru-RU"/>
        </w:rPr>
      </w:pPr>
      <w:r w:rsidRPr="00B74A90">
        <w:rPr>
          <w:color w:val="000000"/>
          <w:sz w:val="20"/>
          <w:szCs w:val="20"/>
          <w:lang w:eastAsia="ru-RU"/>
        </w:rPr>
        <w:t>документы, оформленные _________________ организацией ________________________________________</w:t>
      </w:r>
    </w:p>
    <w:p w14:paraId="6DE9B8CD" w14:textId="77777777" w:rsidR="00B74A90" w:rsidRPr="00B74A90" w:rsidRDefault="00B74A90" w:rsidP="00B74A90">
      <w:pPr>
        <w:ind w:right="99"/>
        <w:rPr>
          <w:color w:val="000000"/>
          <w:sz w:val="20"/>
          <w:szCs w:val="20"/>
          <w:lang w:eastAsia="ru-RU"/>
        </w:rPr>
      </w:pPr>
      <w:r w:rsidRPr="00B74A90">
        <w:rPr>
          <w:color w:val="000000"/>
          <w:sz w:val="20"/>
          <w:szCs w:val="20"/>
          <w:lang w:eastAsia="ru-RU"/>
        </w:rPr>
        <w:t>_____________________________________________________________ в рамках допуска к выполнению _____________________________________________________________________________________  работ:</w:t>
      </w:r>
    </w:p>
    <w:p w14:paraId="3A637C25" w14:textId="77777777" w:rsidR="00B74A90" w:rsidRPr="00B74A90" w:rsidRDefault="00B74A90" w:rsidP="00B74A90">
      <w:pPr>
        <w:ind w:right="1719"/>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447"/>
        <w:gridCol w:w="6815"/>
        <w:gridCol w:w="445"/>
        <w:gridCol w:w="458"/>
        <w:gridCol w:w="1463"/>
      </w:tblGrid>
      <w:tr w:rsidR="00B74A90" w:rsidRPr="00B74A90" w14:paraId="10DA6A07" w14:textId="77777777" w:rsidTr="00D16859">
        <w:trPr>
          <w:trHeight w:val="234"/>
        </w:trPr>
        <w:tc>
          <w:tcPr>
            <w:tcW w:w="232" w:type="pct"/>
            <w:tcBorders>
              <w:top w:val="single" w:sz="4" w:space="0" w:color="auto"/>
              <w:left w:val="single" w:sz="4" w:space="0" w:color="auto"/>
              <w:bottom w:val="single" w:sz="4" w:space="0" w:color="auto"/>
              <w:right w:val="single" w:sz="4" w:space="0" w:color="auto"/>
            </w:tcBorders>
            <w:hideMark/>
          </w:tcPr>
          <w:p w14:paraId="159E720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539" w:type="pct"/>
            <w:tcBorders>
              <w:top w:val="single" w:sz="4" w:space="0" w:color="auto"/>
              <w:left w:val="single" w:sz="4" w:space="0" w:color="auto"/>
              <w:bottom w:val="single" w:sz="4" w:space="0" w:color="auto"/>
              <w:right w:val="single" w:sz="4" w:space="0" w:color="auto"/>
            </w:tcBorders>
            <w:hideMark/>
          </w:tcPr>
          <w:p w14:paraId="7A89678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xml:space="preserve">Наименование документа </w:t>
            </w:r>
          </w:p>
          <w:p w14:paraId="0455C95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(заполняется по применимости к типу сделки)</w:t>
            </w:r>
          </w:p>
        </w:tc>
        <w:tc>
          <w:tcPr>
            <w:tcW w:w="231" w:type="pct"/>
            <w:tcBorders>
              <w:top w:val="single" w:sz="4" w:space="0" w:color="auto"/>
              <w:left w:val="single" w:sz="4" w:space="0" w:color="auto"/>
              <w:bottom w:val="single" w:sz="4" w:space="0" w:color="auto"/>
              <w:right w:val="single" w:sz="4" w:space="0" w:color="auto"/>
            </w:tcBorders>
            <w:hideMark/>
          </w:tcPr>
          <w:p w14:paraId="6A18D41B"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38" w:type="pct"/>
            <w:tcBorders>
              <w:top w:val="single" w:sz="4" w:space="0" w:color="auto"/>
              <w:left w:val="single" w:sz="4" w:space="0" w:color="auto"/>
              <w:bottom w:val="single" w:sz="4" w:space="0" w:color="auto"/>
              <w:right w:val="single" w:sz="4" w:space="0" w:color="auto"/>
            </w:tcBorders>
            <w:hideMark/>
          </w:tcPr>
          <w:p w14:paraId="558E0C0A"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761" w:type="pct"/>
            <w:tcBorders>
              <w:top w:val="single" w:sz="4" w:space="0" w:color="auto"/>
              <w:left w:val="single" w:sz="4" w:space="0" w:color="auto"/>
              <w:bottom w:val="single" w:sz="4" w:space="0" w:color="auto"/>
              <w:right w:val="single" w:sz="4" w:space="0" w:color="auto"/>
            </w:tcBorders>
            <w:hideMark/>
          </w:tcPr>
          <w:p w14:paraId="4570BB9E"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CB4CB06" w14:textId="77777777" w:rsidTr="00D16859">
        <w:trPr>
          <w:trHeight w:val="377"/>
        </w:trPr>
        <w:tc>
          <w:tcPr>
            <w:tcW w:w="232" w:type="pct"/>
            <w:tcBorders>
              <w:top w:val="single" w:sz="4" w:space="0" w:color="auto"/>
              <w:left w:val="single" w:sz="4" w:space="0" w:color="auto"/>
              <w:bottom w:val="single" w:sz="4" w:space="0" w:color="auto"/>
              <w:right w:val="single" w:sz="4" w:space="0" w:color="auto"/>
            </w:tcBorders>
          </w:tcPr>
          <w:p w14:paraId="262248EA"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0C53FF98" w14:textId="77777777" w:rsidR="00B74A90" w:rsidRPr="00B74A90" w:rsidRDefault="00B74A90" w:rsidP="00B74A90">
            <w:pPr>
              <w:ind w:right="39"/>
              <w:rPr>
                <w:i/>
                <w:sz w:val="18"/>
                <w:szCs w:val="18"/>
                <w:lang w:eastAsia="ru-RU"/>
              </w:rPr>
            </w:pPr>
            <w:r w:rsidRPr="00B74A90">
              <w:rPr>
                <w:i/>
                <w:sz w:val="18"/>
                <w:szCs w:val="18"/>
                <w:lang w:eastAsia="ru-RU"/>
              </w:rPr>
              <w:t>Свидетельства саморегулируемой организации, разрешающие деятельность по видам работ, определенных рабочим проектом.</w:t>
            </w:r>
          </w:p>
        </w:tc>
        <w:tc>
          <w:tcPr>
            <w:tcW w:w="231" w:type="pct"/>
            <w:tcBorders>
              <w:top w:val="single" w:sz="4" w:space="0" w:color="auto"/>
              <w:left w:val="single" w:sz="4" w:space="0" w:color="auto"/>
              <w:bottom w:val="single" w:sz="4" w:space="0" w:color="auto"/>
              <w:right w:val="single" w:sz="4" w:space="0" w:color="auto"/>
            </w:tcBorders>
          </w:tcPr>
          <w:p w14:paraId="0D8121BE"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2DF8405B"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27C99DBB" w14:textId="77777777" w:rsidR="00B74A90" w:rsidRPr="00B74A90" w:rsidRDefault="00B74A90" w:rsidP="00B74A90">
            <w:pPr>
              <w:ind w:right="1719"/>
              <w:rPr>
                <w:b/>
                <w:color w:val="000000"/>
                <w:sz w:val="20"/>
                <w:szCs w:val="20"/>
                <w:lang w:eastAsia="ru-RU"/>
              </w:rPr>
            </w:pPr>
          </w:p>
        </w:tc>
      </w:tr>
      <w:tr w:rsidR="00B74A90" w:rsidRPr="00B74A90" w14:paraId="34EF7DC8" w14:textId="77777777" w:rsidTr="00D16859">
        <w:trPr>
          <w:trHeight w:val="456"/>
        </w:trPr>
        <w:tc>
          <w:tcPr>
            <w:tcW w:w="232" w:type="pct"/>
            <w:tcBorders>
              <w:top w:val="single" w:sz="4" w:space="0" w:color="auto"/>
              <w:left w:val="single" w:sz="4" w:space="0" w:color="auto"/>
              <w:bottom w:val="single" w:sz="4" w:space="0" w:color="auto"/>
              <w:right w:val="single" w:sz="4" w:space="0" w:color="auto"/>
            </w:tcBorders>
          </w:tcPr>
          <w:p w14:paraId="3EDD98F2"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64147D1" w14:textId="77777777" w:rsidR="00B74A90" w:rsidRPr="00B74A90" w:rsidRDefault="00B74A90" w:rsidP="00B74A90">
            <w:pPr>
              <w:ind w:right="39"/>
              <w:rPr>
                <w:i/>
                <w:sz w:val="18"/>
                <w:szCs w:val="18"/>
                <w:lang w:eastAsia="ru-RU"/>
              </w:rPr>
            </w:pPr>
            <w:r w:rsidRPr="00B74A90">
              <w:rPr>
                <w:i/>
                <w:sz w:val="18"/>
                <w:szCs w:val="18"/>
                <w:lang w:eastAsia="ru-RU"/>
              </w:rPr>
              <w:t>Лицензии на выполнение отдельных видов работ (услуг), перечень видов деятельности которых определен Федеральным законом от 04.05.2011 № 99-ФЗ «О лицензировании отдельных видов деятельности».</w:t>
            </w:r>
          </w:p>
        </w:tc>
        <w:tc>
          <w:tcPr>
            <w:tcW w:w="231" w:type="pct"/>
            <w:tcBorders>
              <w:top w:val="single" w:sz="4" w:space="0" w:color="auto"/>
              <w:left w:val="single" w:sz="4" w:space="0" w:color="auto"/>
              <w:bottom w:val="single" w:sz="4" w:space="0" w:color="auto"/>
              <w:right w:val="single" w:sz="4" w:space="0" w:color="auto"/>
            </w:tcBorders>
          </w:tcPr>
          <w:p w14:paraId="216CF6D8"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6C466EBE"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65136AA7" w14:textId="77777777" w:rsidR="00B74A90" w:rsidRPr="00B74A90" w:rsidRDefault="00B74A90" w:rsidP="00B74A90">
            <w:pPr>
              <w:ind w:right="1719"/>
              <w:rPr>
                <w:b/>
                <w:color w:val="000000"/>
                <w:sz w:val="20"/>
                <w:szCs w:val="20"/>
                <w:lang w:eastAsia="ru-RU"/>
              </w:rPr>
            </w:pPr>
          </w:p>
        </w:tc>
      </w:tr>
      <w:tr w:rsidR="00B74A90" w:rsidRPr="00B74A90" w14:paraId="1E487F2A" w14:textId="77777777" w:rsidTr="00D16859">
        <w:trPr>
          <w:trHeight w:val="563"/>
        </w:trPr>
        <w:tc>
          <w:tcPr>
            <w:tcW w:w="232" w:type="pct"/>
            <w:tcBorders>
              <w:top w:val="single" w:sz="4" w:space="0" w:color="auto"/>
              <w:left w:val="single" w:sz="4" w:space="0" w:color="auto"/>
              <w:bottom w:val="single" w:sz="4" w:space="0" w:color="auto"/>
              <w:right w:val="single" w:sz="4" w:space="0" w:color="auto"/>
            </w:tcBorders>
          </w:tcPr>
          <w:p w14:paraId="62B937D2"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769F6F24" w14:textId="5FBDC2D3" w:rsidR="00B74A90" w:rsidRPr="00B74A90" w:rsidRDefault="001020FC" w:rsidP="00B74A90">
            <w:pPr>
              <w:ind w:right="39"/>
              <w:rPr>
                <w:i/>
                <w:sz w:val="18"/>
                <w:szCs w:val="18"/>
                <w:lang w:eastAsia="ru-RU"/>
              </w:rPr>
            </w:pPr>
            <w:r>
              <w:rPr>
                <w:i/>
                <w:sz w:val="18"/>
                <w:szCs w:val="18"/>
                <w:lang w:eastAsia="ru-RU"/>
              </w:rPr>
              <w:t>П</w:t>
            </w:r>
            <w:r w:rsidRPr="001020FC">
              <w:rPr>
                <w:i/>
                <w:sz w:val="18"/>
                <w:szCs w:val="18"/>
                <w:lang w:eastAsia="ru-RU"/>
              </w:rPr>
              <w:t>роект организации строительства</w:t>
            </w:r>
            <w:r w:rsidR="00B74A90" w:rsidRPr="00B74A90">
              <w:rPr>
                <w:i/>
                <w:sz w:val="18"/>
                <w:szCs w:val="18"/>
                <w:lang w:eastAsia="ru-RU"/>
              </w:rPr>
              <w:t xml:space="preserve"> и проект производства работ в комплекте с технологическими картами на все виды работ. При работе на объекте грузоподъемной техники - проект производства работ.</w:t>
            </w:r>
          </w:p>
        </w:tc>
        <w:tc>
          <w:tcPr>
            <w:tcW w:w="231" w:type="pct"/>
            <w:tcBorders>
              <w:top w:val="single" w:sz="4" w:space="0" w:color="auto"/>
              <w:left w:val="single" w:sz="4" w:space="0" w:color="auto"/>
              <w:bottom w:val="single" w:sz="4" w:space="0" w:color="auto"/>
              <w:right w:val="single" w:sz="4" w:space="0" w:color="auto"/>
            </w:tcBorders>
          </w:tcPr>
          <w:p w14:paraId="5D77C1F2"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56584325"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314C14E" w14:textId="77777777" w:rsidR="00B74A90" w:rsidRPr="00B74A90" w:rsidRDefault="00B74A90" w:rsidP="00B74A90">
            <w:pPr>
              <w:ind w:right="1719"/>
              <w:rPr>
                <w:b/>
                <w:color w:val="000000"/>
                <w:sz w:val="20"/>
                <w:szCs w:val="20"/>
                <w:lang w:eastAsia="ru-RU"/>
              </w:rPr>
            </w:pPr>
          </w:p>
        </w:tc>
      </w:tr>
      <w:tr w:rsidR="00B74A90" w:rsidRPr="00B74A90" w14:paraId="21D8192A" w14:textId="77777777" w:rsidTr="00D16859">
        <w:trPr>
          <w:trHeight w:val="622"/>
        </w:trPr>
        <w:tc>
          <w:tcPr>
            <w:tcW w:w="232" w:type="pct"/>
            <w:tcBorders>
              <w:top w:val="single" w:sz="4" w:space="0" w:color="auto"/>
              <w:left w:val="single" w:sz="4" w:space="0" w:color="auto"/>
              <w:bottom w:val="single" w:sz="4" w:space="0" w:color="auto"/>
              <w:right w:val="single" w:sz="4" w:space="0" w:color="auto"/>
            </w:tcBorders>
          </w:tcPr>
          <w:p w14:paraId="5E434014"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4FE2697" w14:textId="77777777" w:rsidR="00B74A90" w:rsidRPr="00B74A90" w:rsidRDefault="00B74A90" w:rsidP="00B74A90">
            <w:pPr>
              <w:ind w:right="39"/>
              <w:rPr>
                <w:i/>
                <w:sz w:val="18"/>
                <w:szCs w:val="18"/>
                <w:lang w:eastAsia="ru-RU"/>
              </w:rPr>
            </w:pPr>
            <w:r w:rsidRPr="00B74A90">
              <w:rPr>
                <w:i/>
                <w:sz w:val="18"/>
                <w:szCs w:val="18"/>
                <w:lang w:eastAsia="ru-RU"/>
              </w:rPr>
              <w:t>Сетевой график проведения работ с учётом субподряда согласованный Заказчиком. График мобилизации технических ресурсов на объекты, график движения рабочих кадров и технических средств по объекту.</w:t>
            </w:r>
          </w:p>
        </w:tc>
        <w:tc>
          <w:tcPr>
            <w:tcW w:w="231" w:type="pct"/>
            <w:tcBorders>
              <w:top w:val="single" w:sz="4" w:space="0" w:color="auto"/>
              <w:left w:val="single" w:sz="4" w:space="0" w:color="auto"/>
              <w:bottom w:val="single" w:sz="4" w:space="0" w:color="auto"/>
              <w:right w:val="single" w:sz="4" w:space="0" w:color="auto"/>
            </w:tcBorders>
          </w:tcPr>
          <w:p w14:paraId="351B5B34"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7586A664"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49AA35A0" w14:textId="77777777" w:rsidR="00B74A90" w:rsidRPr="00B74A90" w:rsidRDefault="00B74A90" w:rsidP="00B74A90">
            <w:pPr>
              <w:ind w:right="1719"/>
              <w:rPr>
                <w:b/>
                <w:color w:val="000000"/>
                <w:sz w:val="20"/>
                <w:szCs w:val="20"/>
                <w:lang w:eastAsia="ru-RU"/>
              </w:rPr>
            </w:pPr>
          </w:p>
        </w:tc>
      </w:tr>
      <w:tr w:rsidR="00B74A90" w:rsidRPr="00B74A90" w14:paraId="331F1D38" w14:textId="77777777" w:rsidTr="00D16859">
        <w:trPr>
          <w:trHeight w:val="735"/>
        </w:trPr>
        <w:tc>
          <w:tcPr>
            <w:tcW w:w="232" w:type="pct"/>
            <w:tcBorders>
              <w:top w:val="single" w:sz="4" w:space="0" w:color="auto"/>
              <w:left w:val="single" w:sz="4" w:space="0" w:color="auto"/>
              <w:bottom w:val="single" w:sz="4" w:space="0" w:color="auto"/>
              <w:right w:val="single" w:sz="4" w:space="0" w:color="auto"/>
            </w:tcBorders>
          </w:tcPr>
          <w:p w14:paraId="7A4A1228"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06A787B0" w14:textId="5778B674" w:rsidR="00B74A90" w:rsidRPr="00B74A90" w:rsidRDefault="00B74A90" w:rsidP="00160AE5">
            <w:pPr>
              <w:ind w:right="39"/>
              <w:rPr>
                <w:i/>
                <w:sz w:val="18"/>
                <w:szCs w:val="18"/>
                <w:lang w:eastAsia="ru-RU"/>
              </w:rPr>
            </w:pPr>
            <w:r w:rsidRPr="00B74A90">
              <w:rPr>
                <w:i/>
                <w:sz w:val="18"/>
                <w:szCs w:val="18"/>
                <w:lang w:eastAsia="ru-RU"/>
              </w:rPr>
              <w:t xml:space="preserve">Распорядительный документ по подрядной организации (по каждому </w:t>
            </w:r>
            <w:r w:rsidR="000957A9">
              <w:rPr>
                <w:i/>
                <w:sz w:val="18"/>
                <w:szCs w:val="18"/>
                <w:lang w:eastAsia="ru-RU"/>
              </w:rPr>
              <w:t>С</w:t>
            </w:r>
            <w:r w:rsidR="000957A9" w:rsidRPr="00B74A90">
              <w:rPr>
                <w:i/>
                <w:sz w:val="18"/>
                <w:szCs w:val="18"/>
                <w:lang w:eastAsia="ru-RU"/>
              </w:rPr>
              <w:t>уб</w:t>
            </w:r>
            <w:r w:rsidR="00160AE5">
              <w:rPr>
                <w:i/>
                <w:sz w:val="18"/>
                <w:szCs w:val="18"/>
                <w:lang w:eastAsia="ru-RU"/>
              </w:rPr>
              <w:t>подрядчику</w:t>
            </w:r>
            <w:r w:rsidR="000957A9" w:rsidRPr="00B74A90">
              <w:rPr>
                <w:i/>
                <w:sz w:val="18"/>
                <w:szCs w:val="18"/>
                <w:lang w:eastAsia="ru-RU"/>
              </w:rPr>
              <w:t xml:space="preserve"> </w:t>
            </w:r>
            <w:r w:rsidRPr="00B74A90">
              <w:rPr>
                <w:i/>
                <w:sz w:val="18"/>
                <w:szCs w:val="18"/>
                <w:lang w:eastAsia="ru-RU"/>
              </w:rPr>
              <w:t>– отдельный распорядительный документ) о назначении ответственных лиц и составе бригад (на лиц, осуществляющих строительный надзор – оформляется отдельный распорядительный документ).</w:t>
            </w:r>
          </w:p>
        </w:tc>
        <w:tc>
          <w:tcPr>
            <w:tcW w:w="231" w:type="pct"/>
            <w:tcBorders>
              <w:top w:val="single" w:sz="4" w:space="0" w:color="auto"/>
              <w:left w:val="single" w:sz="4" w:space="0" w:color="auto"/>
              <w:bottom w:val="single" w:sz="4" w:space="0" w:color="auto"/>
              <w:right w:val="single" w:sz="4" w:space="0" w:color="auto"/>
            </w:tcBorders>
          </w:tcPr>
          <w:p w14:paraId="640D27DA"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67BEC9E2"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D53CE54" w14:textId="77777777" w:rsidR="00B74A90" w:rsidRPr="00B74A90" w:rsidRDefault="00B74A90" w:rsidP="00B74A90">
            <w:pPr>
              <w:ind w:right="1719"/>
              <w:rPr>
                <w:b/>
                <w:color w:val="000000"/>
                <w:sz w:val="20"/>
                <w:szCs w:val="20"/>
                <w:lang w:eastAsia="ru-RU"/>
              </w:rPr>
            </w:pPr>
          </w:p>
        </w:tc>
      </w:tr>
      <w:tr w:rsidR="00B74A90" w:rsidRPr="00B74A90" w14:paraId="30D78214" w14:textId="77777777" w:rsidTr="00D16859">
        <w:trPr>
          <w:trHeight w:val="237"/>
        </w:trPr>
        <w:tc>
          <w:tcPr>
            <w:tcW w:w="232" w:type="pct"/>
            <w:tcBorders>
              <w:top w:val="single" w:sz="4" w:space="0" w:color="auto"/>
              <w:left w:val="single" w:sz="4" w:space="0" w:color="auto"/>
              <w:bottom w:val="single" w:sz="4" w:space="0" w:color="auto"/>
              <w:right w:val="single" w:sz="4" w:space="0" w:color="auto"/>
            </w:tcBorders>
          </w:tcPr>
          <w:p w14:paraId="4BB0C9BB"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837E359" w14:textId="77777777" w:rsidR="00B74A90" w:rsidRPr="00B74A90" w:rsidRDefault="00B74A90" w:rsidP="00B74A90">
            <w:pPr>
              <w:ind w:right="39"/>
              <w:rPr>
                <w:i/>
                <w:sz w:val="18"/>
                <w:szCs w:val="18"/>
                <w:lang w:eastAsia="ru-RU"/>
              </w:rPr>
            </w:pPr>
            <w:r w:rsidRPr="00B74A90">
              <w:rPr>
                <w:i/>
                <w:sz w:val="18"/>
                <w:szCs w:val="18"/>
                <w:lang w:eastAsia="ru-RU"/>
              </w:rPr>
              <w:t>Общий журнал, оформленный в соответствии с требованиями Заказчика (все графы должны быть заполнены, и поставлены все подписи).</w:t>
            </w:r>
          </w:p>
        </w:tc>
        <w:tc>
          <w:tcPr>
            <w:tcW w:w="231" w:type="pct"/>
            <w:tcBorders>
              <w:top w:val="single" w:sz="4" w:space="0" w:color="auto"/>
              <w:left w:val="single" w:sz="4" w:space="0" w:color="auto"/>
              <w:bottom w:val="single" w:sz="4" w:space="0" w:color="auto"/>
              <w:right w:val="single" w:sz="4" w:space="0" w:color="auto"/>
            </w:tcBorders>
          </w:tcPr>
          <w:p w14:paraId="7319B40E"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3C1D7E6A"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52876FC4" w14:textId="77777777" w:rsidR="00B74A90" w:rsidRPr="00B74A90" w:rsidRDefault="00B74A90" w:rsidP="00B74A90">
            <w:pPr>
              <w:ind w:right="1719"/>
              <w:rPr>
                <w:b/>
                <w:color w:val="000000"/>
                <w:sz w:val="20"/>
                <w:szCs w:val="20"/>
                <w:lang w:eastAsia="ru-RU"/>
              </w:rPr>
            </w:pPr>
          </w:p>
        </w:tc>
      </w:tr>
      <w:tr w:rsidR="00B74A90" w:rsidRPr="00B74A90" w14:paraId="2697D0C7" w14:textId="77777777" w:rsidTr="00D16859">
        <w:trPr>
          <w:trHeight w:val="475"/>
        </w:trPr>
        <w:tc>
          <w:tcPr>
            <w:tcW w:w="232" w:type="pct"/>
            <w:tcBorders>
              <w:top w:val="single" w:sz="4" w:space="0" w:color="auto"/>
              <w:left w:val="single" w:sz="4" w:space="0" w:color="auto"/>
              <w:bottom w:val="single" w:sz="4" w:space="0" w:color="auto"/>
              <w:right w:val="single" w:sz="4" w:space="0" w:color="auto"/>
            </w:tcBorders>
          </w:tcPr>
          <w:p w14:paraId="56A604DE"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3A159D0E" w14:textId="77777777" w:rsidR="00B74A90" w:rsidRPr="00B74A90" w:rsidRDefault="00B74A90" w:rsidP="00B74A90">
            <w:pPr>
              <w:ind w:right="39"/>
              <w:rPr>
                <w:i/>
                <w:sz w:val="18"/>
                <w:szCs w:val="18"/>
                <w:lang w:eastAsia="ru-RU"/>
              </w:rPr>
            </w:pPr>
            <w:r w:rsidRPr="00B74A90">
              <w:rPr>
                <w:i/>
                <w:sz w:val="18"/>
                <w:szCs w:val="18"/>
                <w:lang w:eastAsia="ru-RU"/>
              </w:rPr>
              <w:t>Положение об организации и осуществлении производственного контроля за соблюдением требований промышленной безопасности на опасном производственном объекте.</w:t>
            </w:r>
          </w:p>
        </w:tc>
        <w:tc>
          <w:tcPr>
            <w:tcW w:w="231" w:type="pct"/>
            <w:tcBorders>
              <w:top w:val="single" w:sz="4" w:space="0" w:color="auto"/>
              <w:left w:val="single" w:sz="4" w:space="0" w:color="auto"/>
              <w:bottom w:val="single" w:sz="4" w:space="0" w:color="auto"/>
              <w:right w:val="single" w:sz="4" w:space="0" w:color="auto"/>
            </w:tcBorders>
          </w:tcPr>
          <w:p w14:paraId="6A36E4D8"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56F62C9A"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3D19ECA2" w14:textId="77777777" w:rsidR="00B74A90" w:rsidRPr="00B74A90" w:rsidRDefault="00B74A90" w:rsidP="00B74A90">
            <w:pPr>
              <w:ind w:right="1719"/>
              <w:rPr>
                <w:b/>
                <w:color w:val="000000"/>
                <w:sz w:val="20"/>
                <w:szCs w:val="20"/>
                <w:lang w:eastAsia="ru-RU"/>
              </w:rPr>
            </w:pPr>
          </w:p>
        </w:tc>
      </w:tr>
      <w:tr w:rsidR="00B74A90" w:rsidRPr="00B74A90" w14:paraId="16090CFA" w14:textId="77777777" w:rsidTr="00D16859">
        <w:trPr>
          <w:trHeight w:val="189"/>
        </w:trPr>
        <w:tc>
          <w:tcPr>
            <w:tcW w:w="232" w:type="pct"/>
            <w:tcBorders>
              <w:top w:val="single" w:sz="4" w:space="0" w:color="auto"/>
              <w:left w:val="single" w:sz="4" w:space="0" w:color="auto"/>
              <w:bottom w:val="single" w:sz="4" w:space="0" w:color="auto"/>
              <w:right w:val="single" w:sz="4" w:space="0" w:color="auto"/>
            </w:tcBorders>
          </w:tcPr>
          <w:p w14:paraId="2931388A"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6052BC3B" w14:textId="77777777" w:rsidR="00B74A90" w:rsidRPr="00B74A90" w:rsidRDefault="00B74A90" w:rsidP="00B74A90">
            <w:pPr>
              <w:ind w:right="39"/>
              <w:rPr>
                <w:i/>
                <w:sz w:val="18"/>
                <w:szCs w:val="18"/>
                <w:lang w:eastAsia="ru-RU"/>
              </w:rPr>
            </w:pPr>
            <w:r w:rsidRPr="00B74A90">
              <w:rPr>
                <w:i/>
                <w:sz w:val="18"/>
                <w:szCs w:val="18"/>
                <w:lang w:eastAsia="ru-RU"/>
              </w:rPr>
              <w:t>Перечень исполнительной производственной документации по объекту.</w:t>
            </w:r>
          </w:p>
        </w:tc>
        <w:tc>
          <w:tcPr>
            <w:tcW w:w="231" w:type="pct"/>
            <w:tcBorders>
              <w:top w:val="single" w:sz="4" w:space="0" w:color="auto"/>
              <w:left w:val="single" w:sz="4" w:space="0" w:color="auto"/>
              <w:bottom w:val="single" w:sz="4" w:space="0" w:color="auto"/>
              <w:right w:val="single" w:sz="4" w:space="0" w:color="auto"/>
            </w:tcBorders>
          </w:tcPr>
          <w:p w14:paraId="610C02D1"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24D4EE89"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7CFB2BF" w14:textId="77777777" w:rsidR="00B74A90" w:rsidRPr="00B74A90" w:rsidRDefault="00B74A90" w:rsidP="00B74A90">
            <w:pPr>
              <w:ind w:right="1719"/>
              <w:rPr>
                <w:b/>
                <w:color w:val="000000"/>
                <w:sz w:val="20"/>
                <w:szCs w:val="20"/>
                <w:lang w:eastAsia="ru-RU"/>
              </w:rPr>
            </w:pPr>
          </w:p>
        </w:tc>
      </w:tr>
      <w:tr w:rsidR="00B74A90" w:rsidRPr="00B74A90" w14:paraId="7965AB08" w14:textId="77777777" w:rsidTr="00D16859">
        <w:trPr>
          <w:trHeight w:val="195"/>
        </w:trPr>
        <w:tc>
          <w:tcPr>
            <w:tcW w:w="232" w:type="pct"/>
            <w:tcBorders>
              <w:top w:val="single" w:sz="4" w:space="0" w:color="auto"/>
              <w:left w:val="single" w:sz="4" w:space="0" w:color="auto"/>
              <w:bottom w:val="single" w:sz="4" w:space="0" w:color="auto"/>
              <w:right w:val="single" w:sz="4" w:space="0" w:color="auto"/>
            </w:tcBorders>
          </w:tcPr>
          <w:p w14:paraId="74438026"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C982DE2" w14:textId="77777777" w:rsidR="00B74A90" w:rsidRPr="00B74A90" w:rsidRDefault="00B74A90" w:rsidP="00B74A90">
            <w:pPr>
              <w:ind w:right="39"/>
              <w:rPr>
                <w:i/>
                <w:sz w:val="18"/>
                <w:szCs w:val="18"/>
                <w:lang w:eastAsia="ru-RU"/>
              </w:rPr>
            </w:pPr>
            <w:r w:rsidRPr="00B74A90">
              <w:rPr>
                <w:i/>
                <w:sz w:val="18"/>
                <w:szCs w:val="18"/>
                <w:lang w:eastAsia="ru-RU"/>
              </w:rPr>
              <w:t>Другие документы в соответствии с видами выполняемых работ.</w:t>
            </w:r>
          </w:p>
        </w:tc>
        <w:tc>
          <w:tcPr>
            <w:tcW w:w="231" w:type="pct"/>
            <w:tcBorders>
              <w:top w:val="single" w:sz="4" w:space="0" w:color="auto"/>
              <w:left w:val="single" w:sz="4" w:space="0" w:color="auto"/>
              <w:bottom w:val="single" w:sz="4" w:space="0" w:color="auto"/>
              <w:right w:val="single" w:sz="4" w:space="0" w:color="auto"/>
            </w:tcBorders>
          </w:tcPr>
          <w:p w14:paraId="55252F83"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0E9C8A76"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26788A7D" w14:textId="77777777" w:rsidR="00B74A90" w:rsidRPr="00B74A90" w:rsidRDefault="00B74A90" w:rsidP="00B74A90">
            <w:pPr>
              <w:ind w:right="1719"/>
              <w:rPr>
                <w:b/>
                <w:color w:val="000000"/>
                <w:sz w:val="20"/>
                <w:szCs w:val="20"/>
                <w:lang w:eastAsia="ru-RU"/>
              </w:rPr>
            </w:pPr>
          </w:p>
        </w:tc>
      </w:tr>
    </w:tbl>
    <w:p w14:paraId="4C5F5900" w14:textId="77777777" w:rsidR="00B74A90" w:rsidRPr="00B74A90" w:rsidRDefault="00B74A90" w:rsidP="00B74A90">
      <w:pPr>
        <w:ind w:right="-81"/>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00E64206" w14:textId="7F489CD0" w:rsidR="00B74A90" w:rsidRPr="00B74A90" w:rsidRDefault="00160AE5" w:rsidP="00B74A90">
      <w:pPr>
        <w:ind w:right="-81"/>
        <w:rPr>
          <w:color w:val="000000"/>
          <w:sz w:val="20"/>
          <w:szCs w:val="20"/>
          <w:lang w:eastAsia="ru-RU"/>
        </w:rPr>
      </w:pPr>
      <w:r>
        <w:rPr>
          <w:color w:val="000000"/>
          <w:sz w:val="20"/>
          <w:szCs w:val="20"/>
          <w:lang w:eastAsia="ru-RU"/>
        </w:rPr>
        <w:t>Подрядчик</w:t>
      </w:r>
      <w:r w:rsidR="000957A9" w:rsidRPr="00B74A90">
        <w:rPr>
          <w:color w:val="000000"/>
          <w:sz w:val="20"/>
          <w:szCs w:val="20"/>
          <w:lang w:eastAsia="ru-RU"/>
        </w:rPr>
        <w:t xml:space="preserve"> </w:t>
      </w:r>
      <w:r w:rsidR="00B74A90" w:rsidRPr="00B74A90">
        <w:rPr>
          <w:color w:val="000000"/>
          <w:sz w:val="20"/>
          <w:szCs w:val="20"/>
          <w:lang w:eastAsia="ru-RU"/>
        </w:rPr>
        <w:t>________________________________________________ допускается / не допускается на объект:</w:t>
      </w:r>
    </w:p>
    <w:p w14:paraId="1C7F9EAC" w14:textId="77777777" w:rsidR="00B74A90" w:rsidRPr="00B74A90" w:rsidRDefault="00B74A90" w:rsidP="00B74A90">
      <w:pPr>
        <w:ind w:right="-81"/>
        <w:rPr>
          <w:color w:val="000000"/>
          <w:sz w:val="20"/>
          <w:szCs w:val="20"/>
          <w:lang w:eastAsia="ru-RU"/>
        </w:rPr>
      </w:pPr>
      <w:r w:rsidRPr="00B74A90">
        <w:rPr>
          <w:color w:val="000000"/>
          <w:sz w:val="20"/>
          <w:szCs w:val="20"/>
          <w:lang w:eastAsia="ru-RU"/>
        </w:rPr>
        <w:t xml:space="preserve">                                                                                                                              </w:t>
      </w:r>
      <w:r w:rsidRPr="00B74A90">
        <w:rPr>
          <w:color w:val="000000"/>
          <w:sz w:val="20"/>
          <w:szCs w:val="20"/>
          <w:vertAlign w:val="superscript"/>
          <w:lang w:eastAsia="ru-RU"/>
        </w:rPr>
        <w:t>(не нужное зачеркнуть)</w:t>
      </w:r>
    </w:p>
    <w:p w14:paraId="66F6F2B1" w14:textId="77777777" w:rsidR="00B74A90" w:rsidRPr="00B74A90" w:rsidRDefault="00B74A90" w:rsidP="00B74A90">
      <w:pPr>
        <w:rPr>
          <w:bCs/>
          <w:color w:val="000000"/>
          <w:sz w:val="20"/>
          <w:szCs w:val="20"/>
          <w:lang w:eastAsia="ru-RU"/>
        </w:rPr>
      </w:pPr>
      <w:r w:rsidRPr="00B74A90">
        <w:rPr>
          <w:bCs/>
          <w:color w:val="000000"/>
          <w:sz w:val="20"/>
          <w:szCs w:val="20"/>
          <w:lang w:eastAsia="ru-RU"/>
        </w:rPr>
        <w:t xml:space="preserve">Разрешаю производство работ:  </w:t>
      </w:r>
      <w:r w:rsidRPr="00B74A90">
        <w:rPr>
          <w:bCs/>
          <w:color w:val="000000"/>
          <w:sz w:val="20"/>
          <w:szCs w:val="20"/>
          <w:lang w:eastAsia="ru-RU"/>
        </w:rPr>
        <w:tab/>
      </w:r>
      <w:r w:rsidRPr="00B74A90">
        <w:rPr>
          <w:bCs/>
          <w:color w:val="000000"/>
          <w:sz w:val="20"/>
          <w:szCs w:val="20"/>
          <w:lang w:eastAsia="ru-RU"/>
        </w:rPr>
        <w:tab/>
      </w:r>
      <w:r w:rsidRPr="00B74A90">
        <w:rPr>
          <w:bCs/>
          <w:color w:val="000000"/>
          <w:sz w:val="20"/>
          <w:szCs w:val="20"/>
          <w:lang w:eastAsia="ru-RU"/>
        </w:rPr>
        <w:tab/>
        <w:t xml:space="preserve">                  ___________________________________________________________________________________________  </w:t>
      </w:r>
    </w:p>
    <w:p w14:paraId="2AC95D36" w14:textId="77777777" w:rsidR="00B74A90" w:rsidRPr="00B74A90" w:rsidRDefault="00B74A90" w:rsidP="00B74A90">
      <w:pPr>
        <w:rPr>
          <w:bCs/>
          <w:color w:val="000000"/>
          <w:sz w:val="16"/>
          <w:szCs w:val="16"/>
          <w:lang w:eastAsia="ru-RU"/>
        </w:rPr>
      </w:pPr>
      <w:r w:rsidRPr="00B74A90">
        <w:rPr>
          <w:bCs/>
          <w:color w:val="000000"/>
          <w:sz w:val="16"/>
          <w:szCs w:val="16"/>
          <w:lang w:eastAsia="ru-RU"/>
        </w:rPr>
        <w:t xml:space="preserve">                                                                                  (Ф.И.О. и подпись руководитель СП)</w:t>
      </w:r>
    </w:p>
    <w:p w14:paraId="0A09A7CD" w14:textId="77777777" w:rsidR="00B74A90" w:rsidRPr="00B74A90" w:rsidRDefault="00B74A90" w:rsidP="00B74A90">
      <w:pPr>
        <w:rPr>
          <w:bCs/>
          <w:color w:val="000000"/>
          <w:sz w:val="16"/>
          <w:szCs w:val="16"/>
          <w:lang w:eastAsia="ru-RU"/>
        </w:rPr>
      </w:pPr>
    </w:p>
    <w:p w14:paraId="2F772C61" w14:textId="77777777" w:rsidR="00B74A90" w:rsidRPr="00B74A90" w:rsidRDefault="00B74A90" w:rsidP="00B74A90">
      <w:pPr>
        <w:rPr>
          <w:bCs/>
          <w:color w:val="000000"/>
          <w:sz w:val="16"/>
          <w:szCs w:val="16"/>
          <w:lang w:eastAsia="ru-RU"/>
        </w:rPr>
      </w:pPr>
    </w:p>
    <w:p w14:paraId="09EE54F7" w14:textId="77777777" w:rsidR="00B74A90" w:rsidRPr="00B74A90" w:rsidRDefault="00B74A90" w:rsidP="00B74A90">
      <w:pPr>
        <w:rPr>
          <w:sz w:val="22"/>
          <w:szCs w:val="22"/>
          <w:lang w:eastAsia="ru-RU"/>
        </w:rPr>
      </w:pPr>
      <w:r w:rsidRPr="00B74A90">
        <w:rPr>
          <w:sz w:val="22"/>
          <w:lang w:eastAsia="ru-RU"/>
        </w:rPr>
        <w:t>II Этап</w:t>
      </w:r>
    </w:p>
    <w:p w14:paraId="173E4566" w14:textId="77777777" w:rsidR="00B74A90" w:rsidRPr="00B74A90" w:rsidRDefault="00B74A90" w:rsidP="00B74A90">
      <w:pPr>
        <w:rPr>
          <w:color w:val="000000"/>
          <w:sz w:val="20"/>
          <w:szCs w:val="20"/>
          <w:lang w:eastAsia="ru-RU"/>
        </w:rPr>
      </w:pPr>
      <w:r w:rsidRPr="00B74A90">
        <w:rPr>
          <w:rFonts w:eastAsia="Calibri"/>
          <w:noProof/>
          <w:lang w:eastAsia="ru-RU"/>
        </w:rPr>
        <mc:AlternateContent>
          <mc:Choice Requires="wps">
            <w:drawing>
              <wp:anchor distT="0" distB="0" distL="114300" distR="114300" simplePos="0" relativeHeight="251662336" behindDoc="1" locked="0" layoutInCell="1" allowOverlap="1" wp14:anchorId="72CBBC36" wp14:editId="0D00609A">
                <wp:simplePos x="0" y="0"/>
                <wp:positionH relativeFrom="margin">
                  <wp:align>left</wp:align>
                </wp:positionH>
                <wp:positionV relativeFrom="paragraph">
                  <wp:posOffset>43180</wp:posOffset>
                </wp:positionV>
                <wp:extent cx="3495675" cy="445135"/>
                <wp:effectExtent l="0" t="0" r="28575" b="12065"/>
                <wp:wrapTight wrapText="bothSides">
                  <wp:wrapPolygon edited="0">
                    <wp:start x="0" y="0"/>
                    <wp:lineTo x="0" y="21261"/>
                    <wp:lineTo x="21659" y="21261"/>
                    <wp:lineTo x="21659" y="0"/>
                    <wp:lineTo x="0" y="0"/>
                  </wp:wrapPolygon>
                </wp:wrapTight>
                <wp:docPr id="5" name="Надпись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445135"/>
                        </a:xfrm>
                        <a:prstGeom prst="rect">
                          <a:avLst/>
                        </a:prstGeom>
                        <a:solidFill>
                          <a:sysClr val="window" lastClr="FFFFFF"/>
                        </a:solidFill>
                        <a:ln w="9525">
                          <a:solidFill>
                            <a:srgbClr val="000000"/>
                          </a:solidFill>
                          <a:miter lim="800000"/>
                          <a:headEnd/>
                          <a:tailEnd/>
                        </a:ln>
                      </wps:spPr>
                      <wps:txbx>
                        <w:txbxContent>
                          <w:p w14:paraId="248D2E92" w14:textId="77777777" w:rsidR="006F1EAD" w:rsidRDefault="006F1EAD" w:rsidP="00B74A90">
                            <w:pPr>
                              <w:rPr>
                                <w:b/>
                                <w:bCs/>
                              </w:rPr>
                            </w:pPr>
                            <w:r>
                              <w:rPr>
                                <w:b/>
                                <w:bCs/>
                              </w:rPr>
                              <w:t>Руководитель производственного структурного подразделения Заказчика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CBBC36" id="Надпись 5" o:spid="_x0000_s1027" type="#_x0000_t202" style="position:absolute;margin-left:0;margin-top:3.4pt;width:275.25pt;height:35.05pt;z-index:-2516541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" fillcolor="window">
                <v:textbox>
                  <w:txbxContent>
                    <w:p w14:paraId="248D2E92" w14:textId="77777777" w:rsidR="006F1EAD" w:rsidRDefault="006F1EAD" w:rsidP="00B74A90">
                      <w:pPr>
                        <w:rPr>
                          <w:b/>
                          <w:bCs/>
                        </w:rPr>
                      </w:pPr>
                      <w:r>
                        <w:rPr>
                          <w:b/>
                          <w:bCs/>
                        </w:rPr>
                        <w:t>Руководитель производственного структурного подразделения Заказчика</w:t>
                      </w:r>
                    </w:p>
                  </w:txbxContent>
                </v:textbox>
                <w10:wrap type="tight" anchorx="margin"/>
              </v:shape>
            </w:pict>
          </mc:Fallback>
        </mc:AlternateContent>
      </w:r>
    </w:p>
    <w:p w14:paraId="4AF92056" w14:textId="77777777" w:rsidR="00B74A90" w:rsidRPr="00B74A90" w:rsidRDefault="00B74A90" w:rsidP="00B74A90">
      <w:pPr>
        <w:rPr>
          <w:color w:val="000000"/>
          <w:sz w:val="20"/>
          <w:szCs w:val="20"/>
          <w:lang w:eastAsia="ru-RU"/>
        </w:rPr>
      </w:pPr>
    </w:p>
    <w:p w14:paraId="525A6B9E" w14:textId="77777777" w:rsidR="00B74A90" w:rsidRPr="00B74A90" w:rsidRDefault="00B74A90" w:rsidP="00B74A90">
      <w:pPr>
        <w:rPr>
          <w:color w:val="000000"/>
          <w:sz w:val="20"/>
          <w:szCs w:val="20"/>
          <w:lang w:eastAsia="ru-RU"/>
        </w:rPr>
      </w:pPr>
    </w:p>
    <w:p w14:paraId="71DF6735" w14:textId="77777777" w:rsidR="00B74A90" w:rsidRPr="00B74A90" w:rsidRDefault="00B74A90" w:rsidP="00B74A90">
      <w:pPr>
        <w:rPr>
          <w:color w:val="000000"/>
          <w:sz w:val="20"/>
          <w:szCs w:val="20"/>
          <w:lang w:eastAsia="ru-RU"/>
        </w:rPr>
      </w:pPr>
    </w:p>
    <w:p w14:paraId="22876227" w14:textId="77777777" w:rsidR="00B74A90" w:rsidRPr="00B74A90" w:rsidRDefault="00B74A90" w:rsidP="00B74A90">
      <w:pPr>
        <w:rPr>
          <w:color w:val="000000"/>
          <w:sz w:val="20"/>
          <w:szCs w:val="20"/>
          <w:lang w:eastAsia="ru-RU"/>
        </w:rPr>
      </w:pPr>
      <w:r w:rsidRPr="00B74A90">
        <w:rPr>
          <w:color w:val="000000"/>
          <w:sz w:val="20"/>
          <w:szCs w:val="20"/>
          <w:lang w:eastAsia="ru-RU"/>
        </w:rPr>
        <w:t xml:space="preserve">Мной, Руководителем (заместителем) производственного объекта Заказчика ______________________________________________________________________________________, </w:t>
      </w:r>
    </w:p>
    <w:p w14:paraId="3ECD3C6C" w14:textId="77777777" w:rsidR="00B74A90" w:rsidRPr="00B74A90" w:rsidRDefault="00B74A90" w:rsidP="00B74A90">
      <w:pPr>
        <w:rPr>
          <w:color w:val="000000"/>
          <w:sz w:val="16"/>
          <w:szCs w:val="16"/>
          <w:lang w:eastAsia="ru-RU"/>
        </w:rPr>
      </w:pPr>
      <w:r w:rsidRPr="00B74A90">
        <w:rPr>
          <w:color w:val="000000"/>
          <w:sz w:val="16"/>
          <w:szCs w:val="16"/>
          <w:lang w:eastAsia="ru-RU"/>
        </w:rPr>
        <w:t xml:space="preserve">                                                                                                                 (Ф.И.О.)</w:t>
      </w:r>
    </w:p>
    <w:p w14:paraId="6293D54C" w14:textId="0D4F270E" w:rsidR="00B74A90" w:rsidRPr="00B74A90" w:rsidRDefault="00B74A90" w:rsidP="00B74A90">
      <w:pPr>
        <w:rPr>
          <w:color w:val="000000"/>
          <w:sz w:val="20"/>
          <w:szCs w:val="20"/>
          <w:lang w:eastAsia="ru-RU"/>
        </w:rPr>
      </w:pPr>
      <w:r w:rsidRPr="00B74A90">
        <w:rPr>
          <w:color w:val="000000"/>
          <w:sz w:val="20"/>
          <w:szCs w:val="20"/>
          <w:lang w:eastAsia="ru-RU"/>
        </w:rPr>
        <w:t xml:space="preserve">Рассмотрены, и согласованы следующие документы, оформленные </w:t>
      </w:r>
      <w:r w:rsidR="00C960A6" w:rsidRPr="00C960A6">
        <w:rPr>
          <w:color w:val="000000"/>
          <w:sz w:val="20"/>
          <w:szCs w:val="20"/>
          <w:lang w:eastAsia="ru-RU"/>
        </w:rPr>
        <w:t>Подрядчиком</w:t>
      </w:r>
      <w:r w:rsidRPr="00B74A90">
        <w:rPr>
          <w:color w:val="000000"/>
          <w:sz w:val="20"/>
          <w:szCs w:val="20"/>
          <w:lang w:eastAsia="ru-RU"/>
        </w:rPr>
        <w:t xml:space="preserve"> ____________________________________________________________________________________________:</w:t>
      </w:r>
    </w:p>
    <w:p w14:paraId="5C6AAB2F" w14:textId="77777777" w:rsidR="00B74A90" w:rsidRPr="00B74A90" w:rsidRDefault="00B74A90" w:rsidP="00B74A90">
      <w:pPr>
        <w:ind w:right="1719"/>
        <w:rPr>
          <w:color w:val="000000"/>
          <w:sz w:val="22"/>
          <w:szCs w:val="22"/>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572"/>
        <w:gridCol w:w="6534"/>
        <w:gridCol w:w="545"/>
        <w:gridCol w:w="408"/>
        <w:gridCol w:w="1569"/>
      </w:tblGrid>
      <w:tr w:rsidR="00B74A90" w:rsidRPr="00B74A90" w14:paraId="42F1882B" w14:textId="77777777" w:rsidTr="00D16859">
        <w:trPr>
          <w:trHeight w:val="238"/>
        </w:trPr>
        <w:tc>
          <w:tcPr>
            <w:tcW w:w="297" w:type="pct"/>
            <w:tcBorders>
              <w:top w:val="single" w:sz="4" w:space="0" w:color="auto"/>
              <w:left w:val="single" w:sz="4" w:space="0" w:color="auto"/>
              <w:bottom w:val="single" w:sz="4" w:space="0" w:color="auto"/>
              <w:right w:val="single" w:sz="4" w:space="0" w:color="auto"/>
            </w:tcBorders>
            <w:hideMark/>
          </w:tcPr>
          <w:p w14:paraId="03361D7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393" w:type="pct"/>
            <w:tcBorders>
              <w:top w:val="single" w:sz="4" w:space="0" w:color="auto"/>
              <w:left w:val="single" w:sz="4" w:space="0" w:color="auto"/>
              <w:bottom w:val="single" w:sz="4" w:space="0" w:color="auto"/>
              <w:right w:val="single" w:sz="4" w:space="0" w:color="auto"/>
            </w:tcBorders>
            <w:hideMark/>
          </w:tcPr>
          <w:p w14:paraId="4E152D94"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Наименование документа</w:t>
            </w:r>
          </w:p>
        </w:tc>
        <w:tc>
          <w:tcPr>
            <w:tcW w:w="283" w:type="pct"/>
            <w:tcBorders>
              <w:top w:val="single" w:sz="4" w:space="0" w:color="auto"/>
              <w:left w:val="single" w:sz="4" w:space="0" w:color="auto"/>
              <w:bottom w:val="single" w:sz="4" w:space="0" w:color="auto"/>
              <w:right w:val="single" w:sz="4" w:space="0" w:color="auto"/>
            </w:tcBorders>
            <w:hideMark/>
          </w:tcPr>
          <w:p w14:paraId="1D826E52"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12" w:type="pct"/>
            <w:tcBorders>
              <w:top w:val="single" w:sz="4" w:space="0" w:color="auto"/>
              <w:left w:val="single" w:sz="4" w:space="0" w:color="auto"/>
              <w:bottom w:val="single" w:sz="4" w:space="0" w:color="auto"/>
              <w:right w:val="single" w:sz="4" w:space="0" w:color="auto"/>
            </w:tcBorders>
            <w:hideMark/>
          </w:tcPr>
          <w:p w14:paraId="2FCF0B5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815" w:type="pct"/>
            <w:tcBorders>
              <w:top w:val="single" w:sz="4" w:space="0" w:color="auto"/>
              <w:left w:val="single" w:sz="4" w:space="0" w:color="auto"/>
              <w:bottom w:val="single" w:sz="4" w:space="0" w:color="auto"/>
              <w:right w:val="single" w:sz="4" w:space="0" w:color="auto"/>
            </w:tcBorders>
            <w:hideMark/>
          </w:tcPr>
          <w:p w14:paraId="34F1FFDD"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7990708" w14:textId="77777777" w:rsidTr="00D16859">
        <w:trPr>
          <w:trHeight w:val="435"/>
        </w:trPr>
        <w:tc>
          <w:tcPr>
            <w:tcW w:w="297" w:type="pct"/>
            <w:tcBorders>
              <w:top w:val="single" w:sz="4" w:space="0" w:color="auto"/>
              <w:left w:val="single" w:sz="4" w:space="0" w:color="auto"/>
              <w:bottom w:val="single" w:sz="4" w:space="0" w:color="auto"/>
              <w:right w:val="single" w:sz="4" w:space="0" w:color="auto"/>
            </w:tcBorders>
          </w:tcPr>
          <w:p w14:paraId="4701AD0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65752AA" w14:textId="69F0F841" w:rsidR="00B74A90" w:rsidRPr="00B74A90" w:rsidRDefault="00B74A90" w:rsidP="00160AE5">
            <w:pPr>
              <w:ind w:right="39"/>
              <w:jc w:val="both"/>
              <w:rPr>
                <w:i/>
                <w:sz w:val="18"/>
                <w:szCs w:val="18"/>
                <w:lang w:eastAsia="ru-RU"/>
              </w:rPr>
            </w:pPr>
            <w:r w:rsidRPr="00B74A90">
              <w:rPr>
                <w:i/>
                <w:sz w:val="18"/>
                <w:szCs w:val="18"/>
                <w:lang w:eastAsia="ru-RU"/>
              </w:rPr>
              <w:t xml:space="preserve">Разрешение на право производства работ на объекте, подписанное руководителем производственного подразделения Заказчика и куратором договора (выдается после предоставления </w:t>
            </w:r>
            <w:r w:rsidR="00160AE5">
              <w:rPr>
                <w:i/>
                <w:sz w:val="18"/>
                <w:szCs w:val="18"/>
                <w:lang w:eastAsia="ru-RU"/>
              </w:rPr>
              <w:t>Подрядчику</w:t>
            </w:r>
            <w:r w:rsidR="000957A9" w:rsidRPr="00B74A90">
              <w:rPr>
                <w:i/>
                <w:sz w:val="18"/>
                <w:szCs w:val="18"/>
                <w:lang w:eastAsia="ru-RU"/>
              </w:rPr>
              <w:t xml:space="preserve"> </w:t>
            </w:r>
            <w:r w:rsidRPr="00B74A90">
              <w:rPr>
                <w:i/>
                <w:sz w:val="18"/>
                <w:szCs w:val="18"/>
                <w:lang w:eastAsia="ru-RU"/>
              </w:rPr>
              <w:t xml:space="preserve">графика мобилизации, с указанием перечня техники </w:t>
            </w:r>
            <w:r w:rsidR="00160AE5">
              <w:rPr>
                <w:i/>
                <w:sz w:val="18"/>
                <w:szCs w:val="18"/>
                <w:lang w:eastAsia="ru-RU"/>
              </w:rPr>
              <w:t>Подрядчика</w:t>
            </w:r>
            <w:r w:rsidRPr="00B74A90">
              <w:rPr>
                <w:i/>
                <w:sz w:val="18"/>
                <w:szCs w:val="18"/>
                <w:lang w:eastAsia="ru-RU"/>
              </w:rPr>
              <w:t xml:space="preserve">, перечня работников </w:t>
            </w:r>
            <w:r w:rsidR="00160AE5">
              <w:rPr>
                <w:i/>
                <w:sz w:val="18"/>
                <w:szCs w:val="18"/>
                <w:lang w:eastAsia="ru-RU"/>
              </w:rPr>
              <w:t>Подрядчика</w:t>
            </w:r>
            <w:r w:rsidR="000957A9" w:rsidRPr="00B74A90">
              <w:rPr>
                <w:i/>
                <w:sz w:val="18"/>
                <w:szCs w:val="18"/>
                <w:lang w:eastAsia="ru-RU"/>
              </w:rPr>
              <w:t xml:space="preserve"> </w:t>
            </w:r>
            <w:r w:rsidRPr="00B74A90">
              <w:rPr>
                <w:i/>
                <w:sz w:val="18"/>
                <w:szCs w:val="18"/>
                <w:lang w:eastAsia="ru-RU"/>
              </w:rPr>
              <w:t>с указанием квалификации и предоставлением подтверждающих квалификацию документов, подтверждения наличия медицинских заключений и разрешения на работу направляемых работников на территории РФ).</w:t>
            </w:r>
          </w:p>
        </w:tc>
        <w:tc>
          <w:tcPr>
            <w:tcW w:w="283" w:type="pct"/>
            <w:tcBorders>
              <w:top w:val="single" w:sz="4" w:space="0" w:color="auto"/>
              <w:left w:val="single" w:sz="4" w:space="0" w:color="auto"/>
              <w:bottom w:val="single" w:sz="4" w:space="0" w:color="auto"/>
              <w:right w:val="single" w:sz="4" w:space="0" w:color="auto"/>
            </w:tcBorders>
          </w:tcPr>
          <w:p w14:paraId="7F0AFFEC"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408FB7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7A3F273" w14:textId="77777777" w:rsidR="00B74A90" w:rsidRPr="00B74A90" w:rsidRDefault="00B74A90" w:rsidP="00B74A90">
            <w:pPr>
              <w:ind w:right="-28"/>
              <w:rPr>
                <w:sz w:val="20"/>
                <w:szCs w:val="20"/>
                <w:lang w:eastAsia="ru-RU"/>
              </w:rPr>
            </w:pPr>
          </w:p>
        </w:tc>
      </w:tr>
      <w:tr w:rsidR="00B74A90" w:rsidRPr="00B74A90" w14:paraId="7E318555" w14:textId="77777777" w:rsidTr="00D16859">
        <w:trPr>
          <w:trHeight w:val="485"/>
        </w:trPr>
        <w:tc>
          <w:tcPr>
            <w:tcW w:w="297" w:type="pct"/>
            <w:tcBorders>
              <w:top w:val="single" w:sz="4" w:space="0" w:color="auto"/>
              <w:left w:val="single" w:sz="4" w:space="0" w:color="auto"/>
              <w:bottom w:val="single" w:sz="4" w:space="0" w:color="auto"/>
              <w:right w:val="single" w:sz="4" w:space="0" w:color="auto"/>
            </w:tcBorders>
          </w:tcPr>
          <w:p w14:paraId="44AFB54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3C9D92E" w14:textId="77777777" w:rsidR="00B74A90" w:rsidRPr="00B74A90" w:rsidRDefault="00B74A90" w:rsidP="00A111AA">
            <w:pPr>
              <w:ind w:right="39"/>
              <w:jc w:val="both"/>
              <w:rPr>
                <w:i/>
                <w:sz w:val="18"/>
                <w:szCs w:val="18"/>
                <w:lang w:eastAsia="ru-RU"/>
              </w:rPr>
            </w:pPr>
            <w:r w:rsidRPr="00B74A90">
              <w:rPr>
                <w:i/>
                <w:sz w:val="18"/>
                <w:szCs w:val="18"/>
                <w:lang w:eastAsia="ru-RU"/>
              </w:rPr>
              <w:t>Рабочая и проектная документация, со штампом «в производство работ» подписанная руководителем производственного подразделения и куратором договора.</w:t>
            </w:r>
          </w:p>
        </w:tc>
        <w:tc>
          <w:tcPr>
            <w:tcW w:w="283" w:type="pct"/>
            <w:tcBorders>
              <w:top w:val="single" w:sz="4" w:space="0" w:color="auto"/>
              <w:left w:val="single" w:sz="4" w:space="0" w:color="auto"/>
              <w:bottom w:val="single" w:sz="4" w:space="0" w:color="auto"/>
              <w:right w:val="single" w:sz="4" w:space="0" w:color="auto"/>
            </w:tcBorders>
          </w:tcPr>
          <w:p w14:paraId="119D8DA2"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44F441C"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FF4D238" w14:textId="77777777" w:rsidR="00B74A90" w:rsidRPr="00B74A90" w:rsidRDefault="00B74A90" w:rsidP="00B74A90">
            <w:pPr>
              <w:rPr>
                <w:sz w:val="20"/>
                <w:szCs w:val="20"/>
                <w:lang w:eastAsia="ru-RU"/>
              </w:rPr>
            </w:pPr>
          </w:p>
        </w:tc>
      </w:tr>
      <w:tr w:rsidR="00B74A90" w:rsidRPr="00B74A90" w14:paraId="2CA8DED7" w14:textId="77777777" w:rsidTr="00D16859">
        <w:trPr>
          <w:trHeight w:val="603"/>
        </w:trPr>
        <w:tc>
          <w:tcPr>
            <w:tcW w:w="297" w:type="pct"/>
            <w:tcBorders>
              <w:top w:val="single" w:sz="4" w:space="0" w:color="auto"/>
              <w:left w:val="single" w:sz="4" w:space="0" w:color="auto"/>
              <w:bottom w:val="single" w:sz="4" w:space="0" w:color="auto"/>
              <w:right w:val="single" w:sz="4" w:space="0" w:color="auto"/>
            </w:tcBorders>
          </w:tcPr>
          <w:p w14:paraId="4CD509A9"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3E074EF" w14:textId="77777777" w:rsidR="00B74A90" w:rsidRPr="00B74A90" w:rsidRDefault="00B74A90" w:rsidP="00A111AA">
            <w:pPr>
              <w:ind w:right="39"/>
              <w:jc w:val="both"/>
              <w:rPr>
                <w:i/>
                <w:sz w:val="18"/>
                <w:szCs w:val="18"/>
                <w:lang w:eastAsia="ru-RU"/>
              </w:rPr>
            </w:pPr>
            <w:r w:rsidRPr="00B74A90">
              <w:rPr>
                <w:i/>
                <w:sz w:val="18"/>
                <w:szCs w:val="18"/>
                <w:lang w:eastAsia="ru-RU"/>
              </w:rPr>
              <w:t xml:space="preserve">Договор на осуществление технического обслуживания и ремонта систем противопожарной защиты или документы, подтверждающие наличие собственного, специально обученного персонала и лицензии на данный вид работ (при необходимости). </w:t>
            </w:r>
          </w:p>
        </w:tc>
        <w:tc>
          <w:tcPr>
            <w:tcW w:w="283" w:type="pct"/>
            <w:tcBorders>
              <w:top w:val="single" w:sz="4" w:space="0" w:color="auto"/>
              <w:left w:val="single" w:sz="4" w:space="0" w:color="auto"/>
              <w:bottom w:val="single" w:sz="4" w:space="0" w:color="auto"/>
              <w:right w:val="single" w:sz="4" w:space="0" w:color="auto"/>
            </w:tcBorders>
          </w:tcPr>
          <w:p w14:paraId="74F2B4CF"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1E0F6E0D"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50FD9E25" w14:textId="77777777" w:rsidR="00B74A90" w:rsidRPr="00B74A90" w:rsidRDefault="00B74A90" w:rsidP="00B74A90">
            <w:pPr>
              <w:rPr>
                <w:sz w:val="20"/>
                <w:szCs w:val="20"/>
                <w:lang w:eastAsia="ru-RU"/>
              </w:rPr>
            </w:pPr>
          </w:p>
        </w:tc>
      </w:tr>
      <w:tr w:rsidR="00B74A90" w:rsidRPr="00B74A90" w14:paraId="26094A98" w14:textId="77777777" w:rsidTr="00D16859">
        <w:trPr>
          <w:trHeight w:val="814"/>
        </w:trPr>
        <w:tc>
          <w:tcPr>
            <w:tcW w:w="297" w:type="pct"/>
            <w:tcBorders>
              <w:top w:val="single" w:sz="4" w:space="0" w:color="auto"/>
              <w:left w:val="single" w:sz="4" w:space="0" w:color="auto"/>
              <w:bottom w:val="single" w:sz="4" w:space="0" w:color="auto"/>
              <w:right w:val="single" w:sz="4" w:space="0" w:color="auto"/>
            </w:tcBorders>
          </w:tcPr>
          <w:p w14:paraId="65799912"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04F245DF" w14:textId="10C7BC64" w:rsidR="00B74A90" w:rsidRPr="00B74A90" w:rsidRDefault="00B74A90" w:rsidP="00160AE5">
            <w:pPr>
              <w:ind w:right="39"/>
              <w:jc w:val="both"/>
              <w:rPr>
                <w:i/>
                <w:sz w:val="18"/>
                <w:szCs w:val="18"/>
                <w:lang w:eastAsia="ru-RU"/>
              </w:rPr>
            </w:pPr>
            <w:r w:rsidRPr="00B74A90">
              <w:rPr>
                <w:i/>
                <w:sz w:val="18"/>
                <w:szCs w:val="18"/>
                <w:lang w:eastAsia="ru-RU"/>
              </w:rPr>
              <w:t xml:space="preserve">График проведения работ с учётом </w:t>
            </w:r>
            <w:r w:rsidR="0007685A">
              <w:rPr>
                <w:i/>
                <w:sz w:val="18"/>
                <w:szCs w:val="18"/>
                <w:lang w:eastAsia="ru-RU"/>
              </w:rPr>
              <w:t>С</w:t>
            </w:r>
            <w:r w:rsidR="0007685A" w:rsidRPr="00B74A90">
              <w:rPr>
                <w:i/>
                <w:sz w:val="18"/>
                <w:szCs w:val="18"/>
                <w:lang w:eastAsia="ru-RU"/>
              </w:rPr>
              <w:t>уб</w:t>
            </w:r>
            <w:r w:rsidR="00160AE5">
              <w:rPr>
                <w:i/>
                <w:sz w:val="18"/>
                <w:szCs w:val="18"/>
                <w:lang w:eastAsia="ru-RU"/>
              </w:rPr>
              <w:t>подрядчика</w:t>
            </w:r>
            <w:r w:rsidR="0007685A" w:rsidRPr="00B74A90">
              <w:rPr>
                <w:i/>
                <w:sz w:val="18"/>
                <w:szCs w:val="18"/>
                <w:lang w:eastAsia="ru-RU"/>
              </w:rPr>
              <w:t xml:space="preserve"> </w:t>
            </w:r>
            <w:r w:rsidRPr="00B74A90">
              <w:rPr>
                <w:i/>
                <w:sz w:val="18"/>
                <w:szCs w:val="18"/>
                <w:lang w:eastAsia="ru-RU"/>
              </w:rPr>
              <w:t xml:space="preserve">согласованный </w:t>
            </w:r>
            <w:r w:rsidR="00B63D8E" w:rsidRPr="00B74A90">
              <w:rPr>
                <w:i/>
                <w:sz w:val="18"/>
                <w:szCs w:val="18"/>
                <w:lang w:eastAsia="ru-RU"/>
              </w:rPr>
              <w:t>руководителем производственного</w:t>
            </w:r>
            <w:r w:rsidRPr="00B74A90">
              <w:rPr>
                <w:i/>
                <w:sz w:val="18"/>
                <w:szCs w:val="18"/>
                <w:lang w:eastAsia="ru-RU"/>
              </w:rPr>
              <w:t xml:space="preserve"> подразделения Заказчика и куратором договора. График мобилизации технических ресурсов на объекты Заказчика, график движения рабочих кадров и технических средств по объекту.</w:t>
            </w:r>
          </w:p>
        </w:tc>
        <w:tc>
          <w:tcPr>
            <w:tcW w:w="283" w:type="pct"/>
            <w:tcBorders>
              <w:top w:val="single" w:sz="4" w:space="0" w:color="auto"/>
              <w:left w:val="single" w:sz="4" w:space="0" w:color="auto"/>
              <w:bottom w:val="single" w:sz="4" w:space="0" w:color="auto"/>
              <w:right w:val="single" w:sz="4" w:space="0" w:color="auto"/>
            </w:tcBorders>
          </w:tcPr>
          <w:p w14:paraId="5D6F38ED"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0EE7CFCA"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6E1B3D3D" w14:textId="77777777" w:rsidR="00B74A90" w:rsidRPr="00B74A90" w:rsidRDefault="00B74A90" w:rsidP="00B74A90">
            <w:pPr>
              <w:rPr>
                <w:sz w:val="20"/>
                <w:szCs w:val="20"/>
                <w:lang w:eastAsia="ru-RU"/>
              </w:rPr>
            </w:pPr>
          </w:p>
        </w:tc>
      </w:tr>
      <w:tr w:rsidR="00B74A90" w:rsidRPr="00B74A90" w14:paraId="05B4E66E" w14:textId="77777777" w:rsidTr="00D16859">
        <w:trPr>
          <w:trHeight w:val="464"/>
        </w:trPr>
        <w:tc>
          <w:tcPr>
            <w:tcW w:w="297" w:type="pct"/>
            <w:tcBorders>
              <w:top w:val="single" w:sz="4" w:space="0" w:color="auto"/>
              <w:left w:val="single" w:sz="4" w:space="0" w:color="auto"/>
              <w:bottom w:val="single" w:sz="4" w:space="0" w:color="auto"/>
              <w:right w:val="single" w:sz="4" w:space="0" w:color="auto"/>
            </w:tcBorders>
          </w:tcPr>
          <w:p w14:paraId="4D7F5F6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A7B65AF" w14:textId="171D2F09" w:rsidR="00B74A90" w:rsidRPr="00B74A90" w:rsidRDefault="00B74A90" w:rsidP="00160AE5">
            <w:pPr>
              <w:ind w:right="39"/>
              <w:jc w:val="both"/>
              <w:rPr>
                <w:i/>
                <w:sz w:val="18"/>
                <w:szCs w:val="18"/>
                <w:lang w:eastAsia="ru-RU"/>
              </w:rPr>
            </w:pPr>
            <w:r w:rsidRPr="00B74A90">
              <w:rPr>
                <w:i/>
                <w:sz w:val="18"/>
                <w:szCs w:val="18"/>
                <w:lang w:eastAsia="ru-RU"/>
              </w:rPr>
              <w:t xml:space="preserve">Распорядительные документы о закреплении за объектом </w:t>
            </w:r>
            <w:r w:rsidR="00160AE5">
              <w:rPr>
                <w:i/>
                <w:sz w:val="18"/>
                <w:szCs w:val="18"/>
                <w:lang w:eastAsia="ru-RU"/>
              </w:rPr>
              <w:t>Подрядчика</w:t>
            </w:r>
            <w:r w:rsidRPr="00B74A90">
              <w:rPr>
                <w:i/>
                <w:sz w:val="18"/>
                <w:szCs w:val="18"/>
                <w:lang w:eastAsia="ru-RU"/>
              </w:rPr>
              <w:t xml:space="preserve"> (по кажд</w:t>
            </w:r>
            <w:r w:rsidR="00160AE5">
              <w:rPr>
                <w:i/>
                <w:sz w:val="18"/>
                <w:szCs w:val="18"/>
                <w:lang w:eastAsia="ru-RU"/>
              </w:rPr>
              <w:t>ому</w:t>
            </w:r>
            <w:r w:rsidRPr="00B74A90">
              <w:rPr>
                <w:i/>
                <w:sz w:val="18"/>
                <w:szCs w:val="18"/>
                <w:lang w:eastAsia="ru-RU"/>
              </w:rPr>
              <w:t xml:space="preserve"> </w:t>
            </w:r>
            <w:r w:rsidR="00EC2DE0">
              <w:rPr>
                <w:i/>
                <w:sz w:val="18"/>
                <w:szCs w:val="18"/>
                <w:lang w:eastAsia="ru-RU"/>
              </w:rPr>
              <w:t>С</w:t>
            </w:r>
            <w:r w:rsidR="00EC2DE0" w:rsidRPr="00B74A90">
              <w:rPr>
                <w:i/>
                <w:sz w:val="18"/>
                <w:szCs w:val="18"/>
                <w:lang w:eastAsia="ru-RU"/>
              </w:rPr>
              <w:t>уб</w:t>
            </w:r>
            <w:r w:rsidR="00160AE5">
              <w:rPr>
                <w:i/>
                <w:sz w:val="18"/>
                <w:szCs w:val="18"/>
                <w:lang w:eastAsia="ru-RU"/>
              </w:rPr>
              <w:t>подрядчику</w:t>
            </w:r>
            <w:r w:rsidR="00EC2DE0" w:rsidRPr="00B74A90">
              <w:rPr>
                <w:i/>
                <w:sz w:val="18"/>
                <w:szCs w:val="18"/>
                <w:lang w:eastAsia="ru-RU"/>
              </w:rPr>
              <w:t xml:space="preserve"> </w:t>
            </w:r>
            <w:r w:rsidRPr="00B74A90">
              <w:rPr>
                <w:i/>
                <w:sz w:val="18"/>
                <w:szCs w:val="18"/>
                <w:lang w:eastAsia="ru-RU"/>
              </w:rPr>
              <w:t>– отдельные распорядительные документы).</w:t>
            </w:r>
          </w:p>
        </w:tc>
        <w:tc>
          <w:tcPr>
            <w:tcW w:w="283" w:type="pct"/>
            <w:tcBorders>
              <w:top w:val="single" w:sz="4" w:space="0" w:color="auto"/>
              <w:left w:val="single" w:sz="4" w:space="0" w:color="auto"/>
              <w:bottom w:val="single" w:sz="4" w:space="0" w:color="auto"/>
              <w:right w:val="single" w:sz="4" w:space="0" w:color="auto"/>
            </w:tcBorders>
          </w:tcPr>
          <w:p w14:paraId="5AF8A2B2"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0F866261"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3178E34E" w14:textId="77777777" w:rsidR="00B74A90" w:rsidRPr="00B74A90" w:rsidRDefault="00B74A90" w:rsidP="00B74A90">
            <w:pPr>
              <w:rPr>
                <w:sz w:val="20"/>
                <w:szCs w:val="20"/>
                <w:lang w:eastAsia="ru-RU"/>
              </w:rPr>
            </w:pPr>
          </w:p>
        </w:tc>
      </w:tr>
      <w:tr w:rsidR="00B74A90" w:rsidRPr="00B74A90" w14:paraId="0E2C2865" w14:textId="77777777" w:rsidTr="00D16859">
        <w:trPr>
          <w:trHeight w:val="954"/>
        </w:trPr>
        <w:tc>
          <w:tcPr>
            <w:tcW w:w="297" w:type="pct"/>
            <w:tcBorders>
              <w:top w:val="single" w:sz="4" w:space="0" w:color="auto"/>
              <w:left w:val="single" w:sz="4" w:space="0" w:color="auto"/>
              <w:bottom w:val="single" w:sz="4" w:space="0" w:color="auto"/>
              <w:right w:val="single" w:sz="4" w:space="0" w:color="auto"/>
            </w:tcBorders>
          </w:tcPr>
          <w:p w14:paraId="07F8BB31"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6C32073D" w14:textId="1FD762F8" w:rsidR="00B74A90" w:rsidRPr="00B74A90" w:rsidRDefault="00B74A90" w:rsidP="00160AE5">
            <w:pPr>
              <w:ind w:right="39"/>
              <w:jc w:val="both"/>
              <w:rPr>
                <w:i/>
                <w:sz w:val="18"/>
                <w:szCs w:val="18"/>
                <w:lang w:eastAsia="ru-RU"/>
              </w:rPr>
            </w:pPr>
            <w:r w:rsidRPr="00B74A90">
              <w:rPr>
                <w:i/>
                <w:sz w:val="18"/>
                <w:szCs w:val="18"/>
                <w:lang w:eastAsia="ru-RU"/>
              </w:rPr>
              <w:t xml:space="preserve">Положительное заключение Независимого технического надзора (представителя строительного контроля Заказчика по договору) о соответствии требованиям документации по строительству готовности </w:t>
            </w:r>
            <w:r w:rsidR="00160AE5">
              <w:rPr>
                <w:i/>
                <w:sz w:val="18"/>
                <w:szCs w:val="18"/>
                <w:lang w:eastAsia="ru-RU"/>
              </w:rPr>
              <w:t>Подрядчика</w:t>
            </w:r>
            <w:r w:rsidR="000957A9" w:rsidRPr="00B74A90">
              <w:rPr>
                <w:i/>
                <w:sz w:val="18"/>
                <w:szCs w:val="18"/>
                <w:lang w:eastAsia="ru-RU"/>
              </w:rPr>
              <w:t xml:space="preserve"> </w:t>
            </w:r>
            <w:r w:rsidRPr="00B74A90">
              <w:rPr>
                <w:i/>
                <w:sz w:val="18"/>
                <w:szCs w:val="18"/>
                <w:lang w:eastAsia="ru-RU"/>
              </w:rPr>
              <w:t>к проведению строительно-монтажной работы объекте строительства.</w:t>
            </w:r>
          </w:p>
        </w:tc>
        <w:tc>
          <w:tcPr>
            <w:tcW w:w="283" w:type="pct"/>
            <w:tcBorders>
              <w:top w:val="single" w:sz="4" w:space="0" w:color="auto"/>
              <w:left w:val="single" w:sz="4" w:space="0" w:color="auto"/>
              <w:bottom w:val="single" w:sz="4" w:space="0" w:color="auto"/>
              <w:right w:val="single" w:sz="4" w:space="0" w:color="auto"/>
            </w:tcBorders>
          </w:tcPr>
          <w:p w14:paraId="564C9117"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526708C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55C8A9EF" w14:textId="77777777" w:rsidR="00B74A90" w:rsidRPr="00B74A90" w:rsidRDefault="00B74A90" w:rsidP="00B74A90">
            <w:pPr>
              <w:rPr>
                <w:sz w:val="20"/>
                <w:szCs w:val="20"/>
                <w:lang w:eastAsia="ru-RU"/>
              </w:rPr>
            </w:pPr>
          </w:p>
        </w:tc>
      </w:tr>
      <w:tr w:rsidR="00B74A90" w:rsidRPr="00B74A90" w14:paraId="1EEC62D2" w14:textId="77777777" w:rsidTr="00D16859">
        <w:trPr>
          <w:trHeight w:val="398"/>
        </w:trPr>
        <w:tc>
          <w:tcPr>
            <w:tcW w:w="297" w:type="pct"/>
            <w:tcBorders>
              <w:top w:val="single" w:sz="4" w:space="0" w:color="auto"/>
              <w:left w:val="single" w:sz="4" w:space="0" w:color="auto"/>
              <w:bottom w:val="single" w:sz="4" w:space="0" w:color="auto"/>
              <w:right w:val="single" w:sz="4" w:space="0" w:color="auto"/>
            </w:tcBorders>
          </w:tcPr>
          <w:p w14:paraId="4F1653C0"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697DB45" w14:textId="77777777" w:rsidR="00B74A90" w:rsidRPr="00B74A90" w:rsidRDefault="00B74A90" w:rsidP="00A111AA">
            <w:pPr>
              <w:ind w:right="39"/>
              <w:jc w:val="both"/>
              <w:rPr>
                <w:i/>
                <w:sz w:val="18"/>
                <w:szCs w:val="18"/>
                <w:lang w:eastAsia="ru-RU"/>
              </w:rPr>
            </w:pPr>
            <w:r w:rsidRPr="00B74A90">
              <w:rPr>
                <w:i/>
                <w:sz w:val="18"/>
                <w:szCs w:val="18"/>
                <w:lang w:eastAsia="ru-RU"/>
              </w:rPr>
              <w:t>Утвержденный и согласованный с СОБПП  и куратором договора перечень исполнительной производственной документации по объекту.</w:t>
            </w:r>
          </w:p>
        </w:tc>
        <w:tc>
          <w:tcPr>
            <w:tcW w:w="283" w:type="pct"/>
            <w:tcBorders>
              <w:top w:val="single" w:sz="4" w:space="0" w:color="auto"/>
              <w:left w:val="single" w:sz="4" w:space="0" w:color="auto"/>
              <w:bottom w:val="single" w:sz="4" w:space="0" w:color="auto"/>
              <w:right w:val="single" w:sz="4" w:space="0" w:color="auto"/>
            </w:tcBorders>
          </w:tcPr>
          <w:p w14:paraId="2AC3BCD6"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32301E42"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7B058C82" w14:textId="77777777" w:rsidR="00B74A90" w:rsidRPr="00B74A90" w:rsidRDefault="00B74A90" w:rsidP="00B74A90">
            <w:pPr>
              <w:rPr>
                <w:sz w:val="20"/>
                <w:szCs w:val="20"/>
                <w:lang w:eastAsia="ru-RU"/>
              </w:rPr>
            </w:pPr>
          </w:p>
        </w:tc>
      </w:tr>
      <w:tr w:rsidR="00B74A90" w:rsidRPr="00B74A90" w14:paraId="1DAE56AC" w14:textId="77777777" w:rsidTr="00D16859">
        <w:trPr>
          <w:trHeight w:val="367"/>
        </w:trPr>
        <w:tc>
          <w:tcPr>
            <w:tcW w:w="297" w:type="pct"/>
            <w:tcBorders>
              <w:top w:val="single" w:sz="4" w:space="0" w:color="auto"/>
              <w:left w:val="single" w:sz="4" w:space="0" w:color="auto"/>
              <w:bottom w:val="single" w:sz="4" w:space="0" w:color="auto"/>
              <w:right w:val="single" w:sz="4" w:space="0" w:color="auto"/>
            </w:tcBorders>
          </w:tcPr>
          <w:p w14:paraId="6D97D50C"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74D5277D" w14:textId="77777777" w:rsidR="00B74A90" w:rsidRPr="00B74A90" w:rsidRDefault="00B74A90" w:rsidP="00A111AA">
            <w:pPr>
              <w:ind w:right="39"/>
              <w:jc w:val="both"/>
              <w:rPr>
                <w:i/>
                <w:sz w:val="18"/>
                <w:szCs w:val="18"/>
                <w:lang w:eastAsia="ru-RU"/>
              </w:rPr>
            </w:pPr>
            <w:r w:rsidRPr="00B74A90">
              <w:rPr>
                <w:i/>
                <w:sz w:val="18"/>
                <w:szCs w:val="18"/>
                <w:lang w:eastAsia="ru-RU"/>
              </w:rPr>
              <w:t>Предоставление оценки рисков и корректирующих действий с целью их минимизации до начала производства работ.</w:t>
            </w:r>
          </w:p>
        </w:tc>
        <w:tc>
          <w:tcPr>
            <w:tcW w:w="283" w:type="pct"/>
            <w:tcBorders>
              <w:top w:val="single" w:sz="4" w:space="0" w:color="auto"/>
              <w:left w:val="single" w:sz="4" w:space="0" w:color="auto"/>
              <w:bottom w:val="single" w:sz="4" w:space="0" w:color="auto"/>
              <w:right w:val="single" w:sz="4" w:space="0" w:color="auto"/>
            </w:tcBorders>
          </w:tcPr>
          <w:p w14:paraId="3058E99C"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5E06E19B"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909F2A4" w14:textId="77777777" w:rsidR="00B74A90" w:rsidRPr="00B74A90" w:rsidRDefault="00B74A90" w:rsidP="00B74A90">
            <w:pPr>
              <w:rPr>
                <w:sz w:val="20"/>
                <w:szCs w:val="20"/>
                <w:lang w:eastAsia="ru-RU"/>
              </w:rPr>
            </w:pPr>
          </w:p>
        </w:tc>
      </w:tr>
      <w:tr w:rsidR="00B74A90" w:rsidRPr="00B74A90" w14:paraId="18A80027" w14:textId="77777777" w:rsidTr="00D16859">
        <w:trPr>
          <w:trHeight w:val="852"/>
        </w:trPr>
        <w:tc>
          <w:tcPr>
            <w:tcW w:w="297" w:type="pct"/>
            <w:tcBorders>
              <w:top w:val="single" w:sz="4" w:space="0" w:color="auto"/>
              <w:left w:val="single" w:sz="4" w:space="0" w:color="auto"/>
              <w:bottom w:val="single" w:sz="4" w:space="0" w:color="auto"/>
              <w:right w:val="single" w:sz="4" w:space="0" w:color="auto"/>
            </w:tcBorders>
          </w:tcPr>
          <w:p w14:paraId="443FB6D6"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5B560BFA" w14:textId="77777777" w:rsidR="00B74A90" w:rsidRPr="00B74A90" w:rsidRDefault="00B74A90" w:rsidP="00A111AA">
            <w:pPr>
              <w:ind w:right="39"/>
              <w:jc w:val="both"/>
              <w:rPr>
                <w:i/>
                <w:sz w:val="18"/>
                <w:szCs w:val="18"/>
                <w:lang w:eastAsia="ru-RU"/>
              </w:rPr>
            </w:pPr>
            <w:r w:rsidRPr="00B74A90">
              <w:rPr>
                <w:i/>
                <w:sz w:val="18"/>
                <w:szCs w:val="18"/>
                <w:lang w:eastAsia="ru-RU"/>
              </w:rPr>
              <w:t>Перечень технических средств (устройств и оборудования) для осуществления строительно-монтажных работ в соответствии разрешительной документации (паспортов, сертификатов); графиков проверки технического обслуживания и освидетельствования технических средств.</w:t>
            </w:r>
          </w:p>
        </w:tc>
        <w:tc>
          <w:tcPr>
            <w:tcW w:w="283" w:type="pct"/>
            <w:tcBorders>
              <w:top w:val="single" w:sz="4" w:space="0" w:color="auto"/>
              <w:left w:val="single" w:sz="4" w:space="0" w:color="auto"/>
              <w:bottom w:val="single" w:sz="4" w:space="0" w:color="auto"/>
              <w:right w:val="single" w:sz="4" w:space="0" w:color="auto"/>
            </w:tcBorders>
          </w:tcPr>
          <w:p w14:paraId="0F1666AA"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96D505C"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21B0DA00" w14:textId="77777777" w:rsidR="00B74A90" w:rsidRPr="00B74A90" w:rsidRDefault="00B74A90" w:rsidP="00B74A90">
            <w:pPr>
              <w:rPr>
                <w:sz w:val="20"/>
                <w:szCs w:val="20"/>
                <w:lang w:eastAsia="ru-RU"/>
              </w:rPr>
            </w:pPr>
          </w:p>
        </w:tc>
      </w:tr>
      <w:tr w:rsidR="00B74A90" w:rsidRPr="00B74A90" w14:paraId="312750A6" w14:textId="77777777" w:rsidTr="00D16859">
        <w:trPr>
          <w:trHeight w:val="321"/>
        </w:trPr>
        <w:tc>
          <w:tcPr>
            <w:tcW w:w="297" w:type="pct"/>
            <w:tcBorders>
              <w:top w:val="single" w:sz="4" w:space="0" w:color="auto"/>
              <w:left w:val="single" w:sz="4" w:space="0" w:color="auto"/>
              <w:bottom w:val="single" w:sz="4" w:space="0" w:color="auto"/>
              <w:right w:val="single" w:sz="4" w:space="0" w:color="auto"/>
            </w:tcBorders>
          </w:tcPr>
          <w:p w14:paraId="001A9CF5"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18040CBE" w14:textId="77777777" w:rsidR="00B74A90" w:rsidRPr="00B74A90" w:rsidRDefault="00B74A90" w:rsidP="00B74A90">
            <w:pPr>
              <w:ind w:right="39"/>
              <w:rPr>
                <w:i/>
                <w:sz w:val="18"/>
                <w:szCs w:val="18"/>
                <w:lang w:eastAsia="ru-RU"/>
              </w:rPr>
            </w:pPr>
            <w:r w:rsidRPr="00B74A90">
              <w:rPr>
                <w:i/>
                <w:sz w:val="18"/>
                <w:szCs w:val="18"/>
                <w:lang w:eastAsia="ru-RU"/>
              </w:rPr>
              <w:t>Другие документы в соответствии с видами выполняемых работ</w:t>
            </w:r>
          </w:p>
        </w:tc>
        <w:tc>
          <w:tcPr>
            <w:tcW w:w="283" w:type="pct"/>
            <w:tcBorders>
              <w:top w:val="single" w:sz="4" w:space="0" w:color="auto"/>
              <w:left w:val="single" w:sz="4" w:space="0" w:color="auto"/>
              <w:bottom w:val="single" w:sz="4" w:space="0" w:color="auto"/>
              <w:right w:val="single" w:sz="4" w:space="0" w:color="auto"/>
            </w:tcBorders>
          </w:tcPr>
          <w:p w14:paraId="6E698F2B"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2A64B0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209938DE" w14:textId="77777777" w:rsidR="00B74A90" w:rsidRPr="00B74A90" w:rsidRDefault="00B74A90" w:rsidP="00B74A90">
            <w:pPr>
              <w:rPr>
                <w:sz w:val="20"/>
                <w:szCs w:val="20"/>
                <w:lang w:eastAsia="ru-RU"/>
              </w:rPr>
            </w:pPr>
          </w:p>
        </w:tc>
      </w:tr>
    </w:tbl>
    <w:p w14:paraId="4C4DCC64"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5FA6FB3B" w14:textId="69426CDA" w:rsidR="00B74A90" w:rsidRPr="00B74A90" w:rsidRDefault="00160AE5" w:rsidP="00B74A90">
      <w:pPr>
        <w:ind w:right="99"/>
        <w:rPr>
          <w:color w:val="000000"/>
          <w:sz w:val="20"/>
          <w:szCs w:val="20"/>
          <w:lang w:eastAsia="ru-RU"/>
        </w:rPr>
      </w:pPr>
      <w:r>
        <w:rPr>
          <w:color w:val="000000"/>
          <w:sz w:val="20"/>
          <w:szCs w:val="20"/>
          <w:lang w:eastAsia="ru-RU"/>
        </w:rPr>
        <w:t>Подрядчик</w:t>
      </w:r>
      <w:r w:rsidR="0007685A" w:rsidRPr="00B74A90">
        <w:rPr>
          <w:color w:val="000000"/>
          <w:sz w:val="20"/>
          <w:szCs w:val="20"/>
          <w:lang w:eastAsia="ru-RU"/>
        </w:rPr>
        <w:t xml:space="preserve"> </w:t>
      </w:r>
      <w:r w:rsidR="00B74A90" w:rsidRPr="00B74A90">
        <w:rPr>
          <w:color w:val="000000"/>
          <w:sz w:val="20"/>
          <w:szCs w:val="20"/>
          <w:lang w:eastAsia="ru-RU"/>
        </w:rPr>
        <w:t>_____________________________________________   допускается / не допускается на объект:</w:t>
      </w:r>
    </w:p>
    <w:p w14:paraId="2400FDA6" w14:textId="77777777" w:rsidR="00B74A90" w:rsidRPr="00B74A90" w:rsidRDefault="00B74A90" w:rsidP="00B74A90">
      <w:pPr>
        <w:ind w:right="99"/>
        <w:rPr>
          <w:color w:val="000000"/>
          <w:sz w:val="20"/>
          <w:szCs w:val="20"/>
          <w:vertAlign w:val="superscript"/>
          <w:lang w:eastAsia="ru-RU"/>
        </w:rPr>
      </w:pPr>
      <w:r w:rsidRPr="00B74A90">
        <w:rPr>
          <w:color w:val="000000"/>
          <w:sz w:val="20"/>
          <w:szCs w:val="20"/>
          <w:lang w:eastAsia="ru-RU"/>
        </w:rPr>
        <w:tab/>
        <w:t xml:space="preserve">                                        </w:t>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t xml:space="preserve">                       </w:t>
      </w:r>
      <w:r w:rsidRPr="00B74A90">
        <w:rPr>
          <w:color w:val="000000"/>
          <w:sz w:val="20"/>
          <w:szCs w:val="20"/>
          <w:vertAlign w:val="superscript"/>
          <w:lang w:eastAsia="ru-RU"/>
        </w:rPr>
        <w:t>(не нужное зачеркнуть)</w:t>
      </w:r>
    </w:p>
    <w:tbl>
      <w:tblPr>
        <w:tblW w:w="5000" w:type="pct"/>
        <w:tblLook w:val="04A0" w:firstRow="1" w:lastRow="0" w:firstColumn="1" w:lastColumn="0" w:noHBand="0" w:noVBand="1"/>
      </w:tblPr>
      <w:tblGrid>
        <w:gridCol w:w="5734"/>
        <w:gridCol w:w="1079"/>
        <w:gridCol w:w="775"/>
        <w:gridCol w:w="2050"/>
      </w:tblGrid>
      <w:tr w:rsidR="00B74A90" w:rsidRPr="00B74A90" w14:paraId="69097122" w14:textId="77777777" w:rsidTr="00D16859">
        <w:trPr>
          <w:trHeight w:val="255"/>
        </w:trPr>
        <w:tc>
          <w:tcPr>
            <w:tcW w:w="1364" w:type="pct"/>
            <w:noWrap/>
            <w:vAlign w:val="bottom"/>
            <w:hideMark/>
          </w:tcPr>
          <w:p w14:paraId="550F7C68" w14:textId="77777777" w:rsidR="00B74A90" w:rsidRPr="00B74A90" w:rsidRDefault="00B74A90" w:rsidP="00B74A90">
            <w:pPr>
              <w:rPr>
                <w:sz w:val="20"/>
                <w:szCs w:val="20"/>
                <w:lang w:eastAsia="ru-RU"/>
              </w:rPr>
            </w:pPr>
            <w:r w:rsidRPr="00B74A90">
              <w:rPr>
                <w:sz w:val="20"/>
                <w:szCs w:val="20"/>
                <w:lang w:eastAsia="ru-RU"/>
              </w:rPr>
              <w:t>Начальник (заместитель) производственного подразделения Заказчика</w:t>
            </w:r>
          </w:p>
        </w:tc>
        <w:tc>
          <w:tcPr>
            <w:tcW w:w="1636" w:type="pct"/>
            <w:tcBorders>
              <w:top w:val="nil"/>
              <w:left w:val="nil"/>
              <w:bottom w:val="single" w:sz="4" w:space="0" w:color="auto"/>
              <w:right w:val="nil"/>
            </w:tcBorders>
            <w:noWrap/>
            <w:vAlign w:val="bottom"/>
            <w:hideMark/>
          </w:tcPr>
          <w:p w14:paraId="4E2476F9" w14:textId="77777777" w:rsidR="00B74A90" w:rsidRPr="00B74A90" w:rsidRDefault="00B74A90" w:rsidP="00B74A90">
            <w:pPr>
              <w:rPr>
                <w:sz w:val="20"/>
                <w:szCs w:val="20"/>
                <w:lang w:eastAsia="ru-RU"/>
              </w:rPr>
            </w:pPr>
            <w:r w:rsidRPr="00B74A90">
              <w:rPr>
                <w:sz w:val="20"/>
                <w:szCs w:val="20"/>
                <w:lang w:eastAsia="ru-RU"/>
              </w:rPr>
              <w:t> </w:t>
            </w:r>
          </w:p>
        </w:tc>
        <w:tc>
          <w:tcPr>
            <w:tcW w:w="835" w:type="pct"/>
            <w:tcBorders>
              <w:top w:val="nil"/>
              <w:left w:val="nil"/>
              <w:bottom w:val="single" w:sz="4" w:space="0" w:color="auto"/>
              <w:right w:val="nil"/>
            </w:tcBorders>
            <w:noWrap/>
            <w:vAlign w:val="bottom"/>
            <w:hideMark/>
          </w:tcPr>
          <w:p w14:paraId="67F51C73" w14:textId="77777777" w:rsidR="00B74A90" w:rsidRPr="00B74A90" w:rsidRDefault="00B74A90" w:rsidP="00B74A90">
            <w:pPr>
              <w:rPr>
                <w:sz w:val="20"/>
                <w:szCs w:val="20"/>
                <w:lang w:eastAsia="ru-RU"/>
              </w:rPr>
            </w:pPr>
            <w:r w:rsidRPr="00B74A90">
              <w:rPr>
                <w:sz w:val="20"/>
                <w:szCs w:val="20"/>
                <w:lang w:eastAsia="ru-RU"/>
              </w:rPr>
              <w:t> </w:t>
            </w:r>
          </w:p>
        </w:tc>
        <w:tc>
          <w:tcPr>
            <w:tcW w:w="1165" w:type="pct"/>
            <w:noWrap/>
            <w:vAlign w:val="bottom"/>
            <w:hideMark/>
          </w:tcPr>
          <w:p w14:paraId="41515A7E" w14:textId="77777777" w:rsidR="00B74A90" w:rsidRPr="00B74A90" w:rsidRDefault="00B74A90" w:rsidP="00B74A90">
            <w:pPr>
              <w:rPr>
                <w:sz w:val="18"/>
                <w:szCs w:val="18"/>
                <w:lang w:eastAsia="ru-RU"/>
              </w:rPr>
            </w:pPr>
            <w:r w:rsidRPr="00B74A90">
              <w:rPr>
                <w:sz w:val="18"/>
                <w:szCs w:val="18"/>
                <w:lang w:eastAsia="ru-RU"/>
              </w:rPr>
              <w:t>«___» _________ 20____г.</w:t>
            </w:r>
          </w:p>
        </w:tc>
      </w:tr>
      <w:tr w:rsidR="00B74A90" w:rsidRPr="00B74A90" w14:paraId="301203F5" w14:textId="77777777" w:rsidTr="00D16859">
        <w:trPr>
          <w:trHeight w:val="134"/>
        </w:trPr>
        <w:tc>
          <w:tcPr>
            <w:tcW w:w="1364" w:type="pct"/>
            <w:noWrap/>
            <w:vAlign w:val="bottom"/>
          </w:tcPr>
          <w:p w14:paraId="2A460BA1" w14:textId="77777777" w:rsidR="00B74A90" w:rsidRPr="00B74A90" w:rsidRDefault="00B74A90" w:rsidP="00B74A90">
            <w:pPr>
              <w:rPr>
                <w:sz w:val="14"/>
                <w:szCs w:val="14"/>
                <w:lang w:eastAsia="ru-RU"/>
              </w:rPr>
            </w:pPr>
          </w:p>
        </w:tc>
        <w:tc>
          <w:tcPr>
            <w:tcW w:w="1636" w:type="pct"/>
            <w:tcBorders>
              <w:top w:val="single" w:sz="4" w:space="0" w:color="auto"/>
              <w:left w:val="nil"/>
              <w:bottom w:val="nil"/>
              <w:right w:val="nil"/>
            </w:tcBorders>
            <w:noWrap/>
            <w:vAlign w:val="bottom"/>
            <w:hideMark/>
          </w:tcPr>
          <w:p w14:paraId="5C38F701" w14:textId="77777777" w:rsidR="00B74A90" w:rsidRPr="00B74A90" w:rsidRDefault="00B74A90" w:rsidP="00B74A90">
            <w:pPr>
              <w:jc w:val="center"/>
              <w:rPr>
                <w:iCs/>
                <w:sz w:val="14"/>
                <w:szCs w:val="14"/>
                <w:lang w:eastAsia="ru-RU"/>
              </w:rPr>
            </w:pPr>
            <w:r w:rsidRPr="00B74A90">
              <w:rPr>
                <w:iCs/>
                <w:sz w:val="14"/>
                <w:szCs w:val="14"/>
                <w:lang w:eastAsia="ru-RU"/>
              </w:rPr>
              <w:t>(Фамилия И.О.)</w:t>
            </w:r>
          </w:p>
        </w:tc>
        <w:tc>
          <w:tcPr>
            <w:tcW w:w="835" w:type="pct"/>
            <w:tcBorders>
              <w:top w:val="single" w:sz="4" w:space="0" w:color="auto"/>
              <w:left w:val="nil"/>
              <w:bottom w:val="nil"/>
              <w:right w:val="nil"/>
            </w:tcBorders>
            <w:noWrap/>
            <w:vAlign w:val="bottom"/>
            <w:hideMark/>
          </w:tcPr>
          <w:p w14:paraId="1068C133" w14:textId="77777777" w:rsidR="00B74A90" w:rsidRPr="00B74A90" w:rsidRDefault="00B74A90" w:rsidP="00B74A90">
            <w:pPr>
              <w:jc w:val="center"/>
              <w:rPr>
                <w:iCs/>
                <w:sz w:val="14"/>
                <w:szCs w:val="14"/>
                <w:lang w:eastAsia="ru-RU"/>
              </w:rPr>
            </w:pPr>
            <w:r w:rsidRPr="00B74A90">
              <w:rPr>
                <w:iCs/>
                <w:sz w:val="14"/>
                <w:szCs w:val="14"/>
                <w:lang w:eastAsia="ru-RU"/>
              </w:rPr>
              <w:t>(Подпись)</w:t>
            </w:r>
          </w:p>
        </w:tc>
        <w:tc>
          <w:tcPr>
            <w:tcW w:w="1165" w:type="pct"/>
            <w:noWrap/>
            <w:vAlign w:val="bottom"/>
            <w:hideMark/>
          </w:tcPr>
          <w:p w14:paraId="1DC88138" w14:textId="77777777" w:rsidR="00B74A90" w:rsidRPr="00B74A90" w:rsidRDefault="00B74A90" w:rsidP="00B74A90">
            <w:pPr>
              <w:jc w:val="center"/>
              <w:rPr>
                <w:iCs/>
                <w:sz w:val="14"/>
                <w:szCs w:val="14"/>
                <w:lang w:eastAsia="ru-RU"/>
              </w:rPr>
            </w:pPr>
            <w:r w:rsidRPr="00B74A90">
              <w:rPr>
                <w:iCs/>
                <w:sz w:val="14"/>
                <w:szCs w:val="14"/>
                <w:lang w:eastAsia="ru-RU"/>
              </w:rPr>
              <w:t>(Дата)</w:t>
            </w:r>
          </w:p>
        </w:tc>
      </w:tr>
    </w:tbl>
    <w:p w14:paraId="1BEA5DAC" w14:textId="77777777" w:rsidR="00B74A90" w:rsidRPr="00B74A90" w:rsidRDefault="00B74A90" w:rsidP="00B74A90">
      <w:pPr>
        <w:rPr>
          <w:b/>
          <w:sz w:val="22"/>
          <w:lang w:eastAsia="ru-RU"/>
        </w:rPr>
      </w:pPr>
      <w:r w:rsidRPr="00B74A90">
        <w:rPr>
          <w:b/>
          <w:sz w:val="22"/>
          <w:lang w:eastAsia="ru-RU"/>
        </w:rPr>
        <w:br w:type="page"/>
      </w:r>
    </w:p>
    <w:p w14:paraId="09185CAA" w14:textId="77777777" w:rsidR="00B74A90" w:rsidRPr="00B74A90" w:rsidRDefault="00B74A90" w:rsidP="00B74A90">
      <w:pPr>
        <w:rPr>
          <w:b/>
          <w:sz w:val="22"/>
          <w:lang w:eastAsia="ru-RU"/>
        </w:rPr>
      </w:pPr>
      <w:r w:rsidRPr="00B74A90">
        <w:rPr>
          <w:b/>
          <w:sz w:val="22"/>
          <w:lang w:eastAsia="ru-RU"/>
        </w:rPr>
        <w:t>II</w:t>
      </w:r>
      <w:r w:rsidRPr="00B74A90">
        <w:rPr>
          <w:b/>
          <w:sz w:val="22"/>
          <w:lang w:val="en-US" w:eastAsia="ru-RU"/>
        </w:rPr>
        <w:t>I</w:t>
      </w:r>
      <w:r w:rsidRPr="00B74A90">
        <w:rPr>
          <w:b/>
          <w:sz w:val="22"/>
          <w:lang w:eastAsia="ru-RU"/>
        </w:rPr>
        <w:t xml:space="preserve"> Этап</w:t>
      </w:r>
    </w:p>
    <w:p w14:paraId="06A79CAF" w14:textId="77777777" w:rsidR="00B74A90" w:rsidRPr="00B74A90" w:rsidRDefault="00B74A90" w:rsidP="00B74A90">
      <w:pPr>
        <w:rPr>
          <w:b/>
          <w:color w:val="000000"/>
          <w:sz w:val="20"/>
          <w:szCs w:val="20"/>
          <w:lang w:eastAsia="ru-RU"/>
        </w:rPr>
      </w:pPr>
      <w:r w:rsidRPr="00B74A90">
        <w:rPr>
          <w:rFonts w:eastAsia="Calibri"/>
          <w:noProof/>
          <w:lang w:eastAsia="ru-RU"/>
        </w:rPr>
        <mc:AlternateContent>
          <mc:Choice Requires="wps">
            <w:drawing>
              <wp:anchor distT="0" distB="0" distL="114300" distR="114300" simplePos="0" relativeHeight="251663360" behindDoc="1" locked="0" layoutInCell="1" allowOverlap="1" wp14:anchorId="6286A685" wp14:editId="62AF2D75">
                <wp:simplePos x="0" y="0"/>
                <wp:positionH relativeFrom="column">
                  <wp:posOffset>0</wp:posOffset>
                </wp:positionH>
                <wp:positionV relativeFrom="paragraph">
                  <wp:posOffset>67945</wp:posOffset>
                </wp:positionV>
                <wp:extent cx="2563495" cy="240665"/>
                <wp:effectExtent l="0" t="0" r="27305" b="26035"/>
                <wp:wrapTight wrapText="bothSides">
                  <wp:wrapPolygon edited="0">
                    <wp:start x="0" y="0"/>
                    <wp:lineTo x="0" y="22227"/>
                    <wp:lineTo x="21670" y="22227"/>
                    <wp:lineTo x="21670" y="0"/>
                    <wp:lineTo x="0" y="0"/>
                  </wp:wrapPolygon>
                </wp:wrapTight>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3495" cy="240665"/>
                        </a:xfrm>
                        <a:prstGeom prst="rect">
                          <a:avLst/>
                        </a:prstGeom>
                        <a:solidFill>
                          <a:srgbClr val="FFFFFF"/>
                        </a:solidFill>
                        <a:ln w="9525">
                          <a:solidFill>
                            <a:srgbClr val="000000"/>
                          </a:solidFill>
                          <a:miter lim="800000"/>
                          <a:headEnd/>
                          <a:tailEnd/>
                        </a:ln>
                      </wps:spPr>
                      <wps:txbx>
                        <w:txbxContent>
                          <w:p w14:paraId="5D57037F" w14:textId="77777777" w:rsidR="006F1EAD" w:rsidRDefault="006F1EAD" w:rsidP="00B74A90">
                            <w:pPr>
                              <w:rPr>
                                <w:b/>
                                <w:bCs/>
                                <w:color w:val="FFFFFF"/>
                              </w:rPr>
                            </w:pPr>
                            <w:r>
                              <w:rPr>
                                <w:b/>
                                <w:bCs/>
                              </w:rPr>
                              <w:t xml:space="preserve">Служба ПБОТОС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6A685" id="Надпись 4" o:spid="_x0000_s1028" type="#_x0000_t202" style="position:absolute;margin-left:0;margin-top:5.35pt;width:201.85pt;height:18.9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">
                <v:textbox>
                  <w:txbxContent>
                    <w:p w14:paraId="5D57037F" w14:textId="77777777" w:rsidR="006F1EAD" w:rsidRDefault="006F1EAD" w:rsidP="00B74A90">
                      <w:pPr>
                        <w:rPr>
                          <w:b/>
                          <w:bCs/>
                          <w:color w:val="FFFFFF"/>
                        </w:rPr>
                      </w:pPr>
                      <w:r>
                        <w:rPr>
                          <w:b/>
                          <w:bCs/>
                        </w:rPr>
                        <w:t xml:space="preserve">Служба ПБОТОС </w:t>
                      </w:r>
                    </w:p>
                  </w:txbxContent>
                </v:textbox>
                <w10:wrap type="tight"/>
              </v:shape>
            </w:pict>
          </mc:Fallback>
        </mc:AlternateContent>
      </w:r>
    </w:p>
    <w:p w14:paraId="67329E85" w14:textId="77777777" w:rsidR="00B74A90" w:rsidRPr="00B74A90" w:rsidRDefault="00B74A90" w:rsidP="00B74A90">
      <w:pPr>
        <w:rPr>
          <w:b/>
          <w:color w:val="000000"/>
          <w:sz w:val="20"/>
          <w:szCs w:val="20"/>
          <w:lang w:eastAsia="ru-RU"/>
        </w:rPr>
      </w:pPr>
    </w:p>
    <w:p w14:paraId="1BF82FF5" w14:textId="77777777" w:rsidR="00B74A90" w:rsidRPr="00B74A90" w:rsidRDefault="00B74A90" w:rsidP="00B74A90">
      <w:pPr>
        <w:rPr>
          <w:b/>
          <w:color w:val="000000"/>
          <w:sz w:val="20"/>
          <w:szCs w:val="20"/>
          <w:lang w:eastAsia="ru-RU"/>
        </w:rPr>
      </w:pPr>
    </w:p>
    <w:p w14:paraId="1B54831A" w14:textId="77777777" w:rsidR="00B74A90" w:rsidRPr="00B74A90" w:rsidRDefault="00B74A90" w:rsidP="00B74A90">
      <w:pPr>
        <w:rPr>
          <w:color w:val="000000"/>
          <w:sz w:val="20"/>
          <w:szCs w:val="20"/>
          <w:lang w:eastAsia="ru-RU"/>
        </w:rPr>
      </w:pPr>
      <w:r w:rsidRPr="00B74A90">
        <w:rPr>
          <w:color w:val="000000"/>
          <w:sz w:val="20"/>
          <w:szCs w:val="20"/>
          <w:lang w:eastAsia="ru-RU"/>
        </w:rPr>
        <w:t xml:space="preserve">Комиссией в составе: </w:t>
      </w:r>
    </w:p>
    <w:p w14:paraId="14363FA9" w14:textId="7F3511EC" w:rsidR="00B74A90" w:rsidRPr="00B74A90" w:rsidRDefault="00B74A90" w:rsidP="00B74A90">
      <w:pPr>
        <w:rPr>
          <w:color w:val="000000"/>
          <w:sz w:val="20"/>
          <w:szCs w:val="20"/>
          <w:lang w:eastAsia="ru-RU"/>
        </w:rPr>
      </w:pPr>
      <w:r w:rsidRPr="00B74A90">
        <w:rPr>
          <w:color w:val="000000"/>
          <w:sz w:val="20"/>
          <w:szCs w:val="20"/>
          <w:lang w:eastAsia="ru-RU"/>
        </w:rPr>
        <w:t>Работника службы СОБПП _________________________________________________________________________</w:t>
      </w:r>
      <w:r w:rsidR="001A32F4">
        <w:rPr>
          <w:color w:val="000000"/>
          <w:sz w:val="20"/>
          <w:szCs w:val="20"/>
          <w:lang w:eastAsia="ru-RU"/>
        </w:rPr>
        <w:t>________________________</w:t>
      </w:r>
      <w:r w:rsidRPr="00B74A90">
        <w:rPr>
          <w:color w:val="000000"/>
          <w:sz w:val="20"/>
          <w:szCs w:val="20"/>
          <w:lang w:eastAsia="ru-RU"/>
        </w:rPr>
        <w:t xml:space="preserve">  </w:t>
      </w:r>
    </w:p>
    <w:p w14:paraId="0034E741" w14:textId="77777777" w:rsidR="00B74A90" w:rsidRPr="00B74A90" w:rsidRDefault="00B74A90" w:rsidP="00B74A90">
      <w:pPr>
        <w:rPr>
          <w:color w:val="000000"/>
          <w:sz w:val="20"/>
          <w:szCs w:val="20"/>
          <w:vertAlign w:val="superscript"/>
          <w:lang w:eastAsia="ru-RU"/>
        </w:rPr>
      </w:pPr>
      <w:r w:rsidRPr="00B74A90">
        <w:rPr>
          <w:color w:val="000000"/>
          <w:sz w:val="20"/>
          <w:szCs w:val="20"/>
          <w:vertAlign w:val="superscript"/>
          <w:lang w:eastAsia="ru-RU"/>
        </w:rPr>
        <w:t xml:space="preserve">                                                                                                                                                                 (Ф.И.О. работника СОБПП)</w:t>
      </w:r>
    </w:p>
    <w:p w14:paraId="08984637" w14:textId="5800A914" w:rsidR="00B74A90" w:rsidRPr="00B74A90" w:rsidRDefault="00B74A90" w:rsidP="00B74A90">
      <w:pPr>
        <w:rPr>
          <w:color w:val="000000"/>
          <w:sz w:val="20"/>
          <w:szCs w:val="20"/>
          <w:lang w:eastAsia="ru-RU"/>
        </w:rPr>
      </w:pPr>
      <w:r w:rsidRPr="00B74A90">
        <w:rPr>
          <w:color w:val="000000"/>
          <w:sz w:val="20"/>
          <w:szCs w:val="20"/>
          <w:lang w:eastAsia="ru-RU"/>
        </w:rPr>
        <w:t>Работника подразделения пожарной охраны __________________________________________________________________</w:t>
      </w:r>
      <w:r w:rsidR="001A32F4">
        <w:rPr>
          <w:color w:val="000000"/>
          <w:sz w:val="20"/>
          <w:szCs w:val="20"/>
          <w:lang w:eastAsia="ru-RU"/>
        </w:rPr>
        <w:t>_______________________________</w:t>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p>
    <w:p w14:paraId="54CA55CA" w14:textId="77777777" w:rsidR="00B74A90" w:rsidRPr="00B74A90" w:rsidRDefault="00B74A90" w:rsidP="00B74A90">
      <w:pPr>
        <w:rPr>
          <w:color w:val="000000"/>
          <w:sz w:val="20"/>
          <w:szCs w:val="20"/>
          <w:vertAlign w:val="superscript"/>
          <w:lang w:eastAsia="ru-RU"/>
        </w:rPr>
      </w:pPr>
      <w:r w:rsidRPr="00B74A90">
        <w:rPr>
          <w:color w:val="000000"/>
          <w:sz w:val="20"/>
          <w:szCs w:val="20"/>
          <w:vertAlign w:val="superscript"/>
          <w:lang w:eastAsia="ru-RU"/>
        </w:rPr>
        <w:t xml:space="preserve">                                                                                                                                                                 (Ф.И.О. работника пожарной охраны)</w:t>
      </w:r>
    </w:p>
    <w:p w14:paraId="714A1C3C" w14:textId="1EF4723F" w:rsidR="00B74A90" w:rsidRPr="00B74A90" w:rsidRDefault="00B74A90" w:rsidP="00B74A90">
      <w:pPr>
        <w:rPr>
          <w:color w:val="000000"/>
          <w:sz w:val="16"/>
          <w:szCs w:val="16"/>
          <w:lang w:eastAsia="ru-RU"/>
        </w:rPr>
      </w:pPr>
      <w:r w:rsidRPr="00B74A90">
        <w:rPr>
          <w:color w:val="000000"/>
          <w:sz w:val="20"/>
          <w:szCs w:val="20"/>
          <w:lang w:eastAsia="ru-RU"/>
        </w:rPr>
        <w:t xml:space="preserve">Рассмотрены, и согласованы следующие документы, оформленные </w:t>
      </w:r>
      <w:r w:rsidR="00160AE5">
        <w:rPr>
          <w:color w:val="000000"/>
          <w:sz w:val="20"/>
          <w:szCs w:val="20"/>
          <w:lang w:eastAsia="ru-RU"/>
        </w:rPr>
        <w:t>Подрядчиком</w:t>
      </w:r>
      <w:r w:rsidRPr="00B74A90">
        <w:rPr>
          <w:color w:val="000000"/>
          <w:sz w:val="20"/>
          <w:szCs w:val="20"/>
          <w:lang w:eastAsia="ru-RU"/>
        </w:rPr>
        <w:t xml:space="preserve"> ____________________________________________________________________________________________:</w:t>
      </w:r>
    </w:p>
    <w:p w14:paraId="432A1000" w14:textId="77777777" w:rsidR="00B74A90" w:rsidRPr="00B74A90" w:rsidRDefault="00B74A90" w:rsidP="00B74A90">
      <w:pPr>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11"/>
        <w:gridCol w:w="6281"/>
        <w:gridCol w:w="422"/>
        <w:gridCol w:w="395"/>
        <w:gridCol w:w="1419"/>
      </w:tblGrid>
      <w:tr w:rsidR="00B74A90" w:rsidRPr="00B74A90" w14:paraId="79F0ACA5" w14:textId="77777777" w:rsidTr="00D16859">
        <w:trPr>
          <w:trHeight w:val="235"/>
          <w:tblHeader/>
        </w:trPr>
        <w:tc>
          <w:tcPr>
            <w:tcW w:w="577" w:type="pct"/>
            <w:tcBorders>
              <w:top w:val="single" w:sz="4" w:space="0" w:color="auto"/>
              <w:left w:val="single" w:sz="4" w:space="0" w:color="auto"/>
              <w:bottom w:val="single" w:sz="4" w:space="0" w:color="auto"/>
              <w:right w:val="single" w:sz="4" w:space="0" w:color="auto"/>
            </w:tcBorders>
            <w:hideMark/>
          </w:tcPr>
          <w:p w14:paraId="3FB4A08C"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262" w:type="pct"/>
            <w:tcBorders>
              <w:top w:val="single" w:sz="4" w:space="0" w:color="auto"/>
              <w:left w:val="single" w:sz="4" w:space="0" w:color="auto"/>
              <w:bottom w:val="single" w:sz="4" w:space="0" w:color="auto"/>
              <w:right w:val="single" w:sz="4" w:space="0" w:color="auto"/>
            </w:tcBorders>
            <w:hideMark/>
          </w:tcPr>
          <w:p w14:paraId="0F7FFED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Наименование документа</w:t>
            </w:r>
          </w:p>
        </w:tc>
        <w:tc>
          <w:tcPr>
            <w:tcW w:w="219" w:type="pct"/>
            <w:tcBorders>
              <w:top w:val="single" w:sz="4" w:space="0" w:color="auto"/>
              <w:left w:val="single" w:sz="4" w:space="0" w:color="auto"/>
              <w:bottom w:val="single" w:sz="4" w:space="0" w:color="auto"/>
              <w:right w:val="single" w:sz="4" w:space="0" w:color="auto"/>
            </w:tcBorders>
            <w:hideMark/>
          </w:tcPr>
          <w:p w14:paraId="3C5F573E"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05" w:type="pct"/>
            <w:tcBorders>
              <w:top w:val="single" w:sz="4" w:space="0" w:color="auto"/>
              <w:left w:val="single" w:sz="4" w:space="0" w:color="auto"/>
              <w:bottom w:val="single" w:sz="4" w:space="0" w:color="auto"/>
              <w:right w:val="single" w:sz="4" w:space="0" w:color="auto"/>
            </w:tcBorders>
            <w:hideMark/>
          </w:tcPr>
          <w:p w14:paraId="30A2ABA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738" w:type="pct"/>
            <w:tcBorders>
              <w:top w:val="single" w:sz="4" w:space="0" w:color="auto"/>
              <w:left w:val="single" w:sz="4" w:space="0" w:color="auto"/>
              <w:bottom w:val="single" w:sz="4" w:space="0" w:color="auto"/>
              <w:right w:val="single" w:sz="4" w:space="0" w:color="auto"/>
            </w:tcBorders>
            <w:hideMark/>
          </w:tcPr>
          <w:p w14:paraId="6BA0267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2F2151E" w14:textId="77777777" w:rsidTr="00D16859">
        <w:trPr>
          <w:trHeight w:val="244"/>
        </w:trPr>
        <w:tc>
          <w:tcPr>
            <w:tcW w:w="577" w:type="pct"/>
            <w:tcBorders>
              <w:top w:val="single" w:sz="4" w:space="0" w:color="auto"/>
              <w:left w:val="single" w:sz="4" w:space="0" w:color="auto"/>
              <w:bottom w:val="single" w:sz="4" w:space="0" w:color="auto"/>
              <w:right w:val="single" w:sz="4" w:space="0" w:color="auto"/>
            </w:tcBorders>
          </w:tcPr>
          <w:p w14:paraId="211C3B3E" w14:textId="77777777" w:rsidR="00B74A90" w:rsidRPr="00B74A90" w:rsidRDefault="00B74A90" w:rsidP="00B74A90">
            <w:pPr>
              <w:numPr>
                <w:ilvl w:val="0"/>
                <w:numId w:val="54"/>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shd w:val="clear" w:color="auto" w:fill="FFFFFF"/>
            <w:hideMark/>
          </w:tcPr>
          <w:p w14:paraId="53197265" w14:textId="77777777" w:rsidR="00B74A90" w:rsidRPr="00B74A90" w:rsidRDefault="00B74A90" w:rsidP="00B74A90">
            <w:pPr>
              <w:rPr>
                <w:b/>
                <w:sz w:val="20"/>
                <w:szCs w:val="20"/>
                <w:lang w:eastAsia="ru-RU"/>
              </w:rPr>
            </w:pPr>
            <w:r w:rsidRPr="00B74A90">
              <w:rPr>
                <w:b/>
                <w:sz w:val="20"/>
                <w:szCs w:val="20"/>
                <w:lang w:eastAsia="ru-RU"/>
              </w:rPr>
              <w:t>Обученность/аттестация инженерно-технического персонала по направлению деятельности (в соответствие, с профилем специалиста):</w:t>
            </w:r>
          </w:p>
          <w:p w14:paraId="1246615D" w14:textId="77777777" w:rsidR="00B74A90" w:rsidRPr="00B74A90" w:rsidRDefault="00B74A90" w:rsidP="00B74A90">
            <w:pPr>
              <w:numPr>
                <w:ilvl w:val="0"/>
                <w:numId w:val="57"/>
              </w:numPr>
              <w:ind w:left="0" w:firstLine="0"/>
              <w:contextualSpacing/>
              <w:rPr>
                <w:i/>
                <w:sz w:val="18"/>
                <w:szCs w:val="18"/>
                <w:lang w:eastAsia="ru-RU"/>
              </w:rPr>
            </w:pPr>
            <w:r w:rsidRPr="00B74A90">
              <w:rPr>
                <w:i/>
                <w:sz w:val="18"/>
                <w:szCs w:val="18"/>
                <w:lang w:eastAsia="ru-RU"/>
              </w:rPr>
              <w:t xml:space="preserve">А….. </w:t>
            </w:r>
          </w:p>
          <w:p w14:paraId="3111EA01" w14:textId="77777777" w:rsidR="00B74A90" w:rsidRPr="00B74A90" w:rsidRDefault="00B74A90" w:rsidP="00B74A90">
            <w:pPr>
              <w:rPr>
                <w:i/>
                <w:sz w:val="18"/>
                <w:szCs w:val="18"/>
                <w:lang w:eastAsia="ru-RU"/>
              </w:rPr>
            </w:pPr>
            <w:r w:rsidRPr="00B74A90">
              <w:rPr>
                <w:i/>
                <w:sz w:val="18"/>
                <w:szCs w:val="18"/>
                <w:lang w:eastAsia="ru-RU"/>
              </w:rPr>
              <w:t>«Общие требования промышленной безопасности»;</w:t>
            </w:r>
          </w:p>
          <w:p w14:paraId="174AEB34" w14:textId="77777777" w:rsidR="00B74A90" w:rsidRPr="00B74A90" w:rsidRDefault="00B74A90" w:rsidP="00B74A90">
            <w:pPr>
              <w:numPr>
                <w:ilvl w:val="0"/>
                <w:numId w:val="57"/>
              </w:numPr>
              <w:ind w:left="0" w:firstLine="0"/>
              <w:contextualSpacing/>
              <w:rPr>
                <w:i/>
                <w:sz w:val="18"/>
                <w:szCs w:val="18"/>
                <w:lang w:eastAsia="ru-RU"/>
              </w:rPr>
            </w:pPr>
            <w:r w:rsidRPr="00B74A90">
              <w:rPr>
                <w:i/>
                <w:sz w:val="18"/>
                <w:szCs w:val="18"/>
                <w:lang w:eastAsia="ru-RU"/>
              </w:rPr>
              <w:t>Б….</w:t>
            </w:r>
          </w:p>
          <w:p w14:paraId="302DDE44"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в химической, нефтехимической и нефтеперерабатывающей промышленности</w:t>
            </w:r>
          </w:p>
          <w:p w14:paraId="6AB4AF44"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в нефтяной и газовой промышленности</w:t>
            </w:r>
          </w:p>
          <w:p w14:paraId="30B4B85E"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по маркшейдерскому обеспечению безопасного ведения горных работ</w:t>
            </w:r>
          </w:p>
          <w:p w14:paraId="2011C0DF"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на объектах газораспределения и газопотребления</w:t>
            </w:r>
          </w:p>
          <w:p w14:paraId="6420F2DE"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к оборудованию, работающему под давлением</w:t>
            </w:r>
          </w:p>
          <w:p w14:paraId="5F120FE7" w14:textId="77777777" w:rsidR="00B74A90" w:rsidRPr="00B74A90" w:rsidRDefault="00B74A90" w:rsidP="00C36CC3">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к подъемным сооружениям</w:t>
            </w:r>
          </w:p>
          <w:p w14:paraId="52F90847" w14:textId="77777777" w:rsidR="00B74A90" w:rsidRPr="00B74A90" w:rsidRDefault="00B74A90" w:rsidP="00C36CC3">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при транспортировании опасных веществ</w:t>
            </w:r>
          </w:p>
          <w:p w14:paraId="36BF7332"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Г…</w:t>
            </w:r>
          </w:p>
          <w:p w14:paraId="69B3121D"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порядку работы в электроустановках потребителей</w:t>
            </w:r>
          </w:p>
          <w:p w14:paraId="15CAD148"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порядку работы на тепловых энергоустановках и тепловых сетях</w:t>
            </w:r>
          </w:p>
          <w:p w14:paraId="20CB7C78"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эксплуатации электрических станций и сетей</w:t>
            </w:r>
          </w:p>
          <w:p w14:paraId="3972BBBF" w14:textId="2BEBE95A"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Электробезопасность;</w:t>
            </w:r>
          </w:p>
          <w:p w14:paraId="0199520D" w14:textId="6FA4D988" w:rsidR="00B74A90" w:rsidRPr="00B74A90" w:rsidRDefault="00C36CC3" w:rsidP="00C36CC3">
            <w:pPr>
              <w:numPr>
                <w:ilvl w:val="0"/>
                <w:numId w:val="57"/>
              </w:numPr>
              <w:ind w:left="0" w:firstLine="0"/>
              <w:contextualSpacing/>
              <w:rPr>
                <w:i/>
                <w:sz w:val="18"/>
                <w:szCs w:val="18"/>
                <w:lang w:eastAsia="ru-RU"/>
              </w:rPr>
            </w:pPr>
            <w:r w:rsidRPr="00C36CC3">
              <w:rPr>
                <w:i/>
                <w:sz w:val="18"/>
                <w:szCs w:val="18"/>
                <w:lang w:eastAsia="ru-RU"/>
              </w:rPr>
              <w:t>Пожарная безопасность</w:t>
            </w:r>
            <w:r w:rsidR="00B74A90" w:rsidRPr="00B74A90">
              <w:rPr>
                <w:i/>
                <w:sz w:val="18"/>
                <w:szCs w:val="18"/>
                <w:lang w:eastAsia="ru-RU"/>
              </w:rPr>
              <w:t>;</w:t>
            </w:r>
          </w:p>
          <w:p w14:paraId="71ED7105"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Контроль воздушной среды. Газоанализаторы;</w:t>
            </w:r>
          </w:p>
          <w:p w14:paraId="3D15C4C7"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Обучение и аттестация по БДД с соответствие с занимаемой должностью.</w:t>
            </w:r>
          </w:p>
          <w:p w14:paraId="072AE455" w14:textId="77777777" w:rsidR="00B74A90" w:rsidRPr="00B74A90" w:rsidRDefault="00B74A90" w:rsidP="00B74A90">
            <w:pPr>
              <w:numPr>
                <w:ilvl w:val="0"/>
                <w:numId w:val="57"/>
              </w:numPr>
              <w:ind w:left="0" w:firstLine="0"/>
              <w:contextualSpacing/>
              <w:rPr>
                <w:i/>
                <w:sz w:val="20"/>
                <w:szCs w:val="20"/>
                <w:lang w:eastAsia="ru-RU"/>
              </w:rPr>
            </w:pPr>
            <w:r w:rsidRPr="00B74A90">
              <w:rPr>
                <w:i/>
                <w:sz w:val="18"/>
                <w:szCs w:val="18"/>
                <w:lang w:eastAsia="ru-RU"/>
              </w:rPr>
              <w:t>«Охрана труда».</w:t>
            </w:r>
          </w:p>
        </w:tc>
        <w:tc>
          <w:tcPr>
            <w:tcW w:w="219" w:type="pct"/>
            <w:tcBorders>
              <w:top w:val="single" w:sz="4" w:space="0" w:color="auto"/>
              <w:left w:val="single" w:sz="4" w:space="0" w:color="auto"/>
              <w:bottom w:val="single" w:sz="4" w:space="0" w:color="auto"/>
              <w:right w:val="single" w:sz="4" w:space="0" w:color="auto"/>
            </w:tcBorders>
          </w:tcPr>
          <w:p w14:paraId="138642C9"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20BCCB73"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05D5B79F" w14:textId="77777777" w:rsidR="00B74A90" w:rsidRPr="00B74A90" w:rsidRDefault="00B74A90" w:rsidP="00B74A90">
            <w:pPr>
              <w:ind w:right="1719"/>
              <w:rPr>
                <w:b/>
                <w:color w:val="000000"/>
                <w:sz w:val="20"/>
                <w:szCs w:val="20"/>
                <w:lang w:eastAsia="ru-RU"/>
              </w:rPr>
            </w:pPr>
          </w:p>
        </w:tc>
      </w:tr>
      <w:tr w:rsidR="00B74A90" w:rsidRPr="00B74A90" w14:paraId="3D795D1D" w14:textId="77777777" w:rsidTr="00D16859">
        <w:trPr>
          <w:trHeight w:val="1302"/>
        </w:trPr>
        <w:tc>
          <w:tcPr>
            <w:tcW w:w="577" w:type="pct"/>
            <w:tcBorders>
              <w:top w:val="single" w:sz="4" w:space="0" w:color="auto"/>
              <w:left w:val="single" w:sz="4" w:space="0" w:color="auto"/>
              <w:bottom w:val="single" w:sz="4" w:space="0" w:color="auto"/>
              <w:right w:val="single" w:sz="4" w:space="0" w:color="auto"/>
            </w:tcBorders>
            <w:hideMark/>
          </w:tcPr>
          <w:p w14:paraId="4C210F3E" w14:textId="77777777" w:rsidR="00B74A90" w:rsidRPr="00B74A90" w:rsidRDefault="00B74A90" w:rsidP="00B74A90">
            <w:pPr>
              <w:ind w:left="426" w:right="1719"/>
              <w:rPr>
                <w:color w:val="000000"/>
                <w:sz w:val="20"/>
                <w:szCs w:val="20"/>
                <w:lang w:val="en-US" w:eastAsia="ru-RU"/>
              </w:rPr>
            </w:pPr>
            <w:r w:rsidRPr="00B74A90">
              <w:rPr>
                <w:color w:val="000000"/>
                <w:sz w:val="20"/>
                <w:szCs w:val="20"/>
                <w:lang w:val="en-US" w:eastAsia="ru-RU"/>
              </w:rPr>
              <w:t>2</w:t>
            </w:r>
          </w:p>
        </w:tc>
        <w:tc>
          <w:tcPr>
            <w:tcW w:w="3262" w:type="pct"/>
            <w:tcBorders>
              <w:top w:val="single" w:sz="4" w:space="0" w:color="auto"/>
              <w:left w:val="single" w:sz="4" w:space="0" w:color="auto"/>
              <w:bottom w:val="single" w:sz="4" w:space="0" w:color="auto"/>
              <w:right w:val="single" w:sz="4" w:space="0" w:color="auto"/>
            </w:tcBorders>
            <w:hideMark/>
          </w:tcPr>
          <w:p w14:paraId="2B52945E" w14:textId="77777777" w:rsidR="00B74A90" w:rsidRPr="00B74A90" w:rsidRDefault="00B74A90" w:rsidP="00B74A90">
            <w:pPr>
              <w:rPr>
                <w:b/>
                <w:sz w:val="20"/>
                <w:szCs w:val="20"/>
                <w:lang w:eastAsia="ru-RU"/>
              </w:rPr>
            </w:pPr>
            <w:r w:rsidRPr="00B74A90">
              <w:rPr>
                <w:b/>
                <w:sz w:val="20"/>
                <w:szCs w:val="20"/>
                <w:lang w:eastAsia="ru-RU"/>
              </w:rPr>
              <w:t>Обученность рабочего персонала:</w:t>
            </w:r>
          </w:p>
          <w:p w14:paraId="1A12A1A2" w14:textId="77777777" w:rsidR="00B74A90" w:rsidRPr="00B74A90" w:rsidRDefault="00B74A90" w:rsidP="00B74A90">
            <w:pPr>
              <w:rPr>
                <w:i/>
                <w:sz w:val="18"/>
                <w:szCs w:val="18"/>
                <w:lang w:eastAsia="ru-RU"/>
              </w:rPr>
            </w:pPr>
            <w:r w:rsidRPr="00B74A90">
              <w:rPr>
                <w:i/>
                <w:sz w:val="18"/>
                <w:szCs w:val="18"/>
                <w:lang w:eastAsia="ru-RU"/>
              </w:rPr>
              <w:t>1. Курсы целевого назначения по совмещаемым профессиям;</w:t>
            </w:r>
          </w:p>
          <w:p w14:paraId="57CF8244" w14:textId="77777777" w:rsidR="00B74A90" w:rsidRPr="00B74A90" w:rsidRDefault="00B74A90" w:rsidP="00B74A90">
            <w:pPr>
              <w:rPr>
                <w:i/>
                <w:sz w:val="18"/>
                <w:szCs w:val="18"/>
                <w:lang w:eastAsia="ru-RU"/>
              </w:rPr>
            </w:pPr>
            <w:r w:rsidRPr="00B74A90">
              <w:rPr>
                <w:i/>
                <w:sz w:val="18"/>
                <w:szCs w:val="18"/>
                <w:lang w:eastAsia="ru-RU"/>
              </w:rPr>
              <w:t>2. Проверка знаний требований ОТ и практических навыков безопасной работы (инструкции по ОТ);</w:t>
            </w:r>
          </w:p>
          <w:p w14:paraId="4EC5504E" w14:textId="77777777" w:rsidR="00B74A90" w:rsidRPr="00B74A90" w:rsidRDefault="00B74A90" w:rsidP="00B74A90">
            <w:pPr>
              <w:rPr>
                <w:sz w:val="20"/>
                <w:szCs w:val="20"/>
                <w:lang w:eastAsia="ru-RU"/>
              </w:rPr>
            </w:pPr>
            <w:r w:rsidRPr="00B74A90">
              <w:rPr>
                <w:i/>
                <w:sz w:val="18"/>
                <w:szCs w:val="18"/>
                <w:lang w:eastAsia="ru-RU"/>
              </w:rPr>
              <w:t>3. Квалификационное удостоверение по основной профессии (профессиональная подготовка, повышение квалификации).</w:t>
            </w:r>
          </w:p>
        </w:tc>
        <w:tc>
          <w:tcPr>
            <w:tcW w:w="219" w:type="pct"/>
            <w:tcBorders>
              <w:top w:val="single" w:sz="4" w:space="0" w:color="auto"/>
              <w:left w:val="single" w:sz="4" w:space="0" w:color="auto"/>
              <w:bottom w:val="single" w:sz="4" w:space="0" w:color="auto"/>
              <w:right w:val="single" w:sz="4" w:space="0" w:color="auto"/>
            </w:tcBorders>
          </w:tcPr>
          <w:p w14:paraId="02A6A5DE"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4E35EDD8"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05F25A28" w14:textId="77777777" w:rsidR="00B74A90" w:rsidRPr="00B74A90" w:rsidRDefault="00B74A90" w:rsidP="00B74A90">
            <w:pPr>
              <w:ind w:right="1719"/>
              <w:rPr>
                <w:b/>
                <w:color w:val="000000"/>
                <w:sz w:val="20"/>
                <w:szCs w:val="20"/>
                <w:lang w:eastAsia="ru-RU"/>
              </w:rPr>
            </w:pPr>
          </w:p>
        </w:tc>
      </w:tr>
      <w:tr w:rsidR="00B74A90" w:rsidRPr="00B74A90" w14:paraId="716BF83A" w14:textId="77777777" w:rsidTr="00D16859">
        <w:trPr>
          <w:trHeight w:val="1635"/>
        </w:trPr>
        <w:tc>
          <w:tcPr>
            <w:tcW w:w="577" w:type="pct"/>
            <w:tcBorders>
              <w:top w:val="single" w:sz="4" w:space="0" w:color="auto"/>
              <w:left w:val="single" w:sz="4" w:space="0" w:color="auto"/>
              <w:bottom w:val="single" w:sz="4" w:space="0" w:color="auto"/>
              <w:right w:val="single" w:sz="4" w:space="0" w:color="auto"/>
            </w:tcBorders>
          </w:tcPr>
          <w:p w14:paraId="73F5FE4B"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3F297E81" w14:textId="77777777" w:rsidR="00B74A90" w:rsidRPr="00B74A90" w:rsidRDefault="00B74A90" w:rsidP="00B74A90">
            <w:pPr>
              <w:rPr>
                <w:b/>
                <w:sz w:val="20"/>
                <w:szCs w:val="20"/>
                <w:lang w:eastAsia="ru-RU"/>
              </w:rPr>
            </w:pPr>
            <w:r w:rsidRPr="00B74A90">
              <w:rPr>
                <w:b/>
                <w:sz w:val="20"/>
                <w:szCs w:val="20"/>
                <w:lang w:eastAsia="ru-RU"/>
              </w:rPr>
              <w:t>При образовании и накоплении отходов:</w:t>
            </w:r>
          </w:p>
          <w:p w14:paraId="35E6ED10" w14:textId="77777777" w:rsidR="00B74A90" w:rsidRPr="00B74A90" w:rsidRDefault="00B74A90" w:rsidP="00B74A90">
            <w:pPr>
              <w:rPr>
                <w:i/>
                <w:sz w:val="18"/>
                <w:szCs w:val="18"/>
                <w:lang w:eastAsia="ru-RU"/>
              </w:rPr>
            </w:pPr>
            <w:r w:rsidRPr="00B74A90">
              <w:rPr>
                <w:i/>
                <w:sz w:val="18"/>
                <w:szCs w:val="18"/>
                <w:lang w:eastAsia="ru-RU"/>
              </w:rPr>
              <w:t>1. Распорядительный документ о назначении ответственного лица за деятельность в области обращения с отходами (для ИТР);</w:t>
            </w:r>
          </w:p>
          <w:p w14:paraId="77213C40" w14:textId="77777777" w:rsidR="00B74A90" w:rsidRPr="00B74A90" w:rsidRDefault="00B74A90" w:rsidP="00B74A90">
            <w:pPr>
              <w:rPr>
                <w:i/>
                <w:sz w:val="18"/>
                <w:szCs w:val="18"/>
                <w:lang w:eastAsia="ru-RU"/>
              </w:rPr>
            </w:pPr>
            <w:r w:rsidRPr="00B74A90">
              <w:rPr>
                <w:i/>
                <w:sz w:val="18"/>
                <w:szCs w:val="18"/>
                <w:lang w:eastAsia="ru-RU"/>
              </w:rPr>
              <w:t>2. Удостоверения (сертификаты) на право работы с отходами I – IV классов опасности лиц, допущенных к обращению с отходами I – IV классов опасности;</w:t>
            </w:r>
          </w:p>
          <w:p w14:paraId="5111615B" w14:textId="77777777" w:rsidR="00B74A90" w:rsidRPr="00B74A90" w:rsidRDefault="00B74A90" w:rsidP="00B74A90">
            <w:pPr>
              <w:rPr>
                <w:i/>
                <w:sz w:val="18"/>
                <w:szCs w:val="18"/>
                <w:lang w:eastAsia="ru-RU"/>
              </w:rPr>
            </w:pPr>
            <w:r w:rsidRPr="00B74A90">
              <w:rPr>
                <w:i/>
                <w:sz w:val="18"/>
                <w:szCs w:val="18"/>
                <w:lang w:eastAsia="ru-RU"/>
              </w:rPr>
              <w:t>3. Распорядительный документ о назначении лиц, допущенных к обращению с отходами I – IV классов опасности (для рабочих);</w:t>
            </w:r>
          </w:p>
          <w:p w14:paraId="22D0AE83" w14:textId="77777777" w:rsidR="00B74A90" w:rsidRPr="00B74A90" w:rsidRDefault="00B74A90" w:rsidP="00B74A90">
            <w:pPr>
              <w:rPr>
                <w:i/>
                <w:sz w:val="18"/>
                <w:szCs w:val="18"/>
                <w:lang w:eastAsia="ru-RU"/>
              </w:rPr>
            </w:pPr>
            <w:r w:rsidRPr="00B74A90">
              <w:rPr>
                <w:i/>
                <w:sz w:val="18"/>
                <w:szCs w:val="18"/>
                <w:lang w:eastAsia="ru-RU"/>
              </w:rPr>
              <w:t>4. При отсутствии актуальных договоров на вывоз и передачу отходов – наличие специального оборудования для обезвреживания (уничтожения) отходов. Условие используется для вахтовых поселков с длительным пребыванием персонала;</w:t>
            </w:r>
          </w:p>
          <w:p w14:paraId="3AC391E2" w14:textId="77777777" w:rsidR="00B74A90" w:rsidRPr="00B74A90" w:rsidRDefault="00B74A90" w:rsidP="00B74A90">
            <w:pPr>
              <w:rPr>
                <w:i/>
                <w:sz w:val="18"/>
                <w:szCs w:val="18"/>
                <w:lang w:eastAsia="ru-RU"/>
              </w:rPr>
            </w:pPr>
            <w:r w:rsidRPr="00B74A90">
              <w:rPr>
                <w:i/>
                <w:sz w:val="18"/>
                <w:szCs w:val="18"/>
                <w:lang w:eastAsia="ru-RU"/>
              </w:rPr>
              <w:t>5. Журнал учета образования и движения отходов;</w:t>
            </w:r>
          </w:p>
          <w:p w14:paraId="7BC07113" w14:textId="4B50308F" w:rsidR="00B74A90" w:rsidRPr="00B74A90" w:rsidRDefault="00B74A90" w:rsidP="00160AE5">
            <w:pPr>
              <w:rPr>
                <w:b/>
                <w:sz w:val="20"/>
                <w:szCs w:val="20"/>
                <w:lang w:eastAsia="ru-RU"/>
              </w:rPr>
            </w:pPr>
            <w:r w:rsidRPr="00B74A90">
              <w:rPr>
                <w:i/>
                <w:sz w:val="18"/>
                <w:szCs w:val="18"/>
                <w:lang w:eastAsia="ru-RU"/>
              </w:rPr>
              <w:t>6. Схема мест сбора, накопления и временного размещения отходов производства и потребления с указанием количества, и типа контейнеров, емкостей для жидких бытовых отходом, согласованная с работником СП ответственного за охрану окружающей среды Заказчика (после получения акта-допуска</w:t>
            </w:r>
            <w:r w:rsidRPr="00B74A90">
              <w:rPr>
                <w:i/>
                <w:sz w:val="18"/>
                <w:szCs w:val="18"/>
              </w:rPr>
              <w:t xml:space="preserve"> </w:t>
            </w:r>
            <w:r w:rsidR="00160AE5">
              <w:rPr>
                <w:i/>
                <w:sz w:val="18"/>
                <w:szCs w:val="18"/>
                <w:lang w:eastAsia="ru-RU"/>
              </w:rPr>
              <w:t>Подрядчиком</w:t>
            </w:r>
            <w:r w:rsidRPr="00B74A90">
              <w:rPr>
                <w:i/>
                <w:sz w:val="18"/>
                <w:szCs w:val="18"/>
                <w:lang w:eastAsia="ru-RU"/>
              </w:rPr>
              <w:t xml:space="preserve"> на производство работ).</w:t>
            </w:r>
          </w:p>
        </w:tc>
        <w:tc>
          <w:tcPr>
            <w:tcW w:w="219" w:type="pct"/>
            <w:tcBorders>
              <w:top w:val="single" w:sz="4" w:space="0" w:color="auto"/>
              <w:left w:val="single" w:sz="4" w:space="0" w:color="auto"/>
              <w:bottom w:val="single" w:sz="4" w:space="0" w:color="auto"/>
              <w:right w:val="single" w:sz="4" w:space="0" w:color="auto"/>
            </w:tcBorders>
          </w:tcPr>
          <w:p w14:paraId="20BEEE46"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57C7BD62"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24B93D28" w14:textId="77777777" w:rsidR="00B74A90" w:rsidRPr="00B74A90" w:rsidRDefault="00B74A90" w:rsidP="00B74A90">
            <w:pPr>
              <w:ind w:right="1719"/>
              <w:rPr>
                <w:b/>
                <w:color w:val="000000"/>
                <w:sz w:val="20"/>
                <w:szCs w:val="20"/>
                <w:lang w:eastAsia="ru-RU"/>
              </w:rPr>
            </w:pPr>
          </w:p>
        </w:tc>
      </w:tr>
      <w:tr w:rsidR="00B74A90" w:rsidRPr="00B74A90" w14:paraId="30BC6045" w14:textId="77777777" w:rsidTr="00D16859">
        <w:trPr>
          <w:trHeight w:val="1629"/>
        </w:trPr>
        <w:tc>
          <w:tcPr>
            <w:tcW w:w="577" w:type="pct"/>
            <w:tcBorders>
              <w:top w:val="single" w:sz="4" w:space="0" w:color="auto"/>
              <w:left w:val="single" w:sz="4" w:space="0" w:color="auto"/>
              <w:bottom w:val="single" w:sz="4" w:space="0" w:color="auto"/>
              <w:right w:val="single" w:sz="4" w:space="0" w:color="auto"/>
            </w:tcBorders>
          </w:tcPr>
          <w:p w14:paraId="561EBAF6"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73F74CCD" w14:textId="77777777" w:rsidR="00B74A90" w:rsidRPr="00B74A90" w:rsidRDefault="00B74A90" w:rsidP="00B74A90">
            <w:pPr>
              <w:rPr>
                <w:b/>
                <w:sz w:val="20"/>
                <w:szCs w:val="20"/>
                <w:lang w:eastAsia="ru-RU"/>
              </w:rPr>
            </w:pPr>
            <w:r w:rsidRPr="00B74A90">
              <w:rPr>
                <w:b/>
                <w:sz w:val="20"/>
                <w:szCs w:val="20"/>
                <w:lang w:eastAsia="ru-RU"/>
              </w:rPr>
              <w:t xml:space="preserve">При наличии и использовании ТС на объектах Заказчика: </w:t>
            </w:r>
          </w:p>
          <w:p w14:paraId="714A41B7" w14:textId="77777777" w:rsidR="00B74A90" w:rsidRPr="00B74A90" w:rsidRDefault="00B74A90" w:rsidP="00B74A90">
            <w:pPr>
              <w:rPr>
                <w:i/>
                <w:sz w:val="18"/>
                <w:szCs w:val="18"/>
                <w:lang w:eastAsia="ru-RU"/>
              </w:rPr>
            </w:pPr>
            <w:r w:rsidRPr="00B74A90">
              <w:rPr>
                <w:i/>
                <w:sz w:val="18"/>
                <w:szCs w:val="18"/>
                <w:lang w:eastAsia="ru-RU"/>
              </w:rPr>
              <w:t>Допуск ТС, тяжелой и специальной техники и водителей (машинистов) на объекты Заказчика для производства работ.</w:t>
            </w:r>
          </w:p>
          <w:p w14:paraId="48C80363" w14:textId="3F0173A0" w:rsidR="00B74A90" w:rsidRPr="00B74A90" w:rsidRDefault="00B74A90" w:rsidP="00B74A90">
            <w:pPr>
              <w:rPr>
                <w:i/>
                <w:sz w:val="18"/>
                <w:szCs w:val="18"/>
                <w:lang w:eastAsia="ru-RU"/>
              </w:rPr>
            </w:pPr>
            <w:r w:rsidRPr="00B74A90">
              <w:rPr>
                <w:i/>
                <w:sz w:val="18"/>
                <w:szCs w:val="18"/>
                <w:lang w:eastAsia="ru-RU"/>
              </w:rPr>
              <w:t xml:space="preserve">1. Список ТС, используемых </w:t>
            </w:r>
            <w:r w:rsidR="00160AE5">
              <w:rPr>
                <w:i/>
                <w:sz w:val="18"/>
                <w:szCs w:val="18"/>
                <w:lang w:eastAsia="ru-RU"/>
              </w:rPr>
              <w:t>Подрядчиком</w:t>
            </w:r>
            <w:r w:rsidR="00EC2DE0">
              <w:rPr>
                <w:i/>
                <w:sz w:val="18"/>
                <w:szCs w:val="18"/>
                <w:lang w:eastAsia="ru-RU"/>
              </w:rPr>
              <w:t>/Суб</w:t>
            </w:r>
            <w:r w:rsidR="00160AE5">
              <w:rPr>
                <w:i/>
                <w:sz w:val="18"/>
                <w:szCs w:val="18"/>
                <w:lang w:eastAsia="ru-RU"/>
              </w:rPr>
              <w:t>подрядчиком</w:t>
            </w:r>
            <w:r w:rsidRPr="00B74A90">
              <w:rPr>
                <w:i/>
                <w:sz w:val="18"/>
                <w:szCs w:val="18"/>
                <w:lang w:eastAsia="ru-RU"/>
              </w:rPr>
              <w:t xml:space="preserve"> при производстве работ на объектах Заказчика;</w:t>
            </w:r>
          </w:p>
          <w:p w14:paraId="3C36DB2F" w14:textId="77777777" w:rsidR="00B74A90" w:rsidRPr="00B74A90" w:rsidRDefault="00B74A90" w:rsidP="00B74A90">
            <w:pPr>
              <w:rPr>
                <w:i/>
                <w:sz w:val="18"/>
                <w:szCs w:val="18"/>
                <w:lang w:eastAsia="ru-RU"/>
              </w:rPr>
            </w:pPr>
            <w:r w:rsidRPr="00B74A90">
              <w:rPr>
                <w:i/>
                <w:sz w:val="18"/>
                <w:szCs w:val="18"/>
                <w:lang w:eastAsia="ru-RU"/>
              </w:rPr>
              <w:t>2. Список водителей (машинистов), управляющих ТС;</w:t>
            </w:r>
          </w:p>
          <w:p w14:paraId="1F837B55" w14:textId="77777777" w:rsidR="00B74A90" w:rsidRPr="00B74A90" w:rsidRDefault="00B74A90" w:rsidP="00B74A90">
            <w:pPr>
              <w:rPr>
                <w:sz w:val="20"/>
                <w:szCs w:val="20"/>
                <w:lang w:eastAsia="ru-RU"/>
              </w:rPr>
            </w:pPr>
            <w:r w:rsidRPr="00B74A90">
              <w:rPr>
                <w:i/>
                <w:sz w:val="18"/>
                <w:szCs w:val="18"/>
                <w:lang w:eastAsia="ru-RU"/>
              </w:rPr>
              <w:t>3. Документы (обеспеченность первичными средствами пожаротушения, искрогасителями, заземлением и т.п.), подтверждающие соответствие требованиям норм пожарной безопасности ТС перевозящих горюче-смазочные материалы.</w:t>
            </w:r>
            <w:r w:rsidRPr="00B74A90">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121F3CE1"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536F44C6"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6EAE533E" w14:textId="77777777" w:rsidR="00B74A90" w:rsidRPr="00B74A90" w:rsidRDefault="00B74A90" w:rsidP="00B74A90">
            <w:pPr>
              <w:ind w:right="1719"/>
              <w:rPr>
                <w:b/>
                <w:color w:val="000000"/>
                <w:sz w:val="20"/>
                <w:szCs w:val="20"/>
                <w:lang w:eastAsia="ru-RU"/>
              </w:rPr>
            </w:pPr>
          </w:p>
        </w:tc>
      </w:tr>
      <w:tr w:rsidR="00B74A90" w:rsidRPr="00B74A90" w14:paraId="7B3BBA07" w14:textId="77777777" w:rsidTr="00D16859">
        <w:trPr>
          <w:trHeight w:val="7112"/>
        </w:trPr>
        <w:tc>
          <w:tcPr>
            <w:tcW w:w="577" w:type="pct"/>
            <w:tcBorders>
              <w:top w:val="single" w:sz="4" w:space="0" w:color="auto"/>
              <w:left w:val="single" w:sz="4" w:space="0" w:color="auto"/>
              <w:bottom w:val="single" w:sz="4" w:space="0" w:color="auto"/>
              <w:right w:val="single" w:sz="4" w:space="0" w:color="auto"/>
            </w:tcBorders>
          </w:tcPr>
          <w:p w14:paraId="45C5FC86"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57758921" w14:textId="77777777" w:rsidR="00B74A90" w:rsidRPr="00B74A90" w:rsidRDefault="00B74A90" w:rsidP="00B74A90">
            <w:pPr>
              <w:rPr>
                <w:b/>
                <w:sz w:val="20"/>
                <w:szCs w:val="20"/>
                <w:lang w:eastAsia="ru-RU"/>
              </w:rPr>
            </w:pPr>
            <w:r w:rsidRPr="00B74A90">
              <w:rPr>
                <w:b/>
                <w:sz w:val="20"/>
                <w:szCs w:val="20"/>
                <w:lang w:eastAsia="ru-RU"/>
              </w:rPr>
              <w:t>При эксплуатации грузоподъемных кранов:</w:t>
            </w:r>
          </w:p>
          <w:p w14:paraId="531A98C5" w14:textId="77777777" w:rsidR="00B74A90" w:rsidRPr="00B74A90" w:rsidRDefault="00B74A90" w:rsidP="00B74A90">
            <w:pPr>
              <w:rPr>
                <w:i/>
                <w:sz w:val="18"/>
                <w:szCs w:val="18"/>
                <w:lang w:eastAsia="ru-RU"/>
              </w:rPr>
            </w:pPr>
            <w:r w:rsidRPr="00B74A90">
              <w:rPr>
                <w:i/>
                <w:sz w:val="18"/>
                <w:szCs w:val="18"/>
                <w:lang w:eastAsia="ru-RU"/>
              </w:rPr>
              <w:t>1. Паспорт на грузоподъемный кран с инструкцией по монтажу, ремонту и его эксплуатации. Разрешение (наличие отметки в паспорте Ростехнадзора) на пуск крана в работу;</w:t>
            </w:r>
          </w:p>
          <w:p w14:paraId="3E6398FB" w14:textId="77777777" w:rsidR="00B74A90" w:rsidRPr="00B74A90" w:rsidRDefault="00B74A90" w:rsidP="00B74A90">
            <w:pPr>
              <w:rPr>
                <w:i/>
                <w:sz w:val="18"/>
                <w:szCs w:val="18"/>
                <w:lang w:eastAsia="ru-RU"/>
              </w:rPr>
            </w:pPr>
            <w:r w:rsidRPr="00B74A90">
              <w:rPr>
                <w:i/>
                <w:sz w:val="18"/>
                <w:szCs w:val="18"/>
                <w:lang w:eastAsia="ru-RU"/>
              </w:rPr>
              <w:t>2. Вахтенный журнал;</w:t>
            </w:r>
          </w:p>
          <w:p w14:paraId="0DF09FBE" w14:textId="77777777" w:rsidR="00B74A90" w:rsidRPr="00B74A90" w:rsidRDefault="00B74A90" w:rsidP="00B74A90">
            <w:pPr>
              <w:rPr>
                <w:i/>
                <w:sz w:val="18"/>
                <w:szCs w:val="18"/>
                <w:lang w:eastAsia="ru-RU"/>
              </w:rPr>
            </w:pPr>
            <w:r w:rsidRPr="00B74A90">
              <w:rPr>
                <w:i/>
                <w:sz w:val="18"/>
                <w:szCs w:val="18"/>
                <w:lang w:eastAsia="ru-RU"/>
              </w:rPr>
              <w:t>3. Журнал периодических осмотров подъемных сооружений;</w:t>
            </w:r>
          </w:p>
          <w:p w14:paraId="632CE53B" w14:textId="77777777" w:rsidR="00B74A90" w:rsidRPr="00B74A90" w:rsidRDefault="00B74A90" w:rsidP="00B74A90">
            <w:pPr>
              <w:rPr>
                <w:i/>
                <w:sz w:val="18"/>
                <w:szCs w:val="18"/>
                <w:lang w:eastAsia="ru-RU"/>
              </w:rPr>
            </w:pPr>
            <w:r w:rsidRPr="00B74A90">
              <w:rPr>
                <w:i/>
                <w:sz w:val="18"/>
                <w:szCs w:val="18"/>
                <w:lang w:eastAsia="ru-RU"/>
              </w:rPr>
              <w:t>4. Журналы (протоколы) периодической проверки знаний обслуживающего персонала;</w:t>
            </w:r>
          </w:p>
          <w:p w14:paraId="4C6304E4" w14:textId="77777777" w:rsidR="00B74A90" w:rsidRPr="00B74A90" w:rsidRDefault="00B74A90" w:rsidP="00B74A90">
            <w:pPr>
              <w:rPr>
                <w:i/>
                <w:sz w:val="18"/>
                <w:szCs w:val="18"/>
                <w:lang w:eastAsia="ru-RU"/>
              </w:rPr>
            </w:pPr>
            <w:r w:rsidRPr="00B74A90">
              <w:rPr>
                <w:i/>
                <w:sz w:val="18"/>
                <w:szCs w:val="18"/>
                <w:lang w:eastAsia="ru-RU"/>
              </w:rPr>
              <w:t>5. Графики планово-предупредительных ремонтов и освидетельствований подъемных сооружений;</w:t>
            </w:r>
          </w:p>
          <w:p w14:paraId="0DBF6D5B" w14:textId="77777777" w:rsidR="00B74A90" w:rsidRPr="00B74A90" w:rsidRDefault="00B74A90" w:rsidP="00B74A90">
            <w:pPr>
              <w:rPr>
                <w:i/>
                <w:sz w:val="18"/>
                <w:szCs w:val="18"/>
                <w:lang w:eastAsia="ru-RU"/>
              </w:rPr>
            </w:pPr>
            <w:r w:rsidRPr="00B74A90">
              <w:rPr>
                <w:i/>
                <w:sz w:val="18"/>
                <w:szCs w:val="18"/>
                <w:lang w:eastAsia="ru-RU"/>
              </w:rPr>
              <w:t>6. Заключение специализированных организаций о возможности дальнейшей эксплуатации подъемного сооружения, отработавшего нормативный срок службы;</w:t>
            </w:r>
          </w:p>
          <w:p w14:paraId="03D2FD53" w14:textId="77777777" w:rsidR="00B74A90" w:rsidRPr="00B74A90" w:rsidRDefault="00B74A90" w:rsidP="00B74A90">
            <w:pPr>
              <w:rPr>
                <w:i/>
                <w:sz w:val="18"/>
                <w:szCs w:val="18"/>
                <w:lang w:eastAsia="ru-RU"/>
              </w:rPr>
            </w:pPr>
            <w:r w:rsidRPr="00B74A90">
              <w:rPr>
                <w:i/>
                <w:sz w:val="18"/>
                <w:szCs w:val="18"/>
                <w:lang w:eastAsia="ru-RU"/>
              </w:rPr>
              <w:t>7. Акты замеров сопротивления изоляции электрооборудования, сопротивления растекания тока заземляющих устройств, акты настройки тепловых и токовых защит, приборов безопасности;</w:t>
            </w:r>
          </w:p>
          <w:p w14:paraId="504D14A5" w14:textId="77777777" w:rsidR="00B74A90" w:rsidRPr="00B74A90" w:rsidRDefault="00B74A90" w:rsidP="00B74A90">
            <w:pPr>
              <w:rPr>
                <w:i/>
                <w:sz w:val="18"/>
                <w:szCs w:val="18"/>
                <w:lang w:eastAsia="ru-RU"/>
              </w:rPr>
            </w:pPr>
            <w:r w:rsidRPr="00B74A90">
              <w:rPr>
                <w:i/>
                <w:sz w:val="18"/>
                <w:szCs w:val="18"/>
                <w:lang w:eastAsia="ru-RU"/>
              </w:rPr>
              <w:t>8. Распорядительный документ о назначении специалиста, ответственного за осуществление производственного контроля при эксплуатации подъемных сооружений;</w:t>
            </w:r>
          </w:p>
          <w:p w14:paraId="381DE053" w14:textId="77777777" w:rsidR="00B74A90" w:rsidRPr="00B74A90" w:rsidRDefault="00B74A90" w:rsidP="00B74A90">
            <w:pPr>
              <w:rPr>
                <w:i/>
                <w:sz w:val="18"/>
                <w:szCs w:val="18"/>
                <w:lang w:eastAsia="ru-RU"/>
              </w:rPr>
            </w:pPr>
            <w:r w:rsidRPr="00B74A90">
              <w:rPr>
                <w:i/>
                <w:sz w:val="18"/>
                <w:szCs w:val="18"/>
                <w:lang w:eastAsia="ru-RU"/>
              </w:rPr>
              <w:t>9. Распорядительный документ о назначении специалиста, ответственного за содержание подъемных сооружений в работоспособном состоянии;</w:t>
            </w:r>
          </w:p>
          <w:p w14:paraId="6D339695" w14:textId="77777777" w:rsidR="00B74A90" w:rsidRPr="00B74A90" w:rsidRDefault="00B74A90" w:rsidP="00B74A90">
            <w:pPr>
              <w:rPr>
                <w:i/>
                <w:sz w:val="18"/>
                <w:szCs w:val="18"/>
                <w:lang w:eastAsia="ru-RU"/>
              </w:rPr>
            </w:pPr>
            <w:r w:rsidRPr="00B74A90">
              <w:rPr>
                <w:i/>
                <w:sz w:val="18"/>
                <w:szCs w:val="18"/>
                <w:lang w:eastAsia="ru-RU"/>
              </w:rPr>
              <w:t>10. Распорядительный документ о назначении специалиста, ответственного за безопасное производство работ с применением подъемных сооружений;</w:t>
            </w:r>
          </w:p>
          <w:p w14:paraId="6F24C870" w14:textId="77777777" w:rsidR="00B74A90" w:rsidRPr="00B74A90" w:rsidRDefault="00B74A90" w:rsidP="00B74A90">
            <w:pPr>
              <w:rPr>
                <w:i/>
                <w:sz w:val="18"/>
                <w:szCs w:val="18"/>
                <w:lang w:eastAsia="ru-RU"/>
              </w:rPr>
            </w:pPr>
            <w:r w:rsidRPr="00B74A90">
              <w:rPr>
                <w:i/>
                <w:sz w:val="18"/>
                <w:szCs w:val="18"/>
                <w:lang w:eastAsia="ru-RU"/>
              </w:rPr>
              <w:t>11. Распорядительный документ о допуске к работе машинистов и стропальщиков;</w:t>
            </w:r>
          </w:p>
          <w:p w14:paraId="712A69B2" w14:textId="77777777" w:rsidR="00B74A90" w:rsidRPr="00B74A90" w:rsidRDefault="00B74A90" w:rsidP="00B74A90">
            <w:pPr>
              <w:rPr>
                <w:i/>
                <w:sz w:val="18"/>
                <w:szCs w:val="18"/>
                <w:lang w:eastAsia="ru-RU"/>
              </w:rPr>
            </w:pPr>
            <w:r w:rsidRPr="00B74A90">
              <w:rPr>
                <w:i/>
                <w:sz w:val="18"/>
                <w:szCs w:val="18"/>
                <w:lang w:eastAsia="ru-RU"/>
              </w:rPr>
              <w:t>12. Производственные инструкции для работников, занятых на работах с применением грузоподъемных кранов;</w:t>
            </w:r>
          </w:p>
          <w:p w14:paraId="0325B8FF" w14:textId="77777777" w:rsidR="00B74A90" w:rsidRPr="00B74A90" w:rsidRDefault="00B74A90" w:rsidP="00B74A90">
            <w:pPr>
              <w:rPr>
                <w:i/>
                <w:sz w:val="18"/>
                <w:szCs w:val="18"/>
                <w:lang w:eastAsia="ru-RU"/>
              </w:rPr>
            </w:pPr>
            <w:r w:rsidRPr="00B74A90">
              <w:rPr>
                <w:i/>
                <w:sz w:val="18"/>
                <w:szCs w:val="18"/>
                <w:lang w:eastAsia="ru-RU"/>
              </w:rPr>
              <w:t>13. Протоколы и удостоверения по проверке знаний безопасной эксплуатации кранов обслуживающего персонала;</w:t>
            </w:r>
          </w:p>
          <w:p w14:paraId="5936AE55" w14:textId="77777777" w:rsidR="00B74A90" w:rsidRPr="00B74A90" w:rsidRDefault="00B74A90" w:rsidP="00B74A90">
            <w:pPr>
              <w:rPr>
                <w:i/>
                <w:sz w:val="18"/>
                <w:szCs w:val="18"/>
                <w:lang w:eastAsia="ru-RU"/>
              </w:rPr>
            </w:pPr>
            <w:r w:rsidRPr="00B74A90">
              <w:rPr>
                <w:i/>
                <w:sz w:val="18"/>
                <w:szCs w:val="18"/>
                <w:lang w:eastAsia="ru-RU"/>
              </w:rPr>
              <w:t>14. Журнал ремонтов грузоподъемных машин;</w:t>
            </w:r>
          </w:p>
          <w:p w14:paraId="21CAC65B" w14:textId="77777777" w:rsidR="00B74A90" w:rsidRPr="00B74A90" w:rsidRDefault="00B74A90" w:rsidP="00B74A90">
            <w:pPr>
              <w:rPr>
                <w:i/>
                <w:sz w:val="18"/>
                <w:szCs w:val="18"/>
                <w:lang w:eastAsia="ru-RU"/>
              </w:rPr>
            </w:pPr>
            <w:r w:rsidRPr="00B74A90">
              <w:rPr>
                <w:i/>
                <w:sz w:val="18"/>
                <w:szCs w:val="18"/>
                <w:lang w:eastAsia="ru-RU"/>
              </w:rPr>
              <w:t>15. Журнал учета и осмотра съемных грузозахватных приспособлений и тары;</w:t>
            </w:r>
          </w:p>
          <w:p w14:paraId="7B284282" w14:textId="77777777" w:rsidR="00B74A90" w:rsidRPr="00B74A90" w:rsidRDefault="00B74A90" w:rsidP="00B74A90">
            <w:pPr>
              <w:rPr>
                <w:i/>
                <w:sz w:val="18"/>
                <w:szCs w:val="18"/>
                <w:lang w:eastAsia="ru-RU"/>
              </w:rPr>
            </w:pPr>
            <w:r w:rsidRPr="00B74A90">
              <w:rPr>
                <w:i/>
                <w:sz w:val="18"/>
                <w:szCs w:val="18"/>
                <w:lang w:eastAsia="ru-RU"/>
              </w:rPr>
              <w:t>16. Схемы строповки и складирования грузов;</w:t>
            </w:r>
          </w:p>
          <w:p w14:paraId="528C70EF" w14:textId="77777777" w:rsidR="00B74A90" w:rsidRPr="00B74A90" w:rsidRDefault="00B74A90" w:rsidP="00B74A90">
            <w:pPr>
              <w:rPr>
                <w:i/>
                <w:sz w:val="18"/>
                <w:szCs w:val="18"/>
                <w:lang w:eastAsia="ru-RU"/>
              </w:rPr>
            </w:pPr>
            <w:r w:rsidRPr="00B74A90">
              <w:rPr>
                <w:i/>
                <w:sz w:val="18"/>
                <w:szCs w:val="18"/>
                <w:lang w:eastAsia="ru-RU"/>
              </w:rPr>
              <w:t>17. Паспорта на стропы или партию строп с сертификатами;</w:t>
            </w:r>
          </w:p>
          <w:p w14:paraId="70D55677" w14:textId="77777777" w:rsidR="00B74A90" w:rsidRPr="00B74A90" w:rsidRDefault="00B74A90" w:rsidP="00B74A90">
            <w:pPr>
              <w:rPr>
                <w:i/>
                <w:sz w:val="18"/>
                <w:szCs w:val="18"/>
                <w:lang w:eastAsia="ru-RU"/>
              </w:rPr>
            </w:pPr>
            <w:r w:rsidRPr="00B74A90">
              <w:rPr>
                <w:i/>
                <w:sz w:val="18"/>
                <w:szCs w:val="18"/>
                <w:lang w:eastAsia="ru-RU"/>
              </w:rPr>
              <w:t>18.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 подвижного состава;</w:t>
            </w:r>
          </w:p>
          <w:p w14:paraId="436304AC" w14:textId="77777777" w:rsidR="00B74A90" w:rsidRPr="00B74A90" w:rsidRDefault="00B74A90" w:rsidP="00B74A90">
            <w:pPr>
              <w:rPr>
                <w:b/>
                <w:sz w:val="20"/>
                <w:szCs w:val="20"/>
                <w:lang w:eastAsia="ru-RU"/>
              </w:rPr>
            </w:pPr>
            <w:r w:rsidRPr="00B74A90">
              <w:rPr>
                <w:i/>
                <w:sz w:val="18"/>
                <w:szCs w:val="18"/>
                <w:lang w:eastAsia="ru-RU"/>
              </w:rPr>
              <w:t>19. Проект производства работ кранами на строительно-монтажные и погрузо-разгрузочные работы.</w:t>
            </w:r>
            <w:r w:rsidRPr="00B74A90">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48B7149F"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329F054F"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199B709B" w14:textId="77777777" w:rsidR="00B74A90" w:rsidRPr="00B74A90" w:rsidRDefault="00B74A90" w:rsidP="00B74A90">
            <w:pPr>
              <w:ind w:right="1719"/>
              <w:rPr>
                <w:b/>
                <w:color w:val="000000"/>
                <w:sz w:val="20"/>
                <w:szCs w:val="20"/>
                <w:lang w:eastAsia="ru-RU"/>
              </w:rPr>
            </w:pPr>
          </w:p>
        </w:tc>
      </w:tr>
      <w:tr w:rsidR="00B74A90" w:rsidRPr="00B74A90" w14:paraId="20253F13" w14:textId="77777777" w:rsidTr="00D16859">
        <w:trPr>
          <w:trHeight w:val="142"/>
        </w:trPr>
        <w:tc>
          <w:tcPr>
            <w:tcW w:w="577" w:type="pct"/>
            <w:tcBorders>
              <w:top w:val="single" w:sz="4" w:space="0" w:color="auto"/>
              <w:left w:val="single" w:sz="4" w:space="0" w:color="auto"/>
              <w:bottom w:val="single" w:sz="4" w:space="0" w:color="auto"/>
              <w:right w:val="single" w:sz="4" w:space="0" w:color="auto"/>
            </w:tcBorders>
          </w:tcPr>
          <w:p w14:paraId="3D5CA8F0"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26C9C58C" w14:textId="77777777" w:rsidR="00B74A90" w:rsidRPr="00B74A90" w:rsidRDefault="00B74A90" w:rsidP="00B74A90">
            <w:pPr>
              <w:rPr>
                <w:b/>
                <w:sz w:val="20"/>
                <w:szCs w:val="20"/>
                <w:lang w:eastAsia="ru-RU"/>
              </w:rPr>
            </w:pPr>
            <w:r w:rsidRPr="00B74A90">
              <w:rPr>
                <w:b/>
                <w:sz w:val="20"/>
                <w:szCs w:val="20"/>
                <w:lang w:eastAsia="ru-RU"/>
              </w:rPr>
              <w:t>Журналы:</w:t>
            </w:r>
          </w:p>
          <w:p w14:paraId="25AC54D7" w14:textId="77777777" w:rsidR="00B74A90" w:rsidRPr="00B74A90" w:rsidRDefault="00B74A90" w:rsidP="00B74A90">
            <w:pPr>
              <w:rPr>
                <w:i/>
                <w:sz w:val="18"/>
                <w:szCs w:val="18"/>
                <w:lang w:eastAsia="ru-RU"/>
              </w:rPr>
            </w:pPr>
            <w:r w:rsidRPr="00B74A90">
              <w:rPr>
                <w:i/>
                <w:sz w:val="20"/>
                <w:szCs w:val="20"/>
                <w:lang w:eastAsia="ru-RU"/>
              </w:rPr>
              <w:t xml:space="preserve">1. </w:t>
            </w:r>
            <w:r w:rsidRPr="00B74A90">
              <w:rPr>
                <w:i/>
                <w:sz w:val="18"/>
                <w:szCs w:val="18"/>
                <w:lang w:eastAsia="ru-RU"/>
              </w:rPr>
              <w:t>учета, проверки и испытаний электрооборудования и электроинструментов;</w:t>
            </w:r>
          </w:p>
          <w:p w14:paraId="5F3F92CC" w14:textId="77777777" w:rsidR="00B74A90" w:rsidRPr="00B74A90" w:rsidRDefault="00B74A90" w:rsidP="00B74A90">
            <w:pPr>
              <w:rPr>
                <w:i/>
                <w:sz w:val="18"/>
                <w:szCs w:val="18"/>
                <w:lang w:eastAsia="ru-RU"/>
              </w:rPr>
            </w:pPr>
            <w:r w:rsidRPr="00B74A90">
              <w:rPr>
                <w:i/>
                <w:sz w:val="18"/>
                <w:szCs w:val="18"/>
                <w:lang w:eastAsia="ru-RU"/>
              </w:rPr>
              <w:t>2. выдачи заданий (вахтового журнала);</w:t>
            </w:r>
          </w:p>
          <w:p w14:paraId="24EF7C05" w14:textId="77777777" w:rsidR="00B74A90" w:rsidRPr="00B74A90" w:rsidRDefault="00B74A90" w:rsidP="00B74A90">
            <w:pPr>
              <w:rPr>
                <w:i/>
                <w:sz w:val="18"/>
                <w:szCs w:val="18"/>
                <w:lang w:eastAsia="ru-RU"/>
              </w:rPr>
            </w:pPr>
            <w:r w:rsidRPr="00B74A90">
              <w:rPr>
                <w:i/>
                <w:sz w:val="18"/>
                <w:szCs w:val="18"/>
                <w:lang w:eastAsia="ru-RU"/>
              </w:rPr>
              <w:t>3. проверки состояния условий труда;</w:t>
            </w:r>
          </w:p>
          <w:p w14:paraId="1275927A" w14:textId="77777777" w:rsidR="00B74A90" w:rsidRPr="00B74A90" w:rsidRDefault="00B74A90" w:rsidP="00B74A90">
            <w:pPr>
              <w:rPr>
                <w:i/>
                <w:sz w:val="18"/>
                <w:szCs w:val="18"/>
                <w:lang w:eastAsia="ru-RU"/>
              </w:rPr>
            </w:pPr>
            <w:r w:rsidRPr="00B74A90">
              <w:rPr>
                <w:i/>
                <w:sz w:val="18"/>
                <w:szCs w:val="18"/>
                <w:lang w:eastAsia="ru-RU"/>
              </w:rPr>
              <w:t>4. учета выдачи нарядов – допусков на проведение газоопасных работ;</w:t>
            </w:r>
          </w:p>
          <w:p w14:paraId="438110D0" w14:textId="77777777" w:rsidR="00B74A90" w:rsidRPr="00B74A90" w:rsidRDefault="00B74A90" w:rsidP="00B74A90">
            <w:pPr>
              <w:rPr>
                <w:i/>
                <w:sz w:val="18"/>
                <w:szCs w:val="18"/>
                <w:lang w:eastAsia="ru-RU"/>
              </w:rPr>
            </w:pPr>
            <w:r w:rsidRPr="00B74A90">
              <w:rPr>
                <w:i/>
                <w:sz w:val="18"/>
                <w:szCs w:val="18"/>
                <w:lang w:eastAsia="ru-RU"/>
              </w:rPr>
              <w:t>5. учета газоопасных работ, проводимых без наряда – допуска;</w:t>
            </w:r>
          </w:p>
          <w:p w14:paraId="496EC1C5" w14:textId="77777777" w:rsidR="00B74A90" w:rsidRPr="00B74A90" w:rsidRDefault="00B74A90" w:rsidP="00B74A90">
            <w:pPr>
              <w:rPr>
                <w:i/>
                <w:sz w:val="18"/>
                <w:szCs w:val="18"/>
                <w:lang w:eastAsia="ru-RU"/>
              </w:rPr>
            </w:pPr>
            <w:r w:rsidRPr="00B74A90">
              <w:rPr>
                <w:i/>
                <w:sz w:val="18"/>
                <w:szCs w:val="18"/>
                <w:lang w:eastAsia="ru-RU"/>
              </w:rPr>
              <w:t>6. учета выдачи нарядов – допусков на проведение работ повышенной опасности;</w:t>
            </w:r>
          </w:p>
          <w:p w14:paraId="390C83F9" w14:textId="77777777" w:rsidR="00B74A90" w:rsidRPr="00B74A90" w:rsidRDefault="00B74A90" w:rsidP="00B74A90">
            <w:pPr>
              <w:rPr>
                <w:i/>
                <w:sz w:val="18"/>
                <w:szCs w:val="18"/>
                <w:lang w:eastAsia="ru-RU"/>
              </w:rPr>
            </w:pPr>
            <w:r w:rsidRPr="00B74A90">
              <w:rPr>
                <w:i/>
                <w:sz w:val="18"/>
                <w:szCs w:val="18"/>
                <w:lang w:eastAsia="ru-RU"/>
              </w:rPr>
              <w:t>7. регистрации не электротехнического персонала на I группу допуска по электробезопасности;</w:t>
            </w:r>
          </w:p>
          <w:p w14:paraId="302FC664" w14:textId="77777777" w:rsidR="00B74A90" w:rsidRPr="00B74A90" w:rsidRDefault="00B74A90" w:rsidP="00B74A90">
            <w:pPr>
              <w:rPr>
                <w:i/>
                <w:sz w:val="18"/>
                <w:szCs w:val="18"/>
                <w:lang w:eastAsia="ru-RU"/>
              </w:rPr>
            </w:pPr>
            <w:r w:rsidRPr="00B74A90">
              <w:rPr>
                <w:i/>
                <w:sz w:val="18"/>
                <w:szCs w:val="18"/>
                <w:lang w:eastAsia="ru-RU"/>
              </w:rPr>
              <w:t>8. проверки и испытания СИЗ;</w:t>
            </w:r>
          </w:p>
          <w:p w14:paraId="33DAC97D" w14:textId="77777777" w:rsidR="00B74A90" w:rsidRPr="00B74A90" w:rsidRDefault="00B74A90" w:rsidP="00B74A90">
            <w:pPr>
              <w:rPr>
                <w:i/>
                <w:sz w:val="18"/>
                <w:szCs w:val="18"/>
                <w:lang w:eastAsia="ru-RU"/>
              </w:rPr>
            </w:pPr>
            <w:r w:rsidRPr="00B74A90">
              <w:rPr>
                <w:i/>
                <w:sz w:val="18"/>
                <w:szCs w:val="18"/>
                <w:lang w:eastAsia="ru-RU"/>
              </w:rPr>
              <w:t>9. проведения противоаварийных тренировок;</w:t>
            </w:r>
          </w:p>
          <w:p w14:paraId="6B708E1C" w14:textId="77777777" w:rsidR="00B74A90" w:rsidRPr="00B74A90" w:rsidRDefault="00B74A90" w:rsidP="00B74A90">
            <w:pPr>
              <w:rPr>
                <w:i/>
                <w:sz w:val="18"/>
                <w:szCs w:val="18"/>
                <w:lang w:eastAsia="ru-RU"/>
              </w:rPr>
            </w:pPr>
            <w:r w:rsidRPr="00B74A90">
              <w:rPr>
                <w:i/>
                <w:sz w:val="18"/>
                <w:szCs w:val="18"/>
                <w:lang w:eastAsia="ru-RU"/>
              </w:rPr>
              <w:t>10. учета проверки наличия и состояния первичных средств пожаротушения;</w:t>
            </w:r>
          </w:p>
          <w:p w14:paraId="5808AFDF" w14:textId="77777777" w:rsidR="00B74A90" w:rsidRPr="00B74A90" w:rsidRDefault="00B74A90" w:rsidP="00B74A90">
            <w:pPr>
              <w:rPr>
                <w:i/>
                <w:sz w:val="18"/>
                <w:szCs w:val="18"/>
                <w:lang w:eastAsia="ru-RU"/>
              </w:rPr>
            </w:pPr>
            <w:r w:rsidRPr="00B74A90">
              <w:rPr>
                <w:i/>
                <w:sz w:val="18"/>
                <w:szCs w:val="18"/>
                <w:lang w:eastAsia="ru-RU"/>
              </w:rPr>
              <w:t>11. осмотра и испытания приставных лестниц (стремянок);</w:t>
            </w:r>
          </w:p>
          <w:p w14:paraId="604FE6D6" w14:textId="77777777" w:rsidR="00B74A90" w:rsidRPr="00B74A90" w:rsidRDefault="00B74A90" w:rsidP="00B74A90">
            <w:pPr>
              <w:rPr>
                <w:i/>
                <w:sz w:val="18"/>
                <w:szCs w:val="18"/>
                <w:lang w:eastAsia="ru-RU"/>
              </w:rPr>
            </w:pPr>
            <w:r w:rsidRPr="00B74A90">
              <w:rPr>
                <w:i/>
                <w:sz w:val="18"/>
                <w:szCs w:val="18"/>
                <w:lang w:eastAsia="ru-RU"/>
              </w:rPr>
              <w:t>12. производства работ;</w:t>
            </w:r>
          </w:p>
          <w:p w14:paraId="74577E00" w14:textId="77777777" w:rsidR="00B74A90" w:rsidRPr="00B74A90" w:rsidRDefault="00B74A90" w:rsidP="00B74A90">
            <w:pPr>
              <w:rPr>
                <w:i/>
                <w:sz w:val="18"/>
                <w:szCs w:val="18"/>
                <w:lang w:eastAsia="ru-RU"/>
              </w:rPr>
            </w:pPr>
            <w:r w:rsidRPr="00B74A90">
              <w:rPr>
                <w:i/>
                <w:sz w:val="18"/>
                <w:szCs w:val="18"/>
                <w:lang w:eastAsia="ru-RU"/>
              </w:rPr>
              <w:t>13. проверки на газопламенное оборудование;</w:t>
            </w:r>
          </w:p>
          <w:p w14:paraId="5B89B32B" w14:textId="77777777" w:rsidR="00B74A90" w:rsidRPr="00B74A90" w:rsidRDefault="00B74A90" w:rsidP="00B74A90">
            <w:pPr>
              <w:rPr>
                <w:i/>
                <w:sz w:val="18"/>
                <w:szCs w:val="18"/>
                <w:lang w:eastAsia="ru-RU"/>
              </w:rPr>
            </w:pPr>
            <w:r w:rsidRPr="00B74A90">
              <w:rPr>
                <w:i/>
                <w:sz w:val="18"/>
                <w:szCs w:val="18"/>
                <w:lang w:eastAsia="ru-RU"/>
              </w:rPr>
              <w:t>14. выдачи нарядов-допусков на проведение огневых работ.</w:t>
            </w:r>
          </w:p>
          <w:p w14:paraId="4CAB6B7C" w14:textId="77777777" w:rsidR="00B74A90" w:rsidRPr="00B74A90" w:rsidRDefault="00B74A90" w:rsidP="00B74A90">
            <w:pPr>
              <w:rPr>
                <w:i/>
                <w:sz w:val="18"/>
                <w:szCs w:val="18"/>
                <w:lang w:eastAsia="ru-RU"/>
              </w:rPr>
            </w:pPr>
            <w:r w:rsidRPr="00B74A90">
              <w:rPr>
                <w:i/>
                <w:sz w:val="18"/>
                <w:szCs w:val="18"/>
                <w:lang w:eastAsia="ru-RU"/>
              </w:rPr>
              <w:t>15. регистрации вводных инструктажей и инструктажей на рабочем месте по пожарной, промышленной безопасности и охране труда;</w:t>
            </w:r>
          </w:p>
          <w:p w14:paraId="67475F58" w14:textId="77777777" w:rsidR="00B74A90" w:rsidRPr="00B74A90" w:rsidRDefault="00B74A90" w:rsidP="00B74A90">
            <w:pPr>
              <w:rPr>
                <w:sz w:val="20"/>
                <w:szCs w:val="20"/>
                <w:lang w:eastAsia="ru-RU"/>
              </w:rPr>
            </w:pPr>
            <w:r w:rsidRPr="00B74A90">
              <w:rPr>
                <w:i/>
                <w:sz w:val="18"/>
                <w:szCs w:val="18"/>
                <w:lang w:eastAsia="ru-RU"/>
              </w:rPr>
              <w:t>16. учета количества людей с ночным пребыванием находящихся на объекте (в том числе в ночное время).</w:t>
            </w:r>
          </w:p>
        </w:tc>
        <w:tc>
          <w:tcPr>
            <w:tcW w:w="219" w:type="pct"/>
            <w:tcBorders>
              <w:top w:val="single" w:sz="4" w:space="0" w:color="auto"/>
              <w:left w:val="single" w:sz="4" w:space="0" w:color="auto"/>
              <w:bottom w:val="single" w:sz="4" w:space="0" w:color="auto"/>
              <w:right w:val="single" w:sz="4" w:space="0" w:color="auto"/>
            </w:tcBorders>
          </w:tcPr>
          <w:p w14:paraId="38219101"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7AC4ABA0"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65F91847" w14:textId="77777777" w:rsidR="00B74A90" w:rsidRPr="00B74A90" w:rsidRDefault="00B74A90" w:rsidP="00B74A90">
            <w:pPr>
              <w:ind w:right="1719"/>
              <w:rPr>
                <w:b/>
                <w:color w:val="000000"/>
                <w:sz w:val="20"/>
                <w:szCs w:val="20"/>
                <w:lang w:eastAsia="ru-RU"/>
              </w:rPr>
            </w:pPr>
          </w:p>
        </w:tc>
      </w:tr>
      <w:tr w:rsidR="00B74A90" w:rsidRPr="00B74A90" w14:paraId="331DCDEF" w14:textId="77777777" w:rsidTr="00D16859">
        <w:trPr>
          <w:trHeight w:val="142"/>
        </w:trPr>
        <w:tc>
          <w:tcPr>
            <w:tcW w:w="577" w:type="pct"/>
            <w:tcBorders>
              <w:top w:val="single" w:sz="4" w:space="0" w:color="auto"/>
              <w:left w:val="single" w:sz="4" w:space="0" w:color="auto"/>
              <w:bottom w:val="single" w:sz="4" w:space="0" w:color="auto"/>
              <w:right w:val="single" w:sz="4" w:space="0" w:color="auto"/>
            </w:tcBorders>
          </w:tcPr>
          <w:p w14:paraId="4FF1893A"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002A614C" w14:textId="77777777" w:rsidR="00B74A90" w:rsidRPr="00B74A90" w:rsidRDefault="00B74A90" w:rsidP="00B74A90">
            <w:pPr>
              <w:rPr>
                <w:b/>
                <w:sz w:val="20"/>
                <w:szCs w:val="20"/>
                <w:lang w:eastAsia="ru-RU"/>
              </w:rPr>
            </w:pPr>
            <w:r w:rsidRPr="00B74A90">
              <w:rPr>
                <w:b/>
                <w:sz w:val="20"/>
                <w:szCs w:val="20"/>
                <w:lang w:eastAsia="ru-RU"/>
              </w:rPr>
              <w:t>Документация, распорядительные документы:</w:t>
            </w:r>
          </w:p>
          <w:p w14:paraId="74E3514F" w14:textId="77777777" w:rsidR="00B74A90" w:rsidRPr="00B74A90" w:rsidRDefault="00B74A90" w:rsidP="00B74A90">
            <w:pPr>
              <w:rPr>
                <w:i/>
                <w:sz w:val="18"/>
                <w:szCs w:val="18"/>
                <w:lang w:eastAsia="ru-RU"/>
              </w:rPr>
            </w:pPr>
            <w:r w:rsidRPr="00B74A90">
              <w:rPr>
                <w:i/>
                <w:sz w:val="20"/>
                <w:szCs w:val="20"/>
                <w:lang w:eastAsia="ru-RU"/>
              </w:rPr>
              <w:t>1</w:t>
            </w:r>
            <w:r w:rsidRPr="00B74A90">
              <w:rPr>
                <w:i/>
                <w:sz w:val="18"/>
                <w:szCs w:val="18"/>
                <w:lang w:eastAsia="ru-RU"/>
              </w:rPr>
              <w:t>. Распорядительные документы:</w:t>
            </w:r>
          </w:p>
          <w:p w14:paraId="4FB34673" w14:textId="77777777" w:rsidR="00B74A90" w:rsidRPr="00B74A90" w:rsidRDefault="00B74A90" w:rsidP="00B74A90">
            <w:pPr>
              <w:rPr>
                <w:i/>
                <w:sz w:val="18"/>
                <w:szCs w:val="18"/>
                <w:lang w:eastAsia="ru-RU"/>
              </w:rPr>
            </w:pPr>
            <w:r w:rsidRPr="00B74A90">
              <w:rPr>
                <w:i/>
                <w:sz w:val="18"/>
                <w:szCs w:val="18"/>
                <w:lang w:eastAsia="ru-RU"/>
              </w:rPr>
              <w:t xml:space="preserve">- о возложении обязанностей инженера (специалиста) по охране труда на одного из специалистов (организации) или договор о привлечении специалистов (организации) оказывающих услуги в области охраны труда; </w:t>
            </w:r>
          </w:p>
          <w:p w14:paraId="2BA290A8" w14:textId="77777777" w:rsidR="00B74A90" w:rsidRPr="00B74A90" w:rsidRDefault="00B74A90" w:rsidP="00B74A90">
            <w:pPr>
              <w:rPr>
                <w:i/>
                <w:sz w:val="18"/>
                <w:szCs w:val="18"/>
                <w:lang w:eastAsia="ru-RU"/>
              </w:rPr>
            </w:pPr>
            <w:r w:rsidRPr="00B74A90">
              <w:rPr>
                <w:i/>
                <w:sz w:val="18"/>
                <w:szCs w:val="18"/>
                <w:lang w:eastAsia="ru-RU"/>
              </w:rPr>
              <w:t xml:space="preserve">- о назначении ответственного работника за исправное состояние, периодическое испытание ручного переносного инструмента; </w:t>
            </w:r>
            <w:r w:rsidRPr="00B74A90">
              <w:rPr>
                <w:i/>
                <w:sz w:val="18"/>
                <w:szCs w:val="18"/>
                <w:lang w:eastAsia="ru-RU"/>
              </w:rPr>
              <w:br/>
              <w:t>- о назначении лица ответственного за состояние пожарной безопасности;</w:t>
            </w:r>
          </w:p>
          <w:p w14:paraId="16943F92" w14:textId="77777777" w:rsidR="00B74A90" w:rsidRPr="00B74A90" w:rsidRDefault="00B74A90" w:rsidP="00B74A90">
            <w:pPr>
              <w:rPr>
                <w:i/>
                <w:sz w:val="18"/>
                <w:szCs w:val="18"/>
                <w:lang w:eastAsia="ru-RU"/>
              </w:rPr>
            </w:pPr>
            <w:r w:rsidRPr="00B74A90">
              <w:rPr>
                <w:i/>
                <w:sz w:val="18"/>
                <w:szCs w:val="18"/>
                <w:lang w:eastAsia="ru-RU"/>
              </w:rPr>
              <w:t>- об обеспечении пожарной безопасности и поддержания противопожарного режима;</w:t>
            </w:r>
          </w:p>
          <w:p w14:paraId="505782E7" w14:textId="77777777" w:rsidR="00B74A90" w:rsidRPr="00B74A90" w:rsidRDefault="00B74A90" w:rsidP="00B74A90">
            <w:pPr>
              <w:rPr>
                <w:i/>
                <w:sz w:val="18"/>
                <w:szCs w:val="18"/>
                <w:lang w:eastAsia="ru-RU"/>
              </w:rPr>
            </w:pPr>
            <w:r w:rsidRPr="00B74A90">
              <w:rPr>
                <w:i/>
                <w:sz w:val="18"/>
                <w:szCs w:val="18"/>
                <w:lang w:eastAsia="ru-RU"/>
              </w:rPr>
              <w:t xml:space="preserve">- распорядительный документ о назначении ответственного за приобретение, сохранность и контроль состояния огнетушителей. </w:t>
            </w:r>
          </w:p>
          <w:p w14:paraId="4845C0F8" w14:textId="77777777" w:rsidR="00B74A90" w:rsidRPr="00B74A90" w:rsidRDefault="00B74A90" w:rsidP="00B74A90">
            <w:pPr>
              <w:rPr>
                <w:i/>
                <w:sz w:val="18"/>
                <w:szCs w:val="18"/>
                <w:lang w:eastAsia="ru-RU"/>
              </w:rPr>
            </w:pPr>
            <w:r w:rsidRPr="00B74A90">
              <w:rPr>
                <w:i/>
                <w:sz w:val="18"/>
                <w:szCs w:val="18"/>
                <w:lang w:eastAsia="ru-RU"/>
              </w:rPr>
              <w:t>2. Утвержденный перечень инструкций (по видам работ и профессиям) и нормативной документации по безопасности труда, инструкций по пожарной безопасности и наличие самих инструкций.</w:t>
            </w:r>
          </w:p>
          <w:p w14:paraId="3708B6E5" w14:textId="77777777" w:rsidR="00B74A90" w:rsidRPr="00B74A90" w:rsidRDefault="00B74A90" w:rsidP="00B74A90">
            <w:pPr>
              <w:rPr>
                <w:i/>
                <w:sz w:val="18"/>
                <w:szCs w:val="18"/>
                <w:lang w:eastAsia="ru-RU"/>
              </w:rPr>
            </w:pPr>
            <w:r w:rsidRPr="00B74A90">
              <w:rPr>
                <w:i/>
                <w:sz w:val="18"/>
                <w:szCs w:val="18"/>
                <w:lang w:eastAsia="ru-RU"/>
              </w:rPr>
              <w:t xml:space="preserve">3. Схема расположения оборудования, вагон-домов на объекте для проведения работ, а также паспорта на жилые и административно-бытовые вагончики. </w:t>
            </w:r>
          </w:p>
          <w:p w14:paraId="645D4FFF" w14:textId="77777777" w:rsidR="00B74A90" w:rsidRPr="00B74A90" w:rsidRDefault="00B74A90" w:rsidP="00B74A90">
            <w:pPr>
              <w:rPr>
                <w:i/>
                <w:sz w:val="18"/>
                <w:szCs w:val="18"/>
                <w:lang w:eastAsia="ru-RU"/>
              </w:rPr>
            </w:pPr>
            <w:r w:rsidRPr="00B74A90">
              <w:rPr>
                <w:i/>
                <w:sz w:val="18"/>
                <w:szCs w:val="18"/>
                <w:lang w:eastAsia="ru-RU"/>
              </w:rPr>
              <w:t>4. Наличие перечня работ повышенной опасности.</w:t>
            </w:r>
          </w:p>
          <w:p w14:paraId="6AD2DD8C" w14:textId="77777777" w:rsidR="00B74A90" w:rsidRPr="00B74A90" w:rsidRDefault="00B74A90" w:rsidP="00B74A90">
            <w:pPr>
              <w:rPr>
                <w:i/>
                <w:sz w:val="18"/>
                <w:szCs w:val="18"/>
                <w:lang w:eastAsia="ru-RU"/>
              </w:rPr>
            </w:pPr>
            <w:r w:rsidRPr="00B74A90">
              <w:rPr>
                <w:i/>
                <w:sz w:val="18"/>
                <w:szCs w:val="18"/>
                <w:lang w:eastAsia="ru-RU"/>
              </w:rPr>
              <w:t>5. Наличие перечня газоопасных работ</w:t>
            </w:r>
          </w:p>
          <w:p w14:paraId="368A43FD" w14:textId="77777777" w:rsidR="00B74A90" w:rsidRPr="00B74A90" w:rsidRDefault="00B74A90" w:rsidP="00B74A90">
            <w:pPr>
              <w:rPr>
                <w:i/>
                <w:sz w:val="18"/>
                <w:szCs w:val="18"/>
                <w:lang w:eastAsia="ru-RU"/>
              </w:rPr>
            </w:pPr>
            <w:r w:rsidRPr="00B74A90">
              <w:rPr>
                <w:i/>
                <w:sz w:val="18"/>
                <w:szCs w:val="18"/>
                <w:lang w:eastAsia="ru-RU"/>
              </w:rPr>
              <w:t>6. Наличие перечня огневых работ</w:t>
            </w:r>
          </w:p>
          <w:p w14:paraId="715F0BC3" w14:textId="77777777" w:rsidR="00B74A90" w:rsidRPr="00B74A90" w:rsidRDefault="00B74A90" w:rsidP="00B74A90">
            <w:pPr>
              <w:rPr>
                <w:i/>
                <w:sz w:val="18"/>
                <w:szCs w:val="18"/>
                <w:lang w:eastAsia="ru-RU"/>
              </w:rPr>
            </w:pPr>
            <w:r w:rsidRPr="00B74A90">
              <w:rPr>
                <w:i/>
                <w:sz w:val="18"/>
                <w:szCs w:val="18"/>
                <w:lang w:eastAsia="ru-RU"/>
              </w:rPr>
              <w:t>7. Проверка знаний и проведение инструктажей:</w:t>
            </w:r>
          </w:p>
          <w:p w14:paraId="66532349" w14:textId="77777777" w:rsidR="00B74A90" w:rsidRPr="00B74A90" w:rsidRDefault="00B74A90" w:rsidP="00B74A90">
            <w:pPr>
              <w:rPr>
                <w:i/>
                <w:sz w:val="18"/>
                <w:szCs w:val="18"/>
                <w:lang w:eastAsia="ru-RU"/>
              </w:rPr>
            </w:pPr>
            <w:r w:rsidRPr="00B74A90">
              <w:rPr>
                <w:i/>
                <w:sz w:val="18"/>
                <w:szCs w:val="18"/>
                <w:lang w:eastAsia="ru-RU"/>
              </w:rPr>
              <w:t>- графики проверки знаний рабочих и аттестации специалистов и руководителей работ;</w:t>
            </w:r>
          </w:p>
          <w:p w14:paraId="1E7D93A5" w14:textId="77777777" w:rsidR="00B74A90" w:rsidRPr="00B74A90" w:rsidRDefault="00B74A90" w:rsidP="00B74A90">
            <w:pPr>
              <w:rPr>
                <w:i/>
                <w:sz w:val="18"/>
                <w:szCs w:val="18"/>
                <w:lang w:eastAsia="ru-RU"/>
              </w:rPr>
            </w:pPr>
            <w:r w:rsidRPr="00B74A90">
              <w:rPr>
                <w:i/>
                <w:sz w:val="18"/>
                <w:szCs w:val="18"/>
                <w:lang w:eastAsia="ru-RU"/>
              </w:rPr>
              <w:t>- программы инструктажей на рабочем месте (по профессиям) рабочих.</w:t>
            </w:r>
          </w:p>
          <w:p w14:paraId="5295D88A" w14:textId="77777777" w:rsidR="00B74A90" w:rsidRPr="00B74A90" w:rsidRDefault="00B74A90" w:rsidP="00B74A90">
            <w:pPr>
              <w:rPr>
                <w:i/>
                <w:sz w:val="18"/>
                <w:szCs w:val="18"/>
                <w:lang w:eastAsia="ru-RU"/>
              </w:rPr>
            </w:pPr>
            <w:r w:rsidRPr="00B74A90">
              <w:rPr>
                <w:i/>
                <w:sz w:val="18"/>
                <w:szCs w:val="18"/>
                <w:lang w:eastAsia="ru-RU"/>
              </w:rPr>
              <w:t>8.Средства индивидуальной защиты:</w:t>
            </w:r>
          </w:p>
          <w:p w14:paraId="59A0F76E" w14:textId="77777777" w:rsidR="00B74A90" w:rsidRPr="00B74A90" w:rsidRDefault="00B74A90" w:rsidP="00B74A90">
            <w:pPr>
              <w:rPr>
                <w:i/>
                <w:sz w:val="18"/>
                <w:szCs w:val="18"/>
                <w:lang w:eastAsia="ru-RU"/>
              </w:rPr>
            </w:pPr>
            <w:r w:rsidRPr="00B74A90">
              <w:rPr>
                <w:i/>
                <w:sz w:val="18"/>
                <w:szCs w:val="18"/>
                <w:lang w:eastAsia="ru-RU"/>
              </w:rPr>
              <w:t xml:space="preserve"> - Перечень профессий и должностей, которым выдаются бесплатная спецодежда, спецобувь и другие средства индивидуальной защиты защитных средств по профессиям; </w:t>
            </w:r>
          </w:p>
          <w:p w14:paraId="0F4113E0" w14:textId="77777777" w:rsidR="00B74A90" w:rsidRPr="00B74A90" w:rsidRDefault="00B74A90" w:rsidP="00B74A90">
            <w:pPr>
              <w:rPr>
                <w:i/>
                <w:sz w:val="18"/>
                <w:szCs w:val="18"/>
                <w:lang w:eastAsia="ru-RU"/>
              </w:rPr>
            </w:pPr>
            <w:r w:rsidRPr="00B74A90">
              <w:rPr>
                <w:i/>
                <w:sz w:val="18"/>
                <w:szCs w:val="18"/>
                <w:lang w:eastAsia="ru-RU"/>
              </w:rPr>
              <w:t>- Акты испытаний предохранительных (спасательных) поясов, веревок, противогазов и других СИЗ.</w:t>
            </w:r>
          </w:p>
          <w:p w14:paraId="4EA434D7" w14:textId="77777777" w:rsidR="00B74A90" w:rsidRPr="00B74A90" w:rsidRDefault="00B74A90" w:rsidP="00B74A90">
            <w:pPr>
              <w:rPr>
                <w:i/>
                <w:sz w:val="18"/>
                <w:szCs w:val="18"/>
                <w:lang w:eastAsia="ru-RU"/>
              </w:rPr>
            </w:pPr>
            <w:r w:rsidRPr="00B74A90">
              <w:rPr>
                <w:i/>
                <w:sz w:val="18"/>
                <w:szCs w:val="18"/>
                <w:lang w:eastAsia="ru-RU"/>
              </w:rPr>
              <w:t>9. Паспорта на газопламенное оборудование.</w:t>
            </w:r>
          </w:p>
          <w:p w14:paraId="0C8C0C5A" w14:textId="77777777" w:rsidR="00B74A90" w:rsidRPr="00B74A90" w:rsidRDefault="00B74A90" w:rsidP="00B74A90">
            <w:pPr>
              <w:rPr>
                <w:i/>
                <w:sz w:val="18"/>
                <w:szCs w:val="18"/>
                <w:lang w:eastAsia="ru-RU"/>
              </w:rPr>
            </w:pPr>
            <w:r w:rsidRPr="00B74A90">
              <w:rPr>
                <w:i/>
                <w:sz w:val="18"/>
                <w:szCs w:val="18"/>
                <w:lang w:eastAsia="ru-RU"/>
              </w:rPr>
              <w:t>10. План эвакуации людей и материальных ценностей при пожаре из зданий (помещений) (при количестве 10 и более человек).</w:t>
            </w:r>
          </w:p>
          <w:p w14:paraId="73C28FEA" w14:textId="77777777" w:rsidR="00B74A90" w:rsidRPr="00B74A90" w:rsidRDefault="00B74A90" w:rsidP="00B74A90">
            <w:pPr>
              <w:rPr>
                <w:i/>
                <w:sz w:val="18"/>
                <w:szCs w:val="18"/>
                <w:lang w:eastAsia="ru-RU"/>
              </w:rPr>
            </w:pPr>
            <w:r w:rsidRPr="00B74A90">
              <w:rPr>
                <w:i/>
                <w:sz w:val="18"/>
                <w:szCs w:val="18"/>
                <w:lang w:eastAsia="ru-RU"/>
              </w:rPr>
              <w:t>11. Инструкция о порядке действия обслуживающего персонала (ответственных работников) по эвакуации людей при пожаре в дневное и ночное время.</w:t>
            </w:r>
          </w:p>
          <w:p w14:paraId="0A17FF32" w14:textId="77777777" w:rsidR="00B74A90" w:rsidRPr="00B74A90" w:rsidRDefault="00B74A90" w:rsidP="00B74A90">
            <w:pPr>
              <w:rPr>
                <w:i/>
                <w:sz w:val="18"/>
                <w:szCs w:val="18"/>
                <w:lang w:eastAsia="ru-RU"/>
              </w:rPr>
            </w:pPr>
            <w:r w:rsidRPr="00B74A90">
              <w:rPr>
                <w:i/>
                <w:sz w:val="18"/>
                <w:szCs w:val="18"/>
                <w:lang w:eastAsia="ru-RU"/>
              </w:rPr>
              <w:t>12. Документы планирования и учета результатов проведения практических тренировок лиц, осуществляющих свою деятельность на объекте, по отработке инструкции о действиях персонала по эвакуации людей при пожаре (распорядительные документы, планы, графики, акты, протоколы, журналы, отчеты и пр.).</w:t>
            </w:r>
          </w:p>
          <w:p w14:paraId="55A5C5F4" w14:textId="77777777" w:rsidR="00B74A90" w:rsidRPr="00B74A90" w:rsidRDefault="00B74A90" w:rsidP="00B74A90">
            <w:pPr>
              <w:rPr>
                <w:i/>
                <w:sz w:val="18"/>
                <w:szCs w:val="18"/>
                <w:lang w:eastAsia="ru-RU"/>
              </w:rPr>
            </w:pPr>
            <w:r w:rsidRPr="00B74A90">
              <w:rPr>
                <w:i/>
                <w:sz w:val="18"/>
                <w:szCs w:val="18"/>
                <w:lang w:eastAsia="ru-RU"/>
              </w:rPr>
              <w:t>13. Комплекты исполнительной документации на установки и системы противопожарной защиты объекта (схемы (планы), акты скрытых работ, испытаний, замеров).</w:t>
            </w:r>
          </w:p>
          <w:p w14:paraId="53A80299" w14:textId="77777777" w:rsidR="00B74A90" w:rsidRPr="00B74A90" w:rsidRDefault="00B74A90" w:rsidP="00B74A90">
            <w:pPr>
              <w:rPr>
                <w:i/>
                <w:sz w:val="18"/>
                <w:szCs w:val="18"/>
                <w:lang w:eastAsia="ru-RU"/>
              </w:rPr>
            </w:pPr>
            <w:r w:rsidRPr="00B74A90">
              <w:rPr>
                <w:i/>
                <w:sz w:val="18"/>
                <w:szCs w:val="18"/>
                <w:lang w:eastAsia="ru-RU"/>
              </w:rPr>
              <w:t>14. Комплект документации, подтверждающий проведения работ по техническому обслуживанию и планово-предупредительному ремонту систем противопожарной защиты (регламент, графики, журналы и т.п.).</w:t>
            </w:r>
          </w:p>
          <w:p w14:paraId="6F788311" w14:textId="77777777" w:rsidR="00B74A90" w:rsidRPr="00B74A90" w:rsidRDefault="00B74A90" w:rsidP="00B74A90">
            <w:pPr>
              <w:rPr>
                <w:sz w:val="20"/>
                <w:szCs w:val="20"/>
                <w:lang w:eastAsia="ru-RU"/>
              </w:rPr>
            </w:pPr>
            <w:r w:rsidRPr="00B74A90">
              <w:rPr>
                <w:i/>
                <w:sz w:val="18"/>
                <w:szCs w:val="18"/>
                <w:lang w:eastAsia="ru-RU"/>
              </w:rPr>
              <w:t>15. Эксплуатационные паспорта на первичные средства пожаротушения (огнетушители).</w:t>
            </w:r>
            <w:r w:rsidRPr="00B74A90">
              <w:rPr>
                <w:sz w:val="18"/>
                <w:szCs w:val="18"/>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7D491B0F"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78A00043"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2D37073F" w14:textId="77777777" w:rsidR="00B74A90" w:rsidRPr="00B74A90" w:rsidRDefault="00B74A90" w:rsidP="00B74A90">
            <w:pPr>
              <w:ind w:right="1719"/>
              <w:rPr>
                <w:b/>
                <w:color w:val="000000"/>
                <w:sz w:val="20"/>
                <w:szCs w:val="20"/>
                <w:lang w:eastAsia="ru-RU"/>
              </w:rPr>
            </w:pPr>
          </w:p>
        </w:tc>
      </w:tr>
    </w:tbl>
    <w:p w14:paraId="19721FB2"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4A36A949" w14:textId="71F9CC43" w:rsidR="00B74A90" w:rsidRPr="00B74A90" w:rsidRDefault="00B74A90" w:rsidP="00B74A90">
      <w:pPr>
        <w:ind w:right="99"/>
        <w:rPr>
          <w:color w:val="000000"/>
          <w:sz w:val="20"/>
          <w:szCs w:val="20"/>
          <w:lang w:eastAsia="ru-RU"/>
        </w:rPr>
      </w:pPr>
      <w:r w:rsidRPr="00B74A90">
        <w:rPr>
          <w:color w:val="000000"/>
          <w:sz w:val="20"/>
          <w:szCs w:val="20"/>
          <w:lang w:eastAsia="ru-RU"/>
        </w:rPr>
        <w:t xml:space="preserve">Приложение с указанием мероприятий для обеспечения безопасности при производстве работ выданы представителю </w:t>
      </w:r>
      <w:r w:rsidR="00160AE5">
        <w:rPr>
          <w:color w:val="000000"/>
          <w:sz w:val="20"/>
          <w:szCs w:val="20"/>
          <w:lang w:eastAsia="ru-RU"/>
        </w:rPr>
        <w:t>Подрядчика</w:t>
      </w:r>
      <w:r w:rsidRPr="00B74A90">
        <w:rPr>
          <w:color w:val="000000"/>
          <w:sz w:val="20"/>
          <w:szCs w:val="20"/>
          <w:lang w:eastAsia="ru-RU"/>
        </w:rPr>
        <w:t>_______________________________________________________________________________</w:t>
      </w:r>
    </w:p>
    <w:p w14:paraId="2E092326" w14:textId="77777777" w:rsidR="00B74A90" w:rsidRPr="00B74A90" w:rsidRDefault="00B74A90" w:rsidP="00B74A90">
      <w:pPr>
        <w:ind w:right="1719"/>
        <w:rPr>
          <w:color w:val="000000"/>
          <w:sz w:val="20"/>
          <w:szCs w:val="20"/>
          <w:lang w:eastAsia="ru-RU"/>
        </w:rPr>
      </w:pPr>
    </w:p>
    <w:p w14:paraId="2F96232D" w14:textId="3B9A3AE3" w:rsidR="00B74A90" w:rsidRPr="00B74A90" w:rsidRDefault="00160AE5" w:rsidP="00B74A90">
      <w:pPr>
        <w:ind w:right="99"/>
        <w:rPr>
          <w:color w:val="000000"/>
          <w:sz w:val="20"/>
          <w:szCs w:val="20"/>
          <w:lang w:eastAsia="ru-RU"/>
        </w:rPr>
      </w:pPr>
      <w:r>
        <w:rPr>
          <w:color w:val="000000"/>
          <w:sz w:val="20"/>
          <w:szCs w:val="20"/>
          <w:lang w:eastAsia="ru-RU"/>
        </w:rPr>
        <w:t xml:space="preserve">Подрядчик </w:t>
      </w:r>
      <w:r w:rsidR="00B74A90" w:rsidRPr="00B74A90">
        <w:rPr>
          <w:color w:val="000000"/>
          <w:sz w:val="20"/>
          <w:szCs w:val="20"/>
          <w:lang w:eastAsia="ru-RU"/>
        </w:rPr>
        <w:t xml:space="preserve">(Наименование </w:t>
      </w:r>
      <w:r>
        <w:rPr>
          <w:color w:val="000000"/>
          <w:sz w:val="20"/>
          <w:szCs w:val="20"/>
          <w:lang w:eastAsia="ru-RU"/>
        </w:rPr>
        <w:t>Подрядчика</w:t>
      </w:r>
      <w:r w:rsidRPr="00B74A90">
        <w:rPr>
          <w:color w:val="000000"/>
          <w:sz w:val="20"/>
          <w:szCs w:val="20"/>
          <w:lang w:eastAsia="ru-RU"/>
        </w:rPr>
        <w:t>) _</w:t>
      </w:r>
      <w:r w:rsidR="00B74A90" w:rsidRPr="00B74A90">
        <w:rPr>
          <w:color w:val="000000"/>
          <w:sz w:val="20"/>
          <w:szCs w:val="20"/>
          <w:lang w:eastAsia="ru-RU"/>
        </w:rPr>
        <w:t xml:space="preserve">_________________допускается/не допускается </w:t>
      </w:r>
    </w:p>
    <w:p w14:paraId="2DD03BEE" w14:textId="77777777" w:rsidR="00B74A90" w:rsidRPr="00B74A90" w:rsidRDefault="00B74A90" w:rsidP="00B74A90">
      <w:pPr>
        <w:ind w:right="99"/>
        <w:jc w:val="center"/>
        <w:rPr>
          <w:color w:val="000000"/>
          <w:sz w:val="20"/>
          <w:szCs w:val="20"/>
          <w:lang w:eastAsia="ru-RU"/>
        </w:rPr>
      </w:pPr>
      <w:r w:rsidRPr="00B74A90">
        <w:rPr>
          <w:color w:val="000000"/>
          <w:sz w:val="20"/>
          <w:szCs w:val="20"/>
          <w:lang w:eastAsia="ru-RU"/>
        </w:rPr>
        <w:t xml:space="preserve">                          </w:t>
      </w:r>
      <w:r w:rsidRPr="00B74A90">
        <w:rPr>
          <w:color w:val="000000"/>
          <w:sz w:val="20"/>
          <w:szCs w:val="20"/>
          <w:vertAlign w:val="superscript"/>
          <w:lang w:eastAsia="ru-RU"/>
        </w:rPr>
        <w:t>(не нужное зачеркнуть)</w:t>
      </w:r>
      <w:r w:rsidRPr="00B74A90">
        <w:rPr>
          <w:color w:val="000000"/>
          <w:sz w:val="12"/>
          <w:szCs w:val="16"/>
          <w:lang w:eastAsia="ru-RU"/>
        </w:rPr>
        <w:t xml:space="preserve">                                                                             </w:t>
      </w:r>
    </w:p>
    <w:p w14:paraId="2897F759" w14:textId="77777777" w:rsidR="00B74A90" w:rsidRPr="00B74A90" w:rsidRDefault="00B74A90" w:rsidP="00B74A90">
      <w:pPr>
        <w:ind w:right="99"/>
        <w:rPr>
          <w:color w:val="000000"/>
          <w:sz w:val="20"/>
          <w:szCs w:val="20"/>
          <w:lang w:eastAsia="ru-RU"/>
        </w:rPr>
      </w:pPr>
      <w:r w:rsidRPr="00B74A90">
        <w:rPr>
          <w:color w:val="000000"/>
          <w:sz w:val="20"/>
          <w:szCs w:val="20"/>
          <w:lang w:eastAsia="ru-RU"/>
        </w:rPr>
        <w:t>на объект: ________________________________________________________________________________________________</w:t>
      </w:r>
    </w:p>
    <w:p w14:paraId="68F8DBA9" w14:textId="77777777" w:rsidR="00B74A90" w:rsidRPr="00B74A90" w:rsidRDefault="00B74A90" w:rsidP="00B74A90">
      <w:pPr>
        <w:ind w:right="1719"/>
        <w:rPr>
          <w:color w:val="000000"/>
          <w:sz w:val="14"/>
          <w:szCs w:val="16"/>
          <w:lang w:eastAsia="ru-RU"/>
        </w:rPr>
      </w:pPr>
      <w:r w:rsidRPr="00B74A90">
        <w:rPr>
          <w:color w:val="000000"/>
          <w:sz w:val="14"/>
          <w:szCs w:val="16"/>
          <w:lang w:eastAsia="ru-RU"/>
        </w:rPr>
        <w:t xml:space="preserve">                                                                                                                        (наименование объекта)</w:t>
      </w:r>
    </w:p>
    <w:tbl>
      <w:tblPr>
        <w:tblW w:w="9717" w:type="dxa"/>
        <w:tblLayout w:type="fixed"/>
        <w:tblLook w:val="04A0" w:firstRow="1" w:lastRow="0" w:firstColumn="1" w:lastColumn="0" w:noHBand="0" w:noVBand="1"/>
      </w:tblPr>
      <w:tblGrid>
        <w:gridCol w:w="3773"/>
        <w:gridCol w:w="1575"/>
        <w:gridCol w:w="1094"/>
        <w:gridCol w:w="3275"/>
      </w:tblGrid>
      <w:tr w:rsidR="00AB5A1F" w:rsidRPr="006F0A3F" w14:paraId="52A06105" w14:textId="77777777" w:rsidTr="00AB5A1F">
        <w:trPr>
          <w:trHeight w:val="341"/>
        </w:trPr>
        <w:tc>
          <w:tcPr>
            <w:tcW w:w="1941" w:type="pct"/>
            <w:noWrap/>
            <w:vAlign w:val="bottom"/>
            <w:hideMark/>
          </w:tcPr>
          <w:p w14:paraId="45ED7289" w14:textId="77777777" w:rsidR="00AB5A1F" w:rsidRPr="006F0A3F" w:rsidRDefault="00AB5A1F" w:rsidP="00D22A86">
            <w:pPr>
              <w:ind w:right="-76"/>
              <w:rPr>
                <w:b/>
                <w:sz w:val="20"/>
                <w:szCs w:val="20"/>
                <w:lang w:eastAsia="ru-RU"/>
              </w:rPr>
            </w:pPr>
            <w:r w:rsidRPr="006F0A3F">
              <w:rPr>
                <w:b/>
                <w:sz w:val="20"/>
                <w:szCs w:val="20"/>
                <w:lang w:eastAsia="ru-RU"/>
              </w:rPr>
              <w:t xml:space="preserve">Представитель </w:t>
            </w:r>
            <w:r>
              <w:rPr>
                <w:b/>
                <w:sz w:val="20"/>
                <w:szCs w:val="20"/>
                <w:lang w:eastAsia="ru-RU"/>
              </w:rPr>
              <w:t>С</w:t>
            </w:r>
            <w:r w:rsidRPr="006F0A3F">
              <w:rPr>
                <w:b/>
                <w:sz w:val="20"/>
                <w:szCs w:val="20"/>
                <w:lang w:eastAsia="ru-RU"/>
              </w:rPr>
              <w:t xml:space="preserve">лужбы </w:t>
            </w:r>
          </w:p>
        </w:tc>
        <w:tc>
          <w:tcPr>
            <w:tcW w:w="810" w:type="pct"/>
            <w:noWrap/>
            <w:vAlign w:val="bottom"/>
            <w:hideMark/>
          </w:tcPr>
          <w:p w14:paraId="414FD5B9" w14:textId="77777777" w:rsidR="00AB5A1F" w:rsidRPr="006F0A3F" w:rsidRDefault="00AB5A1F" w:rsidP="00D22A86">
            <w:pPr>
              <w:rPr>
                <w:b/>
                <w:sz w:val="20"/>
                <w:szCs w:val="20"/>
                <w:lang w:eastAsia="ru-RU"/>
              </w:rPr>
            </w:pPr>
            <w:r w:rsidRPr="006F0A3F">
              <w:rPr>
                <w:b/>
                <w:sz w:val="20"/>
                <w:szCs w:val="20"/>
                <w:lang w:eastAsia="ru-RU"/>
              </w:rPr>
              <w:t> </w:t>
            </w:r>
          </w:p>
        </w:tc>
        <w:tc>
          <w:tcPr>
            <w:tcW w:w="563" w:type="pct"/>
            <w:noWrap/>
            <w:vAlign w:val="bottom"/>
            <w:hideMark/>
          </w:tcPr>
          <w:p w14:paraId="2EC6FFE3" w14:textId="77777777" w:rsidR="00AB5A1F" w:rsidRPr="006F0A3F" w:rsidRDefault="00AB5A1F" w:rsidP="00D22A86">
            <w:pPr>
              <w:rPr>
                <w:b/>
                <w:sz w:val="20"/>
                <w:szCs w:val="20"/>
                <w:lang w:eastAsia="ru-RU"/>
              </w:rPr>
            </w:pPr>
            <w:r w:rsidRPr="006F0A3F">
              <w:rPr>
                <w:b/>
                <w:sz w:val="20"/>
                <w:szCs w:val="20"/>
                <w:lang w:eastAsia="ru-RU"/>
              </w:rPr>
              <w:t> </w:t>
            </w:r>
          </w:p>
        </w:tc>
        <w:tc>
          <w:tcPr>
            <w:tcW w:w="1685" w:type="pct"/>
            <w:noWrap/>
            <w:vAlign w:val="bottom"/>
            <w:hideMark/>
          </w:tcPr>
          <w:p w14:paraId="23536D9A" w14:textId="77777777" w:rsidR="00AB5A1F" w:rsidRPr="006F0A3F" w:rsidRDefault="00AB5A1F" w:rsidP="00D22A86">
            <w:pPr>
              <w:rPr>
                <w:b/>
                <w:sz w:val="18"/>
                <w:szCs w:val="18"/>
                <w:lang w:eastAsia="ru-RU"/>
              </w:rPr>
            </w:pPr>
            <w:r w:rsidRPr="006F0A3F">
              <w:rPr>
                <w:b/>
                <w:sz w:val="18"/>
                <w:szCs w:val="18"/>
                <w:lang w:eastAsia="ru-RU"/>
              </w:rPr>
              <w:t>«____» _________ 20___г.</w:t>
            </w:r>
          </w:p>
        </w:tc>
      </w:tr>
      <w:tr w:rsidR="00AB5A1F" w:rsidRPr="006F0A3F" w14:paraId="49850A22" w14:textId="77777777" w:rsidTr="00AB5A1F">
        <w:trPr>
          <w:trHeight w:val="235"/>
        </w:trPr>
        <w:tc>
          <w:tcPr>
            <w:tcW w:w="1941" w:type="pct"/>
            <w:noWrap/>
            <w:vAlign w:val="bottom"/>
          </w:tcPr>
          <w:p w14:paraId="6DB6DFDF" w14:textId="77777777" w:rsidR="00AB5A1F" w:rsidRPr="006F0A3F" w:rsidRDefault="00AB5A1F" w:rsidP="00D22A86">
            <w:pPr>
              <w:rPr>
                <w:sz w:val="16"/>
                <w:szCs w:val="16"/>
                <w:lang w:eastAsia="ru-RU"/>
              </w:rPr>
            </w:pPr>
          </w:p>
        </w:tc>
        <w:tc>
          <w:tcPr>
            <w:tcW w:w="810" w:type="pct"/>
            <w:noWrap/>
            <w:hideMark/>
          </w:tcPr>
          <w:p w14:paraId="1BB74CCC" w14:textId="77777777" w:rsidR="00AB5A1F" w:rsidRPr="006F0A3F" w:rsidRDefault="00AB5A1F" w:rsidP="00D22A86">
            <w:pPr>
              <w:jc w:val="center"/>
              <w:rPr>
                <w:b/>
                <w:iCs/>
                <w:sz w:val="14"/>
                <w:szCs w:val="14"/>
                <w:lang w:eastAsia="ru-RU"/>
              </w:rPr>
            </w:pPr>
            <w:r w:rsidRPr="006F0A3F">
              <w:rPr>
                <w:b/>
                <w:iCs/>
                <w:sz w:val="14"/>
                <w:szCs w:val="14"/>
                <w:lang w:eastAsia="ru-RU"/>
              </w:rPr>
              <w:t>(Фамилия И.О.)</w:t>
            </w:r>
          </w:p>
        </w:tc>
        <w:tc>
          <w:tcPr>
            <w:tcW w:w="563" w:type="pct"/>
            <w:noWrap/>
            <w:hideMark/>
          </w:tcPr>
          <w:p w14:paraId="6209FF68" w14:textId="77777777" w:rsidR="00AB5A1F" w:rsidRPr="006F0A3F" w:rsidRDefault="00AB5A1F" w:rsidP="00D22A86">
            <w:pPr>
              <w:ind w:right="-168"/>
              <w:jc w:val="center"/>
              <w:rPr>
                <w:b/>
                <w:iCs/>
                <w:sz w:val="14"/>
                <w:szCs w:val="14"/>
                <w:lang w:eastAsia="ru-RU"/>
              </w:rPr>
            </w:pPr>
            <w:r w:rsidRPr="006F0A3F">
              <w:rPr>
                <w:b/>
                <w:iCs/>
                <w:sz w:val="14"/>
                <w:szCs w:val="14"/>
                <w:lang w:eastAsia="ru-RU"/>
              </w:rPr>
              <w:t>(Подпись)</w:t>
            </w:r>
          </w:p>
        </w:tc>
        <w:tc>
          <w:tcPr>
            <w:tcW w:w="1685" w:type="pct"/>
            <w:noWrap/>
            <w:hideMark/>
          </w:tcPr>
          <w:p w14:paraId="349815B1" w14:textId="77777777" w:rsidR="00AB5A1F" w:rsidRPr="006F0A3F" w:rsidRDefault="00AB5A1F" w:rsidP="00D22A86">
            <w:pPr>
              <w:jc w:val="center"/>
              <w:rPr>
                <w:b/>
                <w:iCs/>
                <w:sz w:val="14"/>
                <w:szCs w:val="14"/>
                <w:lang w:eastAsia="ru-RU"/>
              </w:rPr>
            </w:pPr>
            <w:r w:rsidRPr="006F0A3F">
              <w:rPr>
                <w:b/>
                <w:iCs/>
                <w:sz w:val="14"/>
                <w:szCs w:val="14"/>
                <w:lang w:eastAsia="ru-RU"/>
              </w:rPr>
              <w:t>(Дата)</w:t>
            </w:r>
          </w:p>
        </w:tc>
      </w:tr>
      <w:tr w:rsidR="00AB5A1F" w:rsidRPr="006F0A3F" w14:paraId="728C7034" w14:textId="77777777" w:rsidTr="00AB5A1F">
        <w:trPr>
          <w:trHeight w:val="235"/>
        </w:trPr>
        <w:tc>
          <w:tcPr>
            <w:tcW w:w="1941" w:type="pct"/>
            <w:noWrap/>
            <w:vAlign w:val="bottom"/>
          </w:tcPr>
          <w:p w14:paraId="0FE2843C" w14:textId="77777777" w:rsidR="00AB5A1F" w:rsidRPr="006F0A3F" w:rsidRDefault="00AB5A1F" w:rsidP="00D22A86">
            <w:pPr>
              <w:rPr>
                <w:sz w:val="16"/>
                <w:szCs w:val="16"/>
                <w:lang w:eastAsia="ru-RU"/>
              </w:rPr>
            </w:pPr>
            <w:r w:rsidRPr="006F0A3F">
              <w:rPr>
                <w:b/>
                <w:sz w:val="20"/>
                <w:szCs w:val="20"/>
                <w:lang w:eastAsia="ru-RU"/>
              </w:rPr>
              <w:t>Представитель подразделения пожарной охраны</w:t>
            </w:r>
          </w:p>
        </w:tc>
        <w:tc>
          <w:tcPr>
            <w:tcW w:w="810" w:type="pct"/>
            <w:noWrap/>
            <w:hideMark/>
          </w:tcPr>
          <w:p w14:paraId="7FF7A904" w14:textId="77777777" w:rsidR="00AB5A1F" w:rsidRPr="006F0A3F" w:rsidRDefault="00AB5A1F" w:rsidP="00D22A86">
            <w:pPr>
              <w:jc w:val="center"/>
              <w:rPr>
                <w:b/>
                <w:iCs/>
                <w:sz w:val="14"/>
                <w:szCs w:val="14"/>
                <w:lang w:eastAsia="ru-RU"/>
              </w:rPr>
            </w:pPr>
            <w:r w:rsidRPr="006F0A3F">
              <w:rPr>
                <w:b/>
                <w:iCs/>
                <w:sz w:val="14"/>
                <w:szCs w:val="14"/>
                <w:lang w:eastAsia="ru-RU"/>
              </w:rPr>
              <w:t> </w:t>
            </w:r>
          </w:p>
        </w:tc>
        <w:tc>
          <w:tcPr>
            <w:tcW w:w="563" w:type="pct"/>
            <w:noWrap/>
            <w:hideMark/>
          </w:tcPr>
          <w:p w14:paraId="5B1BF9A2" w14:textId="77777777" w:rsidR="00AB5A1F" w:rsidRPr="006F0A3F" w:rsidRDefault="00AB5A1F" w:rsidP="00D22A86">
            <w:pPr>
              <w:jc w:val="center"/>
              <w:rPr>
                <w:b/>
                <w:iCs/>
                <w:sz w:val="14"/>
                <w:szCs w:val="14"/>
                <w:lang w:eastAsia="ru-RU"/>
              </w:rPr>
            </w:pPr>
            <w:r w:rsidRPr="006F0A3F">
              <w:rPr>
                <w:b/>
                <w:iCs/>
                <w:sz w:val="14"/>
                <w:szCs w:val="14"/>
                <w:lang w:eastAsia="ru-RU"/>
              </w:rPr>
              <w:t> </w:t>
            </w:r>
          </w:p>
        </w:tc>
        <w:tc>
          <w:tcPr>
            <w:tcW w:w="1685" w:type="pct"/>
            <w:noWrap/>
            <w:hideMark/>
          </w:tcPr>
          <w:p w14:paraId="5B44AD5E" w14:textId="77777777" w:rsidR="00AB5A1F" w:rsidRPr="006F0A3F" w:rsidRDefault="00AB5A1F" w:rsidP="00D22A86">
            <w:pPr>
              <w:jc w:val="center"/>
              <w:rPr>
                <w:b/>
                <w:iCs/>
                <w:sz w:val="14"/>
                <w:szCs w:val="14"/>
                <w:lang w:eastAsia="ru-RU"/>
              </w:rPr>
            </w:pPr>
          </w:p>
          <w:p w14:paraId="74BBD01A" w14:textId="77777777" w:rsidR="00AB5A1F" w:rsidRPr="006F0A3F" w:rsidRDefault="00AB5A1F" w:rsidP="00D22A86">
            <w:pPr>
              <w:jc w:val="center"/>
              <w:rPr>
                <w:b/>
                <w:iCs/>
                <w:sz w:val="14"/>
                <w:szCs w:val="14"/>
                <w:lang w:eastAsia="ru-RU"/>
              </w:rPr>
            </w:pPr>
          </w:p>
          <w:p w14:paraId="642B774B" w14:textId="77777777" w:rsidR="00AB5A1F" w:rsidRPr="006F0A3F" w:rsidRDefault="00AB5A1F" w:rsidP="00D22A86">
            <w:pPr>
              <w:rPr>
                <w:b/>
                <w:iCs/>
                <w:sz w:val="14"/>
                <w:szCs w:val="14"/>
                <w:lang w:eastAsia="ru-RU"/>
              </w:rPr>
            </w:pPr>
            <w:r w:rsidRPr="006F0A3F">
              <w:rPr>
                <w:b/>
                <w:sz w:val="18"/>
                <w:szCs w:val="18"/>
                <w:lang w:eastAsia="ru-RU"/>
              </w:rPr>
              <w:t>«____» _________ 20___г.</w:t>
            </w:r>
          </w:p>
        </w:tc>
      </w:tr>
      <w:tr w:rsidR="00AB5A1F" w:rsidRPr="006F0A3F" w14:paraId="07152BC4" w14:textId="77777777" w:rsidTr="00AB5A1F">
        <w:trPr>
          <w:trHeight w:val="235"/>
        </w:trPr>
        <w:tc>
          <w:tcPr>
            <w:tcW w:w="1941" w:type="pct"/>
            <w:noWrap/>
            <w:vAlign w:val="bottom"/>
          </w:tcPr>
          <w:p w14:paraId="10B973AE" w14:textId="77777777" w:rsidR="00AB5A1F" w:rsidRPr="006F0A3F" w:rsidRDefault="00AB5A1F" w:rsidP="00D22A86">
            <w:pPr>
              <w:rPr>
                <w:sz w:val="16"/>
                <w:szCs w:val="16"/>
                <w:lang w:eastAsia="ru-RU"/>
              </w:rPr>
            </w:pPr>
          </w:p>
        </w:tc>
        <w:tc>
          <w:tcPr>
            <w:tcW w:w="810" w:type="pct"/>
            <w:noWrap/>
            <w:hideMark/>
          </w:tcPr>
          <w:p w14:paraId="35978632" w14:textId="77777777" w:rsidR="00AB5A1F" w:rsidRPr="006F0A3F" w:rsidRDefault="00AB5A1F" w:rsidP="00D22A86">
            <w:pPr>
              <w:jc w:val="center"/>
              <w:rPr>
                <w:b/>
                <w:iCs/>
                <w:sz w:val="14"/>
                <w:szCs w:val="14"/>
                <w:lang w:eastAsia="ru-RU"/>
              </w:rPr>
            </w:pPr>
            <w:r w:rsidRPr="006F0A3F">
              <w:rPr>
                <w:b/>
                <w:iCs/>
                <w:sz w:val="14"/>
                <w:szCs w:val="14"/>
                <w:lang w:eastAsia="ru-RU"/>
              </w:rPr>
              <w:t>(Фамилия И.О.)</w:t>
            </w:r>
          </w:p>
        </w:tc>
        <w:tc>
          <w:tcPr>
            <w:tcW w:w="563" w:type="pct"/>
            <w:noWrap/>
            <w:hideMark/>
          </w:tcPr>
          <w:p w14:paraId="1103F78C" w14:textId="77777777" w:rsidR="00AB5A1F" w:rsidRPr="006F0A3F" w:rsidRDefault="00AB5A1F" w:rsidP="00D22A86">
            <w:pPr>
              <w:ind w:right="-168"/>
              <w:jc w:val="center"/>
              <w:rPr>
                <w:b/>
                <w:iCs/>
                <w:sz w:val="14"/>
                <w:szCs w:val="14"/>
                <w:lang w:eastAsia="ru-RU"/>
              </w:rPr>
            </w:pPr>
            <w:r w:rsidRPr="006F0A3F">
              <w:rPr>
                <w:b/>
                <w:iCs/>
                <w:sz w:val="14"/>
                <w:szCs w:val="14"/>
                <w:lang w:eastAsia="ru-RU"/>
              </w:rPr>
              <w:t>(Подпись</w:t>
            </w:r>
            <w:r>
              <w:rPr>
                <w:b/>
                <w:iCs/>
                <w:sz w:val="14"/>
                <w:szCs w:val="14"/>
                <w:lang w:eastAsia="ru-RU"/>
              </w:rPr>
              <w:t>)</w:t>
            </w:r>
          </w:p>
        </w:tc>
        <w:tc>
          <w:tcPr>
            <w:tcW w:w="1685" w:type="pct"/>
            <w:noWrap/>
            <w:hideMark/>
          </w:tcPr>
          <w:p w14:paraId="603C5EFE" w14:textId="77777777" w:rsidR="00AB5A1F" w:rsidRPr="006F0A3F" w:rsidRDefault="00AB5A1F" w:rsidP="00D22A86">
            <w:pPr>
              <w:jc w:val="center"/>
              <w:rPr>
                <w:b/>
                <w:iCs/>
                <w:sz w:val="14"/>
                <w:szCs w:val="14"/>
                <w:lang w:eastAsia="ru-RU"/>
              </w:rPr>
            </w:pPr>
            <w:r w:rsidRPr="006F0A3F">
              <w:rPr>
                <w:b/>
                <w:iCs/>
                <w:sz w:val="14"/>
                <w:szCs w:val="14"/>
                <w:lang w:eastAsia="ru-RU"/>
              </w:rPr>
              <w:t>(Дата)</w:t>
            </w:r>
          </w:p>
        </w:tc>
      </w:tr>
    </w:tbl>
    <w:p w14:paraId="73C43A7A" w14:textId="77777777" w:rsidR="00B74A90" w:rsidRPr="00B74A90" w:rsidRDefault="00B74A90" w:rsidP="00B74A90">
      <w:pPr>
        <w:widowControl w:val="0"/>
        <w:autoSpaceDE w:val="0"/>
        <w:autoSpaceDN w:val="0"/>
        <w:adjustRightInd w:val="0"/>
        <w:ind w:left="-426" w:right="99"/>
        <w:rPr>
          <w:b/>
          <w:bCs/>
          <w:color w:val="000000"/>
          <w:sz w:val="20"/>
          <w:szCs w:val="20"/>
          <w:lang w:eastAsia="ru-RU"/>
        </w:rPr>
      </w:pPr>
    </w:p>
    <w:p w14:paraId="4A045906" w14:textId="77777777" w:rsidR="00B74A90" w:rsidRPr="00B74A90" w:rsidRDefault="00B74A90" w:rsidP="00B74A90">
      <w:pPr>
        <w:widowControl w:val="0"/>
        <w:autoSpaceDE w:val="0"/>
        <w:autoSpaceDN w:val="0"/>
        <w:adjustRightInd w:val="0"/>
        <w:ind w:right="99"/>
        <w:rPr>
          <w:b/>
          <w:bCs/>
          <w:color w:val="000000"/>
          <w:sz w:val="20"/>
          <w:szCs w:val="20"/>
          <w:lang w:eastAsia="ru-RU"/>
        </w:rPr>
      </w:pPr>
    </w:p>
    <w:p w14:paraId="23D81B04" w14:textId="1F8058EF"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b/>
          <w:bCs/>
          <w:color w:val="000000"/>
          <w:sz w:val="20"/>
          <w:szCs w:val="20"/>
          <w:lang w:eastAsia="ru-RU"/>
        </w:rPr>
        <w:t xml:space="preserve">Акт-допуск </w:t>
      </w:r>
      <w:r w:rsidR="00160AE5">
        <w:rPr>
          <w:b/>
          <w:bCs/>
          <w:color w:val="000000"/>
          <w:sz w:val="20"/>
          <w:szCs w:val="20"/>
          <w:lang w:eastAsia="ru-RU"/>
        </w:rPr>
        <w:t>Подрядчика</w:t>
      </w:r>
      <w:r w:rsidRPr="00B74A90">
        <w:rPr>
          <w:b/>
          <w:bCs/>
          <w:color w:val="000000"/>
          <w:sz w:val="20"/>
          <w:szCs w:val="20"/>
          <w:lang w:eastAsia="ru-RU"/>
        </w:rPr>
        <w:t xml:space="preserve"> на производство работ утверждаю, и разрешаю производство работ:</w:t>
      </w:r>
    </w:p>
    <w:p w14:paraId="34912825" w14:textId="77777777" w:rsidR="00B74A90" w:rsidRPr="00B74A90" w:rsidRDefault="00B74A90" w:rsidP="00B74A90">
      <w:pPr>
        <w:widowControl w:val="0"/>
        <w:autoSpaceDE w:val="0"/>
        <w:autoSpaceDN w:val="0"/>
        <w:adjustRightInd w:val="0"/>
        <w:ind w:right="99"/>
        <w:rPr>
          <w:sz w:val="20"/>
          <w:szCs w:val="20"/>
          <w:lang w:eastAsia="ru-RU"/>
        </w:rPr>
      </w:pPr>
      <w:r w:rsidRPr="00B74A90">
        <w:rPr>
          <w:sz w:val="20"/>
          <w:szCs w:val="20"/>
          <w:lang w:eastAsia="ru-RU"/>
        </w:rPr>
        <w:t>Руководитель производственного структурного подразделения Заказчика</w:t>
      </w:r>
    </w:p>
    <w:p w14:paraId="3FBDD60E" w14:textId="77777777"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b/>
          <w:bCs/>
          <w:smallCaps/>
          <w:sz w:val="20"/>
          <w:szCs w:val="20"/>
          <w:lang w:eastAsia="ru-RU"/>
        </w:rPr>
        <w:t xml:space="preserve"> </w:t>
      </w:r>
      <w:r w:rsidRPr="00B74A90">
        <w:rPr>
          <w:b/>
          <w:bCs/>
          <w:color w:val="000000"/>
          <w:sz w:val="20"/>
          <w:szCs w:val="20"/>
          <w:lang w:eastAsia="ru-RU"/>
        </w:rPr>
        <w:t>___________________________ /_________________/                   «___»__________________20____ г.</w:t>
      </w:r>
    </w:p>
    <w:p w14:paraId="70C99CEB" w14:textId="77777777"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sz w:val="16"/>
          <w:szCs w:val="16"/>
          <w:lang w:eastAsia="ru-RU"/>
        </w:rPr>
        <w:t xml:space="preserve">                               (подпись)                                  (ФИО)                                                    (дата)</w:t>
      </w:r>
    </w:p>
    <w:p w14:paraId="0195C84E" w14:textId="77777777" w:rsidR="00B74A90" w:rsidRPr="00B74A90" w:rsidRDefault="00B74A90" w:rsidP="00B74A90">
      <w:pPr>
        <w:ind w:right="99"/>
        <w:rPr>
          <w:i/>
          <w:u w:val="single"/>
        </w:rPr>
      </w:pPr>
    </w:p>
    <w:p w14:paraId="6A31FF39" w14:textId="77777777" w:rsidR="00B74A90" w:rsidRPr="00B74A90" w:rsidRDefault="00B74A90" w:rsidP="00B74A90">
      <w:pPr>
        <w:ind w:right="99"/>
        <w:rPr>
          <w:color w:val="000000"/>
          <w:sz w:val="20"/>
          <w:szCs w:val="20"/>
          <w:lang w:eastAsia="ru-RU"/>
        </w:rPr>
      </w:pPr>
      <w:r w:rsidRPr="00B74A90">
        <w:rPr>
          <w:i/>
          <w:u w:val="single"/>
        </w:rPr>
        <w:t>Примечание:</w:t>
      </w:r>
      <w:r w:rsidRPr="00B74A90">
        <w:rPr>
          <w:i/>
        </w:rPr>
        <w:t xml:space="preserve"> Курсивом в акте приведена информация в качестве примера для заполнения.</w:t>
      </w:r>
    </w:p>
    <w:p w14:paraId="1B1911F7" w14:textId="77777777" w:rsidR="00B74A90" w:rsidRPr="00B74A90" w:rsidRDefault="00B74A90" w:rsidP="00B74A90">
      <w:pPr>
        <w:ind w:right="99"/>
        <w:jc w:val="right"/>
        <w:rPr>
          <w:color w:val="000000"/>
          <w:sz w:val="20"/>
          <w:szCs w:val="20"/>
          <w:lang w:eastAsia="ru-RU"/>
        </w:rPr>
      </w:pPr>
    </w:p>
    <w:p w14:paraId="2BD2F105" w14:textId="77777777" w:rsidR="00B74A90" w:rsidRPr="00B74A90" w:rsidRDefault="00B74A90" w:rsidP="00B74A90">
      <w:pPr>
        <w:ind w:right="99"/>
        <w:jc w:val="right"/>
        <w:rPr>
          <w:color w:val="000000"/>
          <w:sz w:val="20"/>
          <w:szCs w:val="20"/>
          <w:lang w:eastAsia="ru-RU"/>
        </w:rPr>
      </w:pPr>
    </w:p>
    <w:p w14:paraId="0A8F9EA5" w14:textId="77777777" w:rsidR="002B0211" w:rsidRPr="00B74A90" w:rsidRDefault="002B0211" w:rsidP="00B74A90">
      <w:pPr>
        <w:ind w:right="99"/>
        <w:rPr>
          <w:color w:val="000000"/>
          <w:sz w:val="20"/>
          <w:szCs w:val="20"/>
          <w:lang w:eastAsia="ru-RU"/>
        </w:rPr>
      </w:pPr>
    </w:p>
    <w:p w14:paraId="3B3DAB4F" w14:textId="01DD8469" w:rsidR="00B74A90" w:rsidRPr="00B74A90" w:rsidRDefault="00B74A90" w:rsidP="00FF0260">
      <w:pPr>
        <w:ind w:right="99"/>
        <w:jc w:val="right"/>
        <w:rPr>
          <w:color w:val="000000"/>
          <w:sz w:val="20"/>
          <w:szCs w:val="20"/>
          <w:lang w:eastAsia="ru-RU"/>
        </w:rPr>
      </w:pPr>
      <w:r w:rsidRPr="00B74A90">
        <w:rPr>
          <w:color w:val="000000"/>
          <w:sz w:val="20"/>
          <w:szCs w:val="20"/>
          <w:lang w:eastAsia="ru-RU"/>
        </w:rPr>
        <w:t xml:space="preserve">Приложение к акту-допуску </w:t>
      </w:r>
      <w:r w:rsidR="00160AE5">
        <w:rPr>
          <w:color w:val="000000"/>
          <w:sz w:val="20"/>
          <w:szCs w:val="20"/>
          <w:lang w:eastAsia="ru-RU"/>
        </w:rPr>
        <w:t>Подрядчика</w:t>
      </w:r>
    </w:p>
    <w:p w14:paraId="47E1CD11" w14:textId="77777777" w:rsidR="00B74A90" w:rsidRPr="00B74A90" w:rsidRDefault="00B74A90" w:rsidP="00B74A90">
      <w:pPr>
        <w:ind w:right="99"/>
        <w:jc w:val="right"/>
        <w:rPr>
          <w:color w:val="000000"/>
          <w:sz w:val="20"/>
          <w:szCs w:val="20"/>
          <w:lang w:eastAsia="ru-RU"/>
        </w:rPr>
      </w:pPr>
      <w:r w:rsidRPr="00B74A90">
        <w:rPr>
          <w:color w:val="000000"/>
          <w:sz w:val="20"/>
          <w:szCs w:val="20"/>
          <w:lang w:eastAsia="ru-RU"/>
        </w:rPr>
        <w:t>№_____ от «___» ____________ 20___ г.</w:t>
      </w:r>
    </w:p>
    <w:p w14:paraId="3C84D713" w14:textId="77777777" w:rsidR="00B74A90" w:rsidRPr="00B74A90" w:rsidRDefault="00B74A90" w:rsidP="00B74A90">
      <w:pPr>
        <w:ind w:right="99"/>
        <w:jc w:val="right"/>
        <w:rPr>
          <w:sz w:val="18"/>
          <w:szCs w:val="18"/>
          <w:lang w:eastAsia="ru-RU"/>
        </w:rPr>
      </w:pPr>
      <w:r w:rsidRPr="00B74A90">
        <w:rPr>
          <w:color w:val="000000"/>
          <w:sz w:val="18"/>
          <w:szCs w:val="18"/>
          <w:lang w:eastAsia="ru-RU"/>
        </w:rPr>
        <w:t xml:space="preserve">на производство </w:t>
      </w:r>
      <w:r w:rsidRPr="00B74A90">
        <w:rPr>
          <w:sz w:val="18"/>
          <w:szCs w:val="18"/>
          <w:lang w:eastAsia="ru-RU"/>
        </w:rPr>
        <w:t>________________________ работ</w:t>
      </w:r>
    </w:p>
    <w:p w14:paraId="4F3BBBD5" w14:textId="77777777" w:rsidR="00B74A90" w:rsidRPr="00B74A90" w:rsidRDefault="00B74A90" w:rsidP="00B74A90">
      <w:pPr>
        <w:ind w:right="99"/>
        <w:jc w:val="right"/>
        <w:rPr>
          <w:sz w:val="18"/>
          <w:szCs w:val="18"/>
          <w:lang w:eastAsia="ru-RU"/>
        </w:rPr>
      </w:pPr>
    </w:p>
    <w:p w14:paraId="41A1C29B" w14:textId="77777777" w:rsidR="00B74A90" w:rsidRPr="00B74A90" w:rsidRDefault="00B74A90" w:rsidP="00B74A90">
      <w:pPr>
        <w:jc w:val="right"/>
        <w:rPr>
          <w:sz w:val="20"/>
          <w:szCs w:val="20"/>
          <w:lang w:eastAsia="ru-RU"/>
        </w:rPr>
      </w:pPr>
      <w:r w:rsidRPr="00B74A90">
        <w:rPr>
          <w:b/>
          <w:sz w:val="20"/>
          <w:szCs w:val="20"/>
          <w:lang w:eastAsia="ru-RU"/>
        </w:rPr>
        <w:t>____________________________________________________</w:t>
      </w:r>
    </w:p>
    <w:p w14:paraId="75B3812F" w14:textId="73CC51FD" w:rsidR="00B74A90" w:rsidRPr="00B74A90" w:rsidRDefault="00B74A90" w:rsidP="00B74A90">
      <w:pPr>
        <w:ind w:right="99"/>
        <w:jc w:val="center"/>
        <w:rPr>
          <w:sz w:val="20"/>
          <w:szCs w:val="20"/>
          <w:vertAlign w:val="superscript"/>
          <w:lang w:eastAsia="ru-RU"/>
        </w:rPr>
      </w:pPr>
      <w:r w:rsidRPr="00B74A90">
        <w:rPr>
          <w:sz w:val="20"/>
          <w:szCs w:val="20"/>
          <w:vertAlign w:val="superscript"/>
          <w:lang w:eastAsia="ru-RU"/>
        </w:rPr>
        <w:t xml:space="preserve">                                                                                                                                     наименование </w:t>
      </w:r>
      <w:r w:rsidR="00160AE5">
        <w:rPr>
          <w:sz w:val="20"/>
          <w:szCs w:val="20"/>
          <w:vertAlign w:val="superscript"/>
          <w:lang w:eastAsia="ru-RU"/>
        </w:rPr>
        <w:t>Подрядчика</w:t>
      </w:r>
      <w:r w:rsidRPr="00B74A90">
        <w:rPr>
          <w:sz w:val="20"/>
          <w:szCs w:val="20"/>
          <w:vertAlign w:val="superscript"/>
          <w:lang w:eastAsia="ru-RU"/>
        </w:rPr>
        <w:t xml:space="preserve">                        </w:t>
      </w:r>
    </w:p>
    <w:p w14:paraId="026FCFDB" w14:textId="77777777" w:rsidR="00B74A90" w:rsidRPr="00B74A90" w:rsidRDefault="00B74A90" w:rsidP="00B74A90">
      <w:pPr>
        <w:rPr>
          <w:b/>
          <w:sz w:val="20"/>
          <w:szCs w:val="20"/>
          <w:lang w:eastAsia="ru-RU"/>
        </w:rPr>
      </w:pPr>
      <w:r w:rsidRPr="00B74A90">
        <w:rPr>
          <w:b/>
          <w:sz w:val="20"/>
          <w:szCs w:val="20"/>
          <w:lang w:eastAsia="ru-RU"/>
        </w:rPr>
        <w:t>До начала работ необходимо выполнить следующие мероприятия, обеспечивающие безопасность проведения работ.</w:t>
      </w:r>
    </w:p>
    <w:p w14:paraId="1685A7B4" w14:textId="77777777" w:rsidR="00B74A90" w:rsidRPr="00B74A90" w:rsidRDefault="00B74A90" w:rsidP="00B74A90">
      <w:pPr>
        <w:rPr>
          <w:b/>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5401"/>
        <w:gridCol w:w="1619"/>
        <w:gridCol w:w="2068"/>
      </w:tblGrid>
      <w:tr w:rsidR="00B74A90" w:rsidRPr="00B74A90" w14:paraId="16DB25FC" w14:textId="77777777" w:rsidTr="00D16859">
        <w:tc>
          <w:tcPr>
            <w:tcW w:w="280" w:type="pct"/>
            <w:tcBorders>
              <w:top w:val="single" w:sz="4" w:space="0" w:color="auto"/>
              <w:left w:val="single" w:sz="4" w:space="0" w:color="auto"/>
              <w:bottom w:val="single" w:sz="4" w:space="0" w:color="auto"/>
              <w:right w:val="single" w:sz="4" w:space="0" w:color="auto"/>
            </w:tcBorders>
            <w:vAlign w:val="center"/>
            <w:hideMark/>
          </w:tcPr>
          <w:p w14:paraId="207F5F24" w14:textId="77777777" w:rsidR="00B74A90" w:rsidRPr="00B74A90" w:rsidRDefault="00B74A90" w:rsidP="00B74A90">
            <w:pPr>
              <w:jc w:val="center"/>
              <w:rPr>
                <w:b/>
                <w:sz w:val="20"/>
                <w:szCs w:val="20"/>
                <w:lang w:eastAsia="ru-RU"/>
              </w:rPr>
            </w:pPr>
            <w:r w:rsidRPr="00B74A90">
              <w:rPr>
                <w:b/>
                <w:sz w:val="20"/>
                <w:szCs w:val="20"/>
                <w:lang w:eastAsia="ru-RU"/>
              </w:rPr>
              <w:t>№ п/п</w:t>
            </w:r>
          </w:p>
        </w:tc>
        <w:tc>
          <w:tcPr>
            <w:tcW w:w="2805" w:type="pct"/>
            <w:tcBorders>
              <w:top w:val="single" w:sz="4" w:space="0" w:color="auto"/>
              <w:left w:val="single" w:sz="4" w:space="0" w:color="auto"/>
              <w:bottom w:val="single" w:sz="4" w:space="0" w:color="auto"/>
              <w:right w:val="single" w:sz="4" w:space="0" w:color="auto"/>
            </w:tcBorders>
            <w:vAlign w:val="center"/>
            <w:hideMark/>
          </w:tcPr>
          <w:p w14:paraId="51719BC7" w14:textId="77777777" w:rsidR="00B74A90" w:rsidRPr="00B74A90" w:rsidRDefault="00B74A90" w:rsidP="00B74A90">
            <w:pPr>
              <w:jc w:val="center"/>
              <w:rPr>
                <w:b/>
                <w:sz w:val="20"/>
                <w:szCs w:val="20"/>
                <w:lang w:eastAsia="ru-RU"/>
              </w:rPr>
            </w:pPr>
            <w:r w:rsidRPr="00B74A90">
              <w:rPr>
                <w:b/>
                <w:sz w:val="20"/>
                <w:szCs w:val="20"/>
                <w:lang w:eastAsia="ru-RU"/>
              </w:rPr>
              <w:t>Наименование мероприятий</w:t>
            </w:r>
          </w:p>
        </w:tc>
        <w:tc>
          <w:tcPr>
            <w:tcW w:w="841" w:type="pct"/>
            <w:tcBorders>
              <w:top w:val="single" w:sz="4" w:space="0" w:color="auto"/>
              <w:left w:val="single" w:sz="4" w:space="0" w:color="auto"/>
              <w:bottom w:val="single" w:sz="4" w:space="0" w:color="auto"/>
              <w:right w:val="single" w:sz="4" w:space="0" w:color="auto"/>
            </w:tcBorders>
            <w:vAlign w:val="center"/>
            <w:hideMark/>
          </w:tcPr>
          <w:p w14:paraId="0E7207E0" w14:textId="77777777" w:rsidR="00B74A90" w:rsidRPr="00B74A90" w:rsidRDefault="00B74A90" w:rsidP="00B74A90">
            <w:pPr>
              <w:jc w:val="center"/>
              <w:rPr>
                <w:b/>
                <w:sz w:val="20"/>
                <w:szCs w:val="20"/>
                <w:lang w:eastAsia="ru-RU"/>
              </w:rPr>
            </w:pPr>
            <w:r w:rsidRPr="00B74A90">
              <w:rPr>
                <w:b/>
                <w:sz w:val="20"/>
                <w:szCs w:val="20"/>
                <w:lang w:eastAsia="ru-RU"/>
              </w:rPr>
              <w:t>Срок выполнения</w:t>
            </w:r>
          </w:p>
        </w:tc>
        <w:tc>
          <w:tcPr>
            <w:tcW w:w="1074" w:type="pct"/>
            <w:tcBorders>
              <w:top w:val="single" w:sz="4" w:space="0" w:color="auto"/>
              <w:left w:val="single" w:sz="4" w:space="0" w:color="auto"/>
              <w:bottom w:val="single" w:sz="4" w:space="0" w:color="auto"/>
              <w:right w:val="single" w:sz="4" w:space="0" w:color="auto"/>
            </w:tcBorders>
            <w:vAlign w:val="center"/>
            <w:hideMark/>
          </w:tcPr>
          <w:p w14:paraId="47A4C30A" w14:textId="77777777" w:rsidR="00B74A90" w:rsidRPr="00B74A90" w:rsidRDefault="00B74A90" w:rsidP="00B74A90">
            <w:pPr>
              <w:jc w:val="center"/>
              <w:rPr>
                <w:b/>
                <w:sz w:val="20"/>
                <w:szCs w:val="20"/>
                <w:lang w:eastAsia="ru-RU"/>
              </w:rPr>
            </w:pPr>
            <w:r w:rsidRPr="00B74A90">
              <w:rPr>
                <w:b/>
                <w:sz w:val="20"/>
                <w:szCs w:val="20"/>
                <w:lang w:eastAsia="ru-RU"/>
              </w:rPr>
              <w:t>Исполнитель</w:t>
            </w:r>
          </w:p>
        </w:tc>
      </w:tr>
      <w:tr w:rsidR="00B74A90" w:rsidRPr="00B74A90" w14:paraId="7F788402"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704CF5BB"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537C082F" w14:textId="77777777" w:rsidR="00B74A90" w:rsidRPr="00B74A90" w:rsidRDefault="00B74A90" w:rsidP="00B74A90">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5852D9A6"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7D74A8B1" w14:textId="77777777" w:rsidR="00B74A90" w:rsidRPr="00B74A90" w:rsidRDefault="00B74A90" w:rsidP="00B74A90">
            <w:pPr>
              <w:spacing w:line="360" w:lineRule="auto"/>
              <w:jc w:val="center"/>
              <w:rPr>
                <w:sz w:val="20"/>
                <w:szCs w:val="20"/>
                <w:lang w:eastAsia="ru-RU"/>
              </w:rPr>
            </w:pPr>
          </w:p>
        </w:tc>
      </w:tr>
      <w:tr w:rsidR="00B74A90" w:rsidRPr="00B74A90" w14:paraId="7752EED7"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4D6D4EB7"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7571A469" w14:textId="77777777" w:rsidR="00B74A90" w:rsidRPr="00B74A90" w:rsidRDefault="00B74A90" w:rsidP="00B74A90">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23BD397F"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2D537F99" w14:textId="77777777" w:rsidR="00B74A90" w:rsidRPr="00B74A90" w:rsidRDefault="00B74A90" w:rsidP="00B74A90">
            <w:pPr>
              <w:spacing w:line="360" w:lineRule="auto"/>
              <w:jc w:val="center"/>
              <w:rPr>
                <w:sz w:val="20"/>
                <w:szCs w:val="20"/>
                <w:lang w:eastAsia="ru-RU"/>
              </w:rPr>
            </w:pPr>
          </w:p>
        </w:tc>
      </w:tr>
      <w:tr w:rsidR="00B74A90" w:rsidRPr="00B74A90" w14:paraId="2D8C06C0"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43A19B47"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29CEBF4C" w14:textId="77777777" w:rsidR="00B74A90" w:rsidRPr="00B74A90" w:rsidRDefault="00B74A90" w:rsidP="00B74A90">
            <w:pPr>
              <w:spacing w:line="360" w:lineRule="auto"/>
              <w:rPr>
                <w:color w:val="000000"/>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7B8D8B8A"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002F3189" w14:textId="77777777" w:rsidR="00B74A90" w:rsidRPr="00B74A90" w:rsidRDefault="00B74A90" w:rsidP="00B74A90">
            <w:pPr>
              <w:spacing w:line="360" w:lineRule="auto"/>
              <w:jc w:val="center"/>
              <w:rPr>
                <w:sz w:val="20"/>
                <w:szCs w:val="20"/>
                <w:lang w:eastAsia="ru-RU"/>
              </w:rPr>
            </w:pPr>
          </w:p>
        </w:tc>
      </w:tr>
    </w:tbl>
    <w:p w14:paraId="6FEBAD25" w14:textId="77777777" w:rsidR="00B74A90" w:rsidRPr="00B74A90" w:rsidRDefault="00B74A90" w:rsidP="00B74A90">
      <w:pPr>
        <w:spacing w:line="360" w:lineRule="auto"/>
        <w:rPr>
          <w:sz w:val="20"/>
          <w:szCs w:val="20"/>
          <w:lang w:eastAsia="ru-RU"/>
        </w:rPr>
      </w:pPr>
    </w:p>
    <w:p w14:paraId="3F5E51E9" w14:textId="77777777" w:rsidR="00B74A90" w:rsidRPr="00B74A90" w:rsidRDefault="00B74A90" w:rsidP="00B74A90">
      <w:pPr>
        <w:spacing w:line="360" w:lineRule="auto"/>
        <w:rPr>
          <w:b/>
          <w:sz w:val="20"/>
          <w:szCs w:val="20"/>
          <w:lang w:eastAsia="ru-RU"/>
        </w:rPr>
      </w:pPr>
      <w:r w:rsidRPr="00B74A90">
        <w:rPr>
          <w:b/>
          <w:sz w:val="20"/>
          <w:szCs w:val="20"/>
          <w:lang w:eastAsia="ru-RU"/>
        </w:rPr>
        <w:t xml:space="preserve">С мероприятиями согласен </w:t>
      </w:r>
    </w:p>
    <w:p w14:paraId="20794006" w14:textId="77777777" w:rsidR="00B74A90" w:rsidRPr="00B74A90" w:rsidRDefault="00B74A90" w:rsidP="00B74A90">
      <w:pPr>
        <w:spacing w:line="360" w:lineRule="auto"/>
        <w:rPr>
          <w:b/>
          <w:sz w:val="20"/>
          <w:szCs w:val="20"/>
          <w:lang w:eastAsia="ru-RU"/>
        </w:rPr>
      </w:pPr>
      <w:r w:rsidRPr="00B74A90">
        <w:rPr>
          <w:b/>
          <w:sz w:val="20"/>
          <w:szCs w:val="20"/>
          <w:lang w:eastAsia="ru-RU"/>
        </w:rPr>
        <w:t>Обязуюсь обеспечить выполнение предложенных мероприятий</w:t>
      </w:r>
    </w:p>
    <w:p w14:paraId="6699DAA1" w14:textId="77777777" w:rsidR="00B74A90" w:rsidRPr="00B74A90" w:rsidRDefault="00B74A90" w:rsidP="00B74A90">
      <w:pPr>
        <w:rPr>
          <w:sz w:val="12"/>
          <w:szCs w:val="16"/>
          <w:lang w:eastAsia="ru-RU"/>
        </w:rPr>
      </w:pPr>
    </w:p>
    <w:p w14:paraId="37653206" w14:textId="77777777" w:rsidR="00B74A90" w:rsidRPr="00B74A90" w:rsidRDefault="00B74A90" w:rsidP="00B74A90">
      <w:pPr>
        <w:rPr>
          <w:sz w:val="12"/>
          <w:szCs w:val="16"/>
          <w:lang w:eastAsia="ru-RU"/>
        </w:rPr>
      </w:pPr>
      <w:r w:rsidRPr="00B74A90">
        <w:rPr>
          <w:sz w:val="12"/>
          <w:szCs w:val="16"/>
          <w:lang w:eastAsia="ru-RU"/>
        </w:rPr>
        <w:t>____________________________________________________________              _____________________           _____________________________________________________________</w:t>
      </w:r>
    </w:p>
    <w:p w14:paraId="403CDA5C" w14:textId="77777777" w:rsidR="00B74A90" w:rsidRPr="00B74A90" w:rsidRDefault="00B74A90" w:rsidP="00B74A90">
      <w:pPr>
        <w:rPr>
          <w:sz w:val="12"/>
          <w:szCs w:val="12"/>
          <w:lang w:eastAsia="ru-RU"/>
        </w:rPr>
      </w:pPr>
    </w:p>
    <w:p w14:paraId="7991CE84" w14:textId="69BC6D27" w:rsidR="00B74A90" w:rsidRPr="00B74A90" w:rsidRDefault="00B74A90" w:rsidP="00B74A90">
      <w:pPr>
        <w:rPr>
          <w:sz w:val="12"/>
          <w:szCs w:val="12"/>
          <w:lang w:eastAsia="ru-RU"/>
        </w:rPr>
      </w:pPr>
      <w:r w:rsidRPr="00B74A90">
        <w:rPr>
          <w:sz w:val="12"/>
          <w:szCs w:val="12"/>
          <w:lang w:eastAsia="ru-RU"/>
        </w:rPr>
        <w:t xml:space="preserve"> должность уполномоченного  представителя </w:t>
      </w:r>
      <w:r w:rsidR="00160AE5">
        <w:rPr>
          <w:sz w:val="12"/>
          <w:szCs w:val="12"/>
          <w:lang w:eastAsia="ru-RU"/>
        </w:rPr>
        <w:t>Подрядчика</w:t>
      </w:r>
      <w:r w:rsidRPr="00B74A90">
        <w:rPr>
          <w:sz w:val="12"/>
          <w:szCs w:val="12"/>
          <w:lang w:eastAsia="ru-RU"/>
        </w:rPr>
        <w:t xml:space="preserve">                             подпись                                                                          Ф.И.О. дата</w:t>
      </w:r>
    </w:p>
    <w:p w14:paraId="69AC88A6" w14:textId="77777777" w:rsidR="00B74A90" w:rsidRPr="00B74A90" w:rsidRDefault="00B74A90" w:rsidP="00B74A90"/>
    <w:p w14:paraId="1B033B52" w14:textId="77777777" w:rsidR="00B74A90" w:rsidRPr="00B74A90" w:rsidRDefault="00B74A90" w:rsidP="00B74A90">
      <w:pPr>
        <w:tabs>
          <w:tab w:val="left" w:pos="6379"/>
          <w:tab w:val="left" w:pos="6521"/>
          <w:tab w:val="left" w:pos="8222"/>
          <w:tab w:val="left" w:pos="8505"/>
        </w:tabs>
        <w:rPr>
          <w:sz w:val="16"/>
          <w:szCs w:val="16"/>
        </w:rPr>
      </w:pPr>
    </w:p>
    <w:p w14:paraId="66078BA8" w14:textId="77777777" w:rsidR="00B74A90" w:rsidRPr="00B74A90" w:rsidRDefault="00B74A90" w:rsidP="00B74A90">
      <w:pPr>
        <w:tabs>
          <w:tab w:val="left" w:pos="6379"/>
          <w:tab w:val="left" w:pos="6521"/>
          <w:tab w:val="left" w:pos="8222"/>
          <w:tab w:val="left" w:pos="8505"/>
        </w:tabs>
        <w:rPr>
          <w:sz w:val="16"/>
          <w:szCs w:val="16"/>
        </w:rPr>
        <w:sectPr w:rsidR="00B74A90" w:rsidRPr="00B74A90" w:rsidSect="00752866">
          <w:headerReference w:type="default" r:id="rId29"/>
          <w:footerReference w:type="default" r:id="rId30"/>
          <w:pgSz w:w="11906" w:h="16838" w:code="9"/>
          <w:pgMar w:top="567" w:right="1021" w:bottom="567" w:left="1247" w:header="737" w:footer="680" w:gutter="0"/>
          <w:cols w:space="708"/>
          <w:docGrid w:linePitch="360"/>
        </w:sectPr>
      </w:pPr>
    </w:p>
    <w:p w14:paraId="4A85A830" w14:textId="46BE8F89" w:rsidR="00B74A90" w:rsidRPr="00B74A90" w:rsidRDefault="00B74A90" w:rsidP="006F472F">
      <w:pPr>
        <w:spacing w:before="240" w:after="240"/>
        <w:jc w:val="both"/>
        <w:rPr>
          <w:rFonts w:ascii="Arial" w:hAnsi="Arial" w:cs="Arial"/>
          <w:b/>
          <w:bCs/>
          <w:i/>
          <w:iCs/>
          <w:caps/>
        </w:rPr>
      </w:pPr>
      <w:bookmarkStart w:id="179" w:name="Прил5"/>
      <w:r w:rsidRPr="00B74A90">
        <w:rPr>
          <w:rFonts w:ascii="Arial" w:hAnsi="Arial" w:cs="Arial"/>
          <w:b/>
          <w:caps/>
        </w:rPr>
        <w:t xml:space="preserve">ПРИЛОЖЕНИЕ </w:t>
      </w:r>
      <w:r w:rsidR="005B57CF">
        <w:rPr>
          <w:rFonts w:ascii="Arial" w:hAnsi="Arial" w:cs="Arial"/>
          <w:b/>
          <w:caps/>
        </w:rPr>
        <w:t>4</w:t>
      </w:r>
      <w:r w:rsidRPr="00B74A90">
        <w:rPr>
          <w:rFonts w:ascii="Arial" w:hAnsi="Arial" w:cs="Arial"/>
          <w:b/>
          <w:caps/>
        </w:rPr>
        <w:t xml:space="preserve">. </w:t>
      </w:r>
      <w:bookmarkEnd w:id="168"/>
      <w:bookmarkEnd w:id="169"/>
      <w:bookmarkEnd w:id="170"/>
      <w:bookmarkEnd w:id="171"/>
      <w:bookmarkEnd w:id="172"/>
      <w:bookmarkEnd w:id="179"/>
      <w:r w:rsidRPr="00B74A90">
        <w:rPr>
          <w:rFonts w:ascii="Arial" w:hAnsi="Arial" w:cs="Arial"/>
          <w:b/>
          <w:caps/>
        </w:rPr>
        <w:t xml:space="preserve">ПЕРЕЧЕНЬ ДОКУМЕНТОВ, ПРЕДОСТАВЛЯЕМЫХ </w:t>
      </w:r>
      <w:r w:rsidR="00160AE5">
        <w:rPr>
          <w:rFonts w:ascii="Arial" w:hAnsi="Arial" w:cs="Arial"/>
          <w:b/>
          <w:caps/>
        </w:rPr>
        <w:t>Подрядчиком</w:t>
      </w:r>
      <w:r w:rsidRPr="00B74A90">
        <w:rPr>
          <w:rFonts w:ascii="Arial" w:hAnsi="Arial" w:cs="Arial"/>
          <w:b/>
          <w:caps/>
        </w:rPr>
        <w:t xml:space="preserve"> ДЛЯ ПОЛУЧЕНИЯ АКТА-ПРОВЕРКИ ДОКУМЕНТОВ (ДО УСТАНОВОЧНОГО СОВЕЩАНИЯ)</w:t>
      </w:r>
      <w:bookmarkEnd w:id="173"/>
      <w:bookmarkEnd w:id="174"/>
      <w:bookmarkEnd w:id="175"/>
      <w:bookmarkEnd w:id="176"/>
      <w:bookmarkEnd w:id="177"/>
      <w:bookmarkEnd w:id="178"/>
    </w:p>
    <w:p w14:paraId="04921275" w14:textId="77777777" w:rsidR="00B74A90" w:rsidRPr="00B74A90" w:rsidRDefault="00B74A90" w:rsidP="006F472F">
      <w:pPr>
        <w:suppressAutoHyphens/>
        <w:spacing w:before="120"/>
        <w:jc w:val="right"/>
        <w:rPr>
          <w:rFonts w:ascii="Arial" w:hAnsi="Arial" w:cs="Arial"/>
          <w:b/>
          <w:bCs/>
          <w:sz w:val="20"/>
          <w:lang w:eastAsia="ar-SA"/>
        </w:rPr>
      </w:pPr>
      <w:r w:rsidRPr="00B74A90">
        <w:rPr>
          <w:rFonts w:ascii="Arial" w:hAnsi="Arial" w:cs="Arial"/>
          <w:b/>
          <w:bCs/>
          <w:sz w:val="20"/>
          <w:lang w:eastAsia="ar-SA"/>
        </w:rPr>
        <w:t>Таблица 7</w:t>
      </w:r>
    </w:p>
    <w:p w14:paraId="72DABDE2" w14:textId="75CF261E" w:rsidR="00B74A90" w:rsidRPr="00B74A90" w:rsidRDefault="00B74A90" w:rsidP="006F472F">
      <w:pPr>
        <w:spacing w:after="60"/>
        <w:jc w:val="right"/>
        <w:rPr>
          <w:sz w:val="20"/>
          <w:szCs w:val="20"/>
          <w:lang w:eastAsia="ar-SA"/>
        </w:rPr>
      </w:pPr>
      <w:r w:rsidRPr="00B74A90">
        <w:rPr>
          <w:rFonts w:ascii="Arial" w:hAnsi="Arial" w:cs="Arial"/>
          <w:b/>
          <w:sz w:val="20"/>
          <w:szCs w:val="20"/>
        </w:rPr>
        <w:t xml:space="preserve">Перечень документов, предоставляемых </w:t>
      </w:r>
      <w:r w:rsidR="00160AE5">
        <w:rPr>
          <w:rFonts w:ascii="Arial" w:hAnsi="Arial" w:cs="Arial"/>
          <w:b/>
          <w:sz w:val="20"/>
          <w:szCs w:val="20"/>
        </w:rPr>
        <w:t>Подрядчиком</w:t>
      </w:r>
      <w:r w:rsidRPr="00B74A90">
        <w:rPr>
          <w:rFonts w:ascii="Arial" w:hAnsi="Arial" w:cs="Arial"/>
          <w:b/>
          <w:sz w:val="20"/>
          <w:szCs w:val="20"/>
        </w:rPr>
        <w:t xml:space="preserve"> для получения акта-проверки документов (до установочного совещания)</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263"/>
        <w:gridCol w:w="2345"/>
      </w:tblGrid>
      <w:tr w:rsidR="00B74A90" w:rsidRPr="00B74A90" w14:paraId="0CD41B59" w14:textId="77777777" w:rsidTr="00BE3A5C">
        <w:trPr>
          <w:trHeight w:val="450"/>
          <w:tblHeader/>
        </w:trPr>
        <w:tc>
          <w:tcPr>
            <w:tcW w:w="7356" w:type="dxa"/>
            <w:tcBorders>
              <w:bottom w:val="single" w:sz="12" w:space="0" w:color="auto"/>
            </w:tcBorders>
            <w:shd w:val="clear" w:color="auto" w:fill="B8CCE4" w:themeFill="accent1" w:themeFillTint="66"/>
            <w:vAlign w:val="center"/>
          </w:tcPr>
          <w:p w14:paraId="4CB38DD2" w14:textId="77777777" w:rsidR="00B74A90" w:rsidRPr="00B74A90" w:rsidRDefault="00B74A90" w:rsidP="00B74A90">
            <w:pPr>
              <w:jc w:val="center"/>
              <w:rPr>
                <w:lang w:eastAsia="ru-RU"/>
              </w:rPr>
            </w:pPr>
            <w:r w:rsidRPr="00B74A90">
              <w:rPr>
                <w:rFonts w:ascii="Arial" w:hAnsi="Arial" w:cs="Arial"/>
                <w:b/>
                <w:sz w:val="16"/>
                <w:szCs w:val="16"/>
                <w:lang w:eastAsia="ru-RU"/>
              </w:rPr>
              <w:t>ОБЩИЕ ТРЕБОВАНИЯ</w:t>
            </w:r>
          </w:p>
        </w:tc>
        <w:tc>
          <w:tcPr>
            <w:tcW w:w="2394" w:type="dxa"/>
            <w:tcBorders>
              <w:bottom w:val="single" w:sz="12" w:space="0" w:color="auto"/>
            </w:tcBorders>
            <w:shd w:val="clear" w:color="auto" w:fill="B8CCE4" w:themeFill="accent1" w:themeFillTint="66"/>
          </w:tcPr>
          <w:p w14:paraId="1F54A1E9" w14:textId="77777777" w:rsidR="00B74A90" w:rsidRPr="00B74A90" w:rsidRDefault="00B74A90" w:rsidP="00B74A90">
            <w:pPr>
              <w:jc w:val="center"/>
              <w:rPr>
                <w:rFonts w:ascii="Arial" w:hAnsi="Arial" w:cs="Arial"/>
                <w:b/>
                <w:sz w:val="16"/>
                <w:szCs w:val="16"/>
                <w:lang w:eastAsia="ru-RU"/>
              </w:rPr>
            </w:pPr>
          </w:p>
        </w:tc>
      </w:tr>
      <w:tr w:rsidR="00B74A90" w:rsidRPr="00BE3A5C" w14:paraId="23F3EBD1" w14:textId="77777777" w:rsidTr="00BE3A5C">
        <w:trPr>
          <w:tblHeader/>
        </w:trPr>
        <w:tc>
          <w:tcPr>
            <w:tcW w:w="7356" w:type="dxa"/>
            <w:tcBorders>
              <w:top w:val="single" w:sz="12" w:space="0" w:color="auto"/>
              <w:bottom w:val="single" w:sz="12" w:space="0" w:color="auto"/>
            </w:tcBorders>
            <w:shd w:val="clear" w:color="auto" w:fill="B8CCE4" w:themeFill="accent1" w:themeFillTint="66"/>
            <w:vAlign w:val="center"/>
          </w:tcPr>
          <w:p w14:paraId="4029E58C" w14:textId="77777777" w:rsidR="00B74A90" w:rsidRPr="00BE3A5C" w:rsidRDefault="00B74A90" w:rsidP="00B74A90">
            <w:pPr>
              <w:jc w:val="center"/>
              <w:rPr>
                <w:sz w:val="14"/>
                <w:szCs w:val="14"/>
                <w:lang w:eastAsia="ru-RU"/>
              </w:rPr>
            </w:pPr>
            <w:r w:rsidRPr="00BE3A5C">
              <w:rPr>
                <w:rFonts w:ascii="Arial" w:hAnsi="Arial" w:cs="Arial"/>
                <w:b/>
                <w:sz w:val="14"/>
                <w:szCs w:val="14"/>
                <w:lang w:eastAsia="ru-RU"/>
              </w:rPr>
              <w:t>1</w:t>
            </w:r>
          </w:p>
        </w:tc>
        <w:tc>
          <w:tcPr>
            <w:tcW w:w="2394" w:type="dxa"/>
            <w:tcBorders>
              <w:top w:val="single" w:sz="12" w:space="0" w:color="auto"/>
              <w:bottom w:val="single" w:sz="12" w:space="0" w:color="auto"/>
            </w:tcBorders>
            <w:shd w:val="clear" w:color="auto" w:fill="B8CCE4" w:themeFill="accent1" w:themeFillTint="66"/>
          </w:tcPr>
          <w:p w14:paraId="2257F8E3" w14:textId="77777777" w:rsidR="00B74A90" w:rsidRPr="00BE3A5C" w:rsidRDefault="00B74A90" w:rsidP="00B74A90">
            <w:pPr>
              <w:jc w:val="center"/>
              <w:rPr>
                <w:rFonts w:ascii="Arial" w:hAnsi="Arial" w:cs="Arial"/>
                <w:b/>
                <w:sz w:val="14"/>
                <w:szCs w:val="14"/>
                <w:lang w:eastAsia="ru-RU"/>
              </w:rPr>
            </w:pPr>
          </w:p>
        </w:tc>
      </w:tr>
      <w:tr w:rsidR="00B74A90" w:rsidRPr="00B74A90" w14:paraId="7EEC1EBC" w14:textId="77777777" w:rsidTr="00BE3A5C">
        <w:tc>
          <w:tcPr>
            <w:tcW w:w="7356" w:type="dxa"/>
            <w:tcBorders>
              <w:top w:val="single" w:sz="12" w:space="0" w:color="auto"/>
            </w:tcBorders>
            <w:shd w:val="clear" w:color="auto" w:fill="auto"/>
          </w:tcPr>
          <w:p w14:paraId="5FAA721D" w14:textId="77777777" w:rsidR="00B74A90" w:rsidRPr="00B74A90" w:rsidRDefault="00B74A90" w:rsidP="006F472F">
            <w:pPr>
              <w:jc w:val="both"/>
              <w:rPr>
                <w:b/>
                <w:sz w:val="20"/>
                <w:szCs w:val="20"/>
                <w:lang w:eastAsia="ru-RU"/>
              </w:rPr>
            </w:pPr>
            <w:r w:rsidRPr="00B74A90">
              <w:rPr>
                <w:b/>
                <w:sz w:val="20"/>
                <w:szCs w:val="20"/>
                <w:lang w:eastAsia="ru-RU"/>
              </w:rPr>
              <w:t>1. Приказ</w:t>
            </w:r>
            <w:r w:rsidRPr="00B74A90">
              <w:rPr>
                <w:b/>
                <w:sz w:val="20"/>
                <w:szCs w:val="20"/>
                <w:lang w:val="en-US" w:eastAsia="ru-RU"/>
              </w:rPr>
              <w:t>/</w:t>
            </w:r>
            <w:r w:rsidRPr="00B74A90">
              <w:rPr>
                <w:b/>
                <w:sz w:val="20"/>
                <w:szCs w:val="20"/>
                <w:lang w:eastAsia="ru-RU"/>
              </w:rPr>
              <w:t>приказы</w:t>
            </w:r>
            <w:r w:rsidRPr="00B74A90">
              <w:rPr>
                <w:b/>
                <w:sz w:val="20"/>
                <w:szCs w:val="20"/>
                <w:lang w:val="en-US" w:eastAsia="ru-RU"/>
              </w:rPr>
              <w:t xml:space="preserve"> </w:t>
            </w:r>
            <w:r w:rsidRPr="00B74A90">
              <w:rPr>
                <w:b/>
                <w:sz w:val="20"/>
                <w:szCs w:val="20"/>
                <w:lang w:eastAsia="ru-RU"/>
              </w:rPr>
              <w:t>о назначении</w:t>
            </w:r>
          </w:p>
        </w:tc>
        <w:tc>
          <w:tcPr>
            <w:tcW w:w="2394" w:type="dxa"/>
            <w:tcBorders>
              <w:top w:val="single" w:sz="12" w:space="0" w:color="auto"/>
            </w:tcBorders>
          </w:tcPr>
          <w:p w14:paraId="28E89D6D" w14:textId="77777777" w:rsidR="00B74A90" w:rsidRPr="00B74A90" w:rsidRDefault="00B74A90" w:rsidP="006F472F">
            <w:pPr>
              <w:jc w:val="both"/>
              <w:rPr>
                <w:b/>
                <w:sz w:val="20"/>
                <w:szCs w:val="20"/>
                <w:lang w:eastAsia="ru-RU"/>
              </w:rPr>
            </w:pPr>
          </w:p>
        </w:tc>
      </w:tr>
      <w:tr w:rsidR="00B74A90" w:rsidRPr="00B74A90" w14:paraId="35F5401C" w14:textId="77777777" w:rsidTr="006F472F">
        <w:tc>
          <w:tcPr>
            <w:tcW w:w="7356" w:type="dxa"/>
            <w:shd w:val="clear" w:color="auto" w:fill="auto"/>
          </w:tcPr>
          <w:p w14:paraId="4363FEB8" w14:textId="46CE5152" w:rsidR="00B74A90" w:rsidRPr="00B74A90" w:rsidRDefault="00B74A90" w:rsidP="006F472F">
            <w:pPr>
              <w:jc w:val="both"/>
              <w:rPr>
                <w:sz w:val="20"/>
                <w:szCs w:val="20"/>
                <w:lang w:eastAsia="ru-RU"/>
              </w:rPr>
            </w:pPr>
            <w:r w:rsidRPr="00B74A90">
              <w:rPr>
                <w:sz w:val="20"/>
                <w:szCs w:val="20"/>
                <w:lang w:eastAsia="ru-RU"/>
              </w:rPr>
              <w:t>1.1. Специалиста по охране труда</w:t>
            </w:r>
          </w:p>
        </w:tc>
        <w:tc>
          <w:tcPr>
            <w:tcW w:w="2394" w:type="dxa"/>
          </w:tcPr>
          <w:p w14:paraId="6E2FAC63" w14:textId="77777777" w:rsidR="00B74A90" w:rsidRPr="00B74A90" w:rsidRDefault="00B74A90" w:rsidP="006F472F">
            <w:pPr>
              <w:jc w:val="both"/>
              <w:rPr>
                <w:sz w:val="20"/>
                <w:szCs w:val="20"/>
                <w:lang w:eastAsia="ru-RU"/>
              </w:rPr>
            </w:pPr>
          </w:p>
        </w:tc>
      </w:tr>
      <w:tr w:rsidR="00B74A90" w:rsidRPr="00B74A90" w14:paraId="0B4FC15C" w14:textId="77777777" w:rsidTr="006F472F">
        <w:tc>
          <w:tcPr>
            <w:tcW w:w="7356" w:type="dxa"/>
            <w:shd w:val="clear" w:color="auto" w:fill="auto"/>
          </w:tcPr>
          <w:p w14:paraId="1CA94C9D" w14:textId="0D4E5E53" w:rsidR="00B74A90" w:rsidRPr="00B74A90" w:rsidRDefault="00B74A90" w:rsidP="006F472F">
            <w:pPr>
              <w:jc w:val="both"/>
              <w:rPr>
                <w:sz w:val="20"/>
                <w:szCs w:val="20"/>
                <w:lang w:eastAsia="ru-RU"/>
              </w:rPr>
            </w:pPr>
            <w:r w:rsidRPr="00B74A90">
              <w:rPr>
                <w:sz w:val="20"/>
                <w:szCs w:val="20"/>
                <w:lang w:eastAsia="ru-RU"/>
              </w:rPr>
              <w:t>1.2. Ответственных руководителей для выполнения работ на объекте (в случае привлечения субподрядчиков должен быть отдельный приказ на каждого субподрядчика)</w:t>
            </w:r>
          </w:p>
        </w:tc>
        <w:tc>
          <w:tcPr>
            <w:tcW w:w="2394" w:type="dxa"/>
          </w:tcPr>
          <w:p w14:paraId="25ECDFBB" w14:textId="77777777" w:rsidR="00B74A90" w:rsidRPr="00B74A90" w:rsidRDefault="00B74A90" w:rsidP="006F472F">
            <w:pPr>
              <w:jc w:val="both"/>
              <w:rPr>
                <w:sz w:val="20"/>
                <w:szCs w:val="20"/>
                <w:lang w:eastAsia="ru-RU"/>
              </w:rPr>
            </w:pPr>
          </w:p>
        </w:tc>
      </w:tr>
      <w:tr w:rsidR="00B74A90" w:rsidRPr="00B74A90" w14:paraId="6A259F08" w14:textId="77777777" w:rsidTr="006F472F">
        <w:tc>
          <w:tcPr>
            <w:tcW w:w="7356" w:type="dxa"/>
            <w:shd w:val="clear" w:color="auto" w:fill="auto"/>
          </w:tcPr>
          <w:p w14:paraId="0DB99149" w14:textId="7DCAD66F" w:rsidR="00B74A90" w:rsidRPr="00B74A90" w:rsidRDefault="00B74A90" w:rsidP="006F472F">
            <w:pPr>
              <w:jc w:val="both"/>
              <w:rPr>
                <w:sz w:val="20"/>
                <w:szCs w:val="20"/>
                <w:lang w:eastAsia="ru-RU"/>
              </w:rPr>
            </w:pPr>
            <w:r w:rsidRPr="00B74A90">
              <w:rPr>
                <w:sz w:val="20"/>
                <w:szCs w:val="20"/>
                <w:lang w:eastAsia="ru-RU"/>
              </w:rPr>
              <w:t>1.3. Состава бригад</w:t>
            </w:r>
            <w:r w:rsidRPr="00B74A90">
              <w:rPr>
                <w:sz w:val="20"/>
                <w:szCs w:val="20"/>
              </w:rPr>
              <w:t xml:space="preserve"> </w:t>
            </w:r>
            <w:r w:rsidRPr="00B74A90">
              <w:rPr>
                <w:sz w:val="20"/>
                <w:szCs w:val="20"/>
                <w:lang w:eastAsia="ru-RU"/>
              </w:rPr>
              <w:t>для выполнения работ на объекте</w:t>
            </w:r>
          </w:p>
        </w:tc>
        <w:tc>
          <w:tcPr>
            <w:tcW w:w="2394" w:type="dxa"/>
          </w:tcPr>
          <w:p w14:paraId="23074D1A" w14:textId="77777777" w:rsidR="00B74A90" w:rsidRPr="00B74A90" w:rsidRDefault="00B74A90" w:rsidP="006F472F">
            <w:pPr>
              <w:jc w:val="both"/>
              <w:rPr>
                <w:sz w:val="20"/>
                <w:szCs w:val="20"/>
                <w:lang w:eastAsia="ru-RU"/>
              </w:rPr>
            </w:pPr>
          </w:p>
        </w:tc>
      </w:tr>
      <w:tr w:rsidR="00B74A90" w:rsidRPr="00B74A90" w14:paraId="599848B1" w14:textId="77777777" w:rsidTr="006F472F">
        <w:tc>
          <w:tcPr>
            <w:tcW w:w="7356" w:type="dxa"/>
            <w:shd w:val="clear" w:color="auto" w:fill="auto"/>
          </w:tcPr>
          <w:p w14:paraId="4052E5C6" w14:textId="62D89C15" w:rsidR="00B74A90" w:rsidRPr="00B74A90" w:rsidRDefault="00B74A90" w:rsidP="006F472F">
            <w:pPr>
              <w:jc w:val="both"/>
              <w:rPr>
                <w:sz w:val="20"/>
                <w:szCs w:val="20"/>
                <w:lang w:eastAsia="ru-RU"/>
              </w:rPr>
            </w:pPr>
            <w:r w:rsidRPr="00B74A90">
              <w:rPr>
                <w:sz w:val="20"/>
                <w:szCs w:val="20"/>
                <w:lang w:eastAsia="ru-RU"/>
              </w:rPr>
              <w:t>1.4. Ответственных руководителей за организацию Производственного Контроля</w:t>
            </w:r>
          </w:p>
        </w:tc>
        <w:tc>
          <w:tcPr>
            <w:tcW w:w="2394" w:type="dxa"/>
          </w:tcPr>
          <w:p w14:paraId="4745BE09" w14:textId="77777777" w:rsidR="00B74A90" w:rsidRPr="00B74A90" w:rsidRDefault="00B74A90" w:rsidP="006F472F">
            <w:pPr>
              <w:jc w:val="both"/>
              <w:rPr>
                <w:sz w:val="20"/>
                <w:szCs w:val="20"/>
                <w:lang w:eastAsia="ru-RU"/>
              </w:rPr>
            </w:pPr>
          </w:p>
        </w:tc>
      </w:tr>
      <w:tr w:rsidR="00B74A90" w:rsidRPr="00B74A90" w14:paraId="12D96353" w14:textId="77777777" w:rsidTr="006F472F">
        <w:tc>
          <w:tcPr>
            <w:tcW w:w="7356" w:type="dxa"/>
            <w:shd w:val="clear" w:color="auto" w:fill="auto"/>
          </w:tcPr>
          <w:p w14:paraId="42299DF2" w14:textId="62FEDA17" w:rsidR="00B74A90" w:rsidRPr="00B74A90" w:rsidRDefault="00B74A90" w:rsidP="006F472F">
            <w:pPr>
              <w:jc w:val="both"/>
              <w:rPr>
                <w:sz w:val="20"/>
                <w:szCs w:val="20"/>
                <w:lang w:eastAsia="ru-RU"/>
              </w:rPr>
            </w:pPr>
            <w:r w:rsidRPr="00B74A90">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2394" w:type="dxa"/>
          </w:tcPr>
          <w:p w14:paraId="519D191E" w14:textId="77777777" w:rsidR="00B74A90" w:rsidRPr="00B74A90" w:rsidRDefault="00B74A90" w:rsidP="006F472F">
            <w:pPr>
              <w:jc w:val="both"/>
              <w:rPr>
                <w:sz w:val="20"/>
                <w:szCs w:val="20"/>
                <w:lang w:eastAsia="ru-RU"/>
              </w:rPr>
            </w:pPr>
          </w:p>
        </w:tc>
      </w:tr>
      <w:tr w:rsidR="00B74A90" w:rsidRPr="00B74A90" w14:paraId="167F7C1C" w14:textId="77777777" w:rsidTr="006F472F">
        <w:tc>
          <w:tcPr>
            <w:tcW w:w="7356" w:type="dxa"/>
            <w:shd w:val="clear" w:color="auto" w:fill="auto"/>
          </w:tcPr>
          <w:p w14:paraId="38C42F4F" w14:textId="072F9903" w:rsidR="00B74A90" w:rsidRPr="00B74A90" w:rsidRDefault="00B74A90" w:rsidP="006F472F">
            <w:pPr>
              <w:jc w:val="both"/>
              <w:rPr>
                <w:sz w:val="20"/>
                <w:szCs w:val="20"/>
                <w:lang w:eastAsia="ru-RU"/>
              </w:rPr>
            </w:pPr>
            <w:r w:rsidRPr="00B74A90">
              <w:rPr>
                <w:sz w:val="20"/>
                <w:szCs w:val="20"/>
                <w:lang w:eastAsia="ru-RU"/>
              </w:rPr>
              <w:t>1.6. Ответственных лиц за Безопасное проведение работ повышенной опасности и огневых работ</w:t>
            </w:r>
          </w:p>
        </w:tc>
        <w:tc>
          <w:tcPr>
            <w:tcW w:w="2394" w:type="dxa"/>
          </w:tcPr>
          <w:p w14:paraId="5957C077" w14:textId="77777777" w:rsidR="00B74A90" w:rsidRPr="00B74A90" w:rsidRDefault="00B74A90" w:rsidP="006F472F">
            <w:pPr>
              <w:jc w:val="both"/>
              <w:rPr>
                <w:sz w:val="20"/>
                <w:szCs w:val="20"/>
                <w:lang w:eastAsia="ru-RU"/>
              </w:rPr>
            </w:pPr>
          </w:p>
        </w:tc>
      </w:tr>
      <w:tr w:rsidR="00B74A90" w:rsidRPr="00B74A90" w14:paraId="7724FA3B" w14:textId="77777777" w:rsidTr="006F472F">
        <w:tc>
          <w:tcPr>
            <w:tcW w:w="7356" w:type="dxa"/>
            <w:shd w:val="clear" w:color="auto" w:fill="auto"/>
          </w:tcPr>
          <w:p w14:paraId="33C900B6" w14:textId="4D259F77" w:rsidR="00B74A90" w:rsidRPr="00B74A90" w:rsidRDefault="00B74A90" w:rsidP="006F472F">
            <w:pPr>
              <w:jc w:val="both"/>
              <w:rPr>
                <w:b/>
                <w:sz w:val="20"/>
                <w:szCs w:val="20"/>
                <w:lang w:eastAsia="ru-RU"/>
              </w:rPr>
            </w:pPr>
            <w:r w:rsidRPr="00B74A90">
              <w:rPr>
                <w:sz w:val="20"/>
                <w:szCs w:val="20"/>
                <w:lang w:eastAsia="ru-RU"/>
              </w:rPr>
              <w:t>1.7. Обеспечение пожарной безопасности на объекте</w:t>
            </w:r>
          </w:p>
        </w:tc>
        <w:tc>
          <w:tcPr>
            <w:tcW w:w="2394" w:type="dxa"/>
          </w:tcPr>
          <w:p w14:paraId="412D04FB" w14:textId="77777777" w:rsidR="00B74A90" w:rsidRPr="00B74A90" w:rsidRDefault="00B74A90" w:rsidP="006F472F">
            <w:pPr>
              <w:jc w:val="both"/>
              <w:rPr>
                <w:sz w:val="20"/>
                <w:szCs w:val="20"/>
                <w:lang w:eastAsia="ru-RU"/>
              </w:rPr>
            </w:pPr>
          </w:p>
        </w:tc>
      </w:tr>
      <w:tr w:rsidR="00B74A90" w:rsidRPr="00B74A90" w14:paraId="1CFAFBC1" w14:textId="77777777" w:rsidTr="006F472F">
        <w:tc>
          <w:tcPr>
            <w:tcW w:w="7356" w:type="dxa"/>
            <w:shd w:val="clear" w:color="auto" w:fill="auto"/>
          </w:tcPr>
          <w:p w14:paraId="60A09C99" w14:textId="39145FB9" w:rsidR="00B74A90" w:rsidRPr="00B74A90" w:rsidRDefault="00B74A90" w:rsidP="006F472F">
            <w:pPr>
              <w:jc w:val="both"/>
              <w:rPr>
                <w:sz w:val="20"/>
                <w:szCs w:val="20"/>
                <w:lang w:eastAsia="ru-RU"/>
              </w:rPr>
            </w:pPr>
            <w:r w:rsidRPr="00B74A90">
              <w:rPr>
                <w:sz w:val="20"/>
                <w:szCs w:val="20"/>
                <w:lang w:eastAsia="ru-RU"/>
              </w:rPr>
              <w:t>1.8.  Ответственные лица за электрохозяйство</w:t>
            </w:r>
          </w:p>
        </w:tc>
        <w:tc>
          <w:tcPr>
            <w:tcW w:w="2394" w:type="dxa"/>
          </w:tcPr>
          <w:p w14:paraId="0CA47A78" w14:textId="77777777" w:rsidR="00B74A90" w:rsidRPr="00B74A90" w:rsidRDefault="00B74A90" w:rsidP="006F472F">
            <w:pPr>
              <w:jc w:val="both"/>
              <w:rPr>
                <w:sz w:val="20"/>
                <w:szCs w:val="20"/>
                <w:lang w:eastAsia="ru-RU"/>
              </w:rPr>
            </w:pPr>
          </w:p>
        </w:tc>
      </w:tr>
      <w:tr w:rsidR="00B74A90" w:rsidRPr="00B74A90" w14:paraId="4F96128E" w14:textId="77777777" w:rsidTr="006F472F">
        <w:tc>
          <w:tcPr>
            <w:tcW w:w="7356" w:type="dxa"/>
            <w:shd w:val="clear" w:color="auto" w:fill="auto"/>
          </w:tcPr>
          <w:p w14:paraId="6398CA64" w14:textId="47CBC53B" w:rsidR="00B74A90" w:rsidRPr="00B74A90" w:rsidRDefault="00B74A90" w:rsidP="006F472F">
            <w:pPr>
              <w:jc w:val="both"/>
              <w:rPr>
                <w:sz w:val="20"/>
                <w:szCs w:val="20"/>
                <w:lang w:eastAsia="ru-RU"/>
              </w:rPr>
            </w:pPr>
            <w:r w:rsidRPr="00B74A90">
              <w:rPr>
                <w:sz w:val="20"/>
                <w:szCs w:val="20"/>
                <w:lang w:eastAsia="ru-RU"/>
              </w:rPr>
              <w:t>1.9. Ответственных лиц за безопасную эксплуатацию транспортных средств</w:t>
            </w:r>
          </w:p>
        </w:tc>
        <w:tc>
          <w:tcPr>
            <w:tcW w:w="2394" w:type="dxa"/>
          </w:tcPr>
          <w:p w14:paraId="77994FC4" w14:textId="77777777" w:rsidR="00B74A90" w:rsidRPr="00B74A90" w:rsidRDefault="00B74A90" w:rsidP="006F472F">
            <w:pPr>
              <w:jc w:val="both"/>
              <w:rPr>
                <w:sz w:val="20"/>
                <w:szCs w:val="20"/>
                <w:lang w:eastAsia="ru-RU"/>
              </w:rPr>
            </w:pPr>
          </w:p>
        </w:tc>
      </w:tr>
      <w:tr w:rsidR="00B74A90" w:rsidRPr="00B74A90" w14:paraId="2313E1EE" w14:textId="77777777" w:rsidTr="006F472F">
        <w:tc>
          <w:tcPr>
            <w:tcW w:w="7356" w:type="dxa"/>
            <w:shd w:val="clear" w:color="auto" w:fill="auto"/>
          </w:tcPr>
          <w:p w14:paraId="4B52B145" w14:textId="7A6A11B5" w:rsidR="00B74A90" w:rsidRPr="00B74A90" w:rsidRDefault="00B74A90" w:rsidP="007A42B5">
            <w:pPr>
              <w:jc w:val="both"/>
              <w:rPr>
                <w:sz w:val="20"/>
                <w:szCs w:val="20"/>
                <w:lang w:eastAsia="ru-RU"/>
              </w:rPr>
            </w:pPr>
            <w:r w:rsidRPr="00B74A90">
              <w:rPr>
                <w:sz w:val="20"/>
                <w:szCs w:val="20"/>
                <w:lang w:eastAsia="ru-RU"/>
              </w:rPr>
              <w:t>1.10. Лица, ответственного за организацию работы по БДД</w:t>
            </w:r>
          </w:p>
        </w:tc>
        <w:tc>
          <w:tcPr>
            <w:tcW w:w="2394" w:type="dxa"/>
          </w:tcPr>
          <w:p w14:paraId="3E677C2F" w14:textId="77777777" w:rsidR="00B74A90" w:rsidRPr="00B74A90" w:rsidRDefault="00B74A90" w:rsidP="007A42B5">
            <w:pPr>
              <w:jc w:val="both"/>
              <w:rPr>
                <w:sz w:val="20"/>
                <w:szCs w:val="20"/>
                <w:lang w:eastAsia="ru-RU"/>
              </w:rPr>
            </w:pPr>
          </w:p>
        </w:tc>
      </w:tr>
      <w:tr w:rsidR="00B74A90" w:rsidRPr="00B74A90" w14:paraId="0F07179F" w14:textId="77777777" w:rsidTr="006F472F">
        <w:tc>
          <w:tcPr>
            <w:tcW w:w="7356" w:type="dxa"/>
            <w:shd w:val="clear" w:color="auto" w:fill="auto"/>
          </w:tcPr>
          <w:p w14:paraId="4CCF2C8B" w14:textId="77777777" w:rsidR="00B74A90" w:rsidRPr="00B74A90" w:rsidRDefault="00B74A90" w:rsidP="007A42B5">
            <w:pPr>
              <w:jc w:val="both"/>
              <w:rPr>
                <w:sz w:val="20"/>
                <w:szCs w:val="20"/>
                <w:lang w:eastAsia="ru-RU"/>
              </w:rPr>
            </w:pPr>
            <w:r w:rsidRPr="00B74A90">
              <w:rPr>
                <w:sz w:val="20"/>
                <w:szCs w:val="20"/>
                <w:lang w:eastAsia="ru-RU"/>
              </w:rPr>
              <w:t>1.11. Ответственных лиц за техническое состояние транспортных средств</w:t>
            </w:r>
          </w:p>
        </w:tc>
        <w:tc>
          <w:tcPr>
            <w:tcW w:w="2394" w:type="dxa"/>
          </w:tcPr>
          <w:p w14:paraId="42ECBC78" w14:textId="77777777" w:rsidR="00B74A90" w:rsidRPr="00B74A90" w:rsidRDefault="00B74A90" w:rsidP="007A42B5">
            <w:pPr>
              <w:jc w:val="both"/>
              <w:rPr>
                <w:sz w:val="20"/>
                <w:szCs w:val="20"/>
                <w:lang w:eastAsia="ru-RU"/>
              </w:rPr>
            </w:pPr>
          </w:p>
        </w:tc>
      </w:tr>
      <w:tr w:rsidR="00B74A90" w:rsidRPr="00B74A90" w14:paraId="45DF9035" w14:textId="77777777" w:rsidTr="006F472F">
        <w:tc>
          <w:tcPr>
            <w:tcW w:w="7356" w:type="dxa"/>
            <w:shd w:val="clear" w:color="auto" w:fill="auto"/>
          </w:tcPr>
          <w:p w14:paraId="1E21E1F1" w14:textId="77777777" w:rsidR="00B74A90" w:rsidRPr="00B74A90" w:rsidRDefault="00B74A90" w:rsidP="007A42B5">
            <w:pPr>
              <w:jc w:val="both"/>
              <w:rPr>
                <w:sz w:val="20"/>
                <w:szCs w:val="20"/>
                <w:lang w:eastAsia="ru-RU"/>
              </w:rPr>
            </w:pPr>
            <w:r w:rsidRPr="00B74A90">
              <w:rPr>
                <w:sz w:val="20"/>
                <w:szCs w:val="20"/>
                <w:lang w:eastAsia="ru-RU"/>
              </w:rPr>
              <w:t>1.12. Ответственного лица за выпуск автомобиля на линию</w:t>
            </w:r>
          </w:p>
        </w:tc>
        <w:tc>
          <w:tcPr>
            <w:tcW w:w="2394" w:type="dxa"/>
          </w:tcPr>
          <w:p w14:paraId="14E5905A" w14:textId="77777777" w:rsidR="00B74A90" w:rsidRPr="00B74A90" w:rsidRDefault="00B74A90" w:rsidP="007A42B5">
            <w:pPr>
              <w:jc w:val="both"/>
              <w:rPr>
                <w:sz w:val="20"/>
                <w:szCs w:val="20"/>
                <w:lang w:eastAsia="ru-RU"/>
              </w:rPr>
            </w:pPr>
          </w:p>
        </w:tc>
      </w:tr>
      <w:tr w:rsidR="00B74A90" w:rsidRPr="00B74A90" w14:paraId="45BC27DA" w14:textId="77777777" w:rsidTr="006F472F">
        <w:tc>
          <w:tcPr>
            <w:tcW w:w="7356" w:type="dxa"/>
            <w:shd w:val="clear" w:color="auto" w:fill="auto"/>
          </w:tcPr>
          <w:p w14:paraId="2CAC0DFB" w14:textId="46B54A63" w:rsidR="00B74A90" w:rsidRPr="00B74A90" w:rsidRDefault="00B74A90" w:rsidP="007A42B5">
            <w:pPr>
              <w:jc w:val="both"/>
              <w:rPr>
                <w:sz w:val="20"/>
                <w:szCs w:val="20"/>
                <w:lang w:eastAsia="ru-RU"/>
              </w:rPr>
            </w:pPr>
            <w:r w:rsidRPr="00B74A90">
              <w:rPr>
                <w:sz w:val="20"/>
                <w:szCs w:val="20"/>
                <w:lang w:eastAsia="ru-RU"/>
              </w:rPr>
              <w:t xml:space="preserve">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w:t>
            </w:r>
            <w:r w:rsidR="007F506A">
              <w:rPr>
                <w:sz w:val="20"/>
                <w:szCs w:val="20"/>
                <w:lang w:eastAsia="ru-RU"/>
              </w:rPr>
              <w:t>опасных грузов</w:t>
            </w:r>
            <w:r w:rsidR="007F506A" w:rsidRPr="00B74A90">
              <w:rPr>
                <w:sz w:val="20"/>
                <w:szCs w:val="20"/>
                <w:lang w:eastAsia="ru-RU"/>
              </w:rPr>
              <w:t xml:space="preserve"> </w:t>
            </w:r>
            <w:r w:rsidRPr="00B74A90">
              <w:rPr>
                <w:sz w:val="20"/>
                <w:szCs w:val="20"/>
                <w:lang w:eastAsia="ru-RU"/>
              </w:rPr>
              <w:t>(для особо опасных грузов)</w:t>
            </w:r>
          </w:p>
        </w:tc>
        <w:tc>
          <w:tcPr>
            <w:tcW w:w="2394" w:type="dxa"/>
          </w:tcPr>
          <w:p w14:paraId="5FA13005" w14:textId="77777777" w:rsidR="00B74A90" w:rsidRPr="00B74A90" w:rsidRDefault="00B74A90" w:rsidP="007A42B5">
            <w:pPr>
              <w:jc w:val="both"/>
              <w:rPr>
                <w:sz w:val="20"/>
                <w:szCs w:val="20"/>
                <w:lang w:eastAsia="ru-RU"/>
              </w:rPr>
            </w:pPr>
          </w:p>
        </w:tc>
      </w:tr>
      <w:tr w:rsidR="00B74A90" w:rsidRPr="00B74A90" w14:paraId="20FEED99" w14:textId="77777777" w:rsidTr="006F472F">
        <w:tc>
          <w:tcPr>
            <w:tcW w:w="7356" w:type="dxa"/>
            <w:shd w:val="clear" w:color="auto" w:fill="auto"/>
          </w:tcPr>
          <w:p w14:paraId="5E51AF95" w14:textId="2709EC81" w:rsidR="00B74A90" w:rsidRPr="00B74A90" w:rsidRDefault="00B74A90" w:rsidP="00F372AF">
            <w:pPr>
              <w:jc w:val="both"/>
              <w:rPr>
                <w:b/>
                <w:sz w:val="20"/>
                <w:szCs w:val="20"/>
                <w:lang w:eastAsia="ru-RU"/>
              </w:rPr>
            </w:pPr>
            <w:r w:rsidRPr="00B74A90">
              <w:rPr>
                <w:b/>
                <w:sz w:val="20"/>
                <w:szCs w:val="20"/>
                <w:lang w:eastAsia="ru-RU"/>
              </w:rPr>
              <w:t>2. Наличие удостоверения у ИТР, подтверждающего аттестацию/</w:t>
            </w:r>
            <w:r w:rsidR="00F372AF" w:rsidRPr="00B74A90">
              <w:rPr>
                <w:b/>
                <w:sz w:val="20"/>
                <w:szCs w:val="20"/>
                <w:lang w:eastAsia="ru-RU"/>
              </w:rPr>
              <w:t>обучен</w:t>
            </w:r>
            <w:r w:rsidR="00F372AF">
              <w:rPr>
                <w:b/>
                <w:sz w:val="20"/>
                <w:szCs w:val="20"/>
                <w:lang w:eastAsia="ru-RU"/>
              </w:rPr>
              <w:t>ие</w:t>
            </w:r>
          </w:p>
        </w:tc>
        <w:tc>
          <w:tcPr>
            <w:tcW w:w="2394" w:type="dxa"/>
          </w:tcPr>
          <w:p w14:paraId="7EC9DBB7" w14:textId="77777777" w:rsidR="00B74A90" w:rsidRPr="00B74A90" w:rsidRDefault="00B74A90" w:rsidP="007A42B5">
            <w:pPr>
              <w:jc w:val="both"/>
              <w:rPr>
                <w:b/>
                <w:sz w:val="20"/>
                <w:szCs w:val="20"/>
                <w:lang w:eastAsia="ru-RU"/>
              </w:rPr>
            </w:pPr>
          </w:p>
        </w:tc>
      </w:tr>
      <w:tr w:rsidR="00B74A90" w:rsidRPr="00B74A90" w14:paraId="574161F0" w14:textId="77777777" w:rsidTr="006F472F">
        <w:tc>
          <w:tcPr>
            <w:tcW w:w="7356" w:type="dxa"/>
            <w:shd w:val="clear" w:color="auto" w:fill="auto"/>
          </w:tcPr>
          <w:p w14:paraId="6EEDD2A2" w14:textId="1E9DB0C8" w:rsidR="00B74A90" w:rsidRPr="00B74A90" w:rsidRDefault="00B74A90" w:rsidP="00C36CC3">
            <w:pPr>
              <w:jc w:val="both"/>
              <w:rPr>
                <w:sz w:val="20"/>
                <w:szCs w:val="20"/>
                <w:lang w:eastAsia="ru-RU"/>
              </w:rPr>
            </w:pPr>
            <w:r w:rsidRPr="00B74A90">
              <w:rPr>
                <w:sz w:val="20"/>
                <w:szCs w:val="20"/>
                <w:lang w:eastAsia="ru-RU"/>
              </w:rPr>
              <w:t xml:space="preserve">2.1. </w:t>
            </w:r>
            <w:r w:rsidR="00C36CC3" w:rsidRPr="00B74A90">
              <w:rPr>
                <w:sz w:val="20"/>
                <w:szCs w:val="20"/>
              </w:rPr>
              <w:t>Обучен</w:t>
            </w:r>
            <w:r w:rsidR="00C36CC3">
              <w:rPr>
                <w:sz w:val="20"/>
                <w:szCs w:val="20"/>
              </w:rPr>
              <w:t>ие</w:t>
            </w:r>
            <w:r w:rsidR="00C36CC3" w:rsidRPr="00B74A90">
              <w:rPr>
                <w:sz w:val="20"/>
                <w:szCs w:val="20"/>
              </w:rPr>
              <w:t xml:space="preserve"> </w:t>
            </w:r>
            <w:r w:rsidRPr="00B74A90">
              <w:rPr>
                <w:sz w:val="20"/>
                <w:szCs w:val="20"/>
              </w:rPr>
              <w:t>по охране труда по программе, с отрывом от производства (по основной и совмещаемым профессиям)</w:t>
            </w:r>
          </w:p>
        </w:tc>
        <w:tc>
          <w:tcPr>
            <w:tcW w:w="2394" w:type="dxa"/>
          </w:tcPr>
          <w:p w14:paraId="34B678B4" w14:textId="77777777" w:rsidR="00B74A90" w:rsidRPr="00B74A90" w:rsidRDefault="00B74A90" w:rsidP="007A42B5">
            <w:pPr>
              <w:jc w:val="both"/>
              <w:rPr>
                <w:sz w:val="20"/>
                <w:szCs w:val="20"/>
                <w:lang w:eastAsia="ru-RU"/>
              </w:rPr>
            </w:pPr>
          </w:p>
        </w:tc>
      </w:tr>
      <w:tr w:rsidR="00B74A90" w:rsidRPr="00B74A90" w14:paraId="32E4929D" w14:textId="77777777" w:rsidTr="006F472F">
        <w:tc>
          <w:tcPr>
            <w:tcW w:w="7356" w:type="dxa"/>
            <w:shd w:val="clear" w:color="auto" w:fill="auto"/>
          </w:tcPr>
          <w:p w14:paraId="02571825" w14:textId="4AFFC440" w:rsidR="00B74A90" w:rsidRPr="00B74A90" w:rsidRDefault="00B74A90" w:rsidP="007A42B5">
            <w:pPr>
              <w:jc w:val="both"/>
              <w:rPr>
                <w:sz w:val="20"/>
                <w:szCs w:val="20"/>
                <w:lang w:eastAsia="ru-RU"/>
              </w:rPr>
            </w:pPr>
            <w:r w:rsidRPr="00B74A90">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2394" w:type="dxa"/>
          </w:tcPr>
          <w:p w14:paraId="624602C1" w14:textId="77777777" w:rsidR="00B74A90" w:rsidRPr="00B74A90" w:rsidRDefault="00B74A90" w:rsidP="007A42B5">
            <w:pPr>
              <w:jc w:val="both"/>
              <w:rPr>
                <w:sz w:val="20"/>
                <w:szCs w:val="20"/>
                <w:lang w:eastAsia="ru-RU"/>
              </w:rPr>
            </w:pPr>
          </w:p>
        </w:tc>
      </w:tr>
      <w:tr w:rsidR="00B74A90" w:rsidRPr="00B74A90" w14:paraId="32615A4A" w14:textId="77777777" w:rsidTr="006F472F">
        <w:tc>
          <w:tcPr>
            <w:tcW w:w="7356" w:type="dxa"/>
            <w:shd w:val="clear" w:color="auto" w:fill="auto"/>
          </w:tcPr>
          <w:p w14:paraId="05D95C1E" w14:textId="0B8BDDAC" w:rsidR="00B74A90" w:rsidRPr="00B74A90" w:rsidRDefault="00B74A90" w:rsidP="007A42B5">
            <w:pPr>
              <w:jc w:val="both"/>
              <w:rPr>
                <w:sz w:val="20"/>
                <w:szCs w:val="20"/>
                <w:lang w:eastAsia="ru-RU"/>
              </w:rPr>
            </w:pPr>
            <w:r w:rsidRPr="00B74A90">
              <w:rPr>
                <w:sz w:val="20"/>
                <w:szCs w:val="20"/>
                <w:lang w:eastAsia="ru-RU"/>
              </w:rPr>
              <w:t xml:space="preserve">2.3. </w:t>
            </w:r>
            <w:r w:rsidR="00C36CC3" w:rsidRPr="00C36CC3">
              <w:rPr>
                <w:sz w:val="20"/>
                <w:szCs w:val="20"/>
                <w:lang w:eastAsia="ru-RU"/>
              </w:rPr>
              <w:t>Обучение по пожарной безопасности</w:t>
            </w:r>
            <w:r w:rsidR="00C36CC3">
              <w:rPr>
                <w:sz w:val="20"/>
                <w:szCs w:val="20"/>
                <w:lang w:eastAsia="ru-RU"/>
              </w:rPr>
              <w:t>.</w:t>
            </w:r>
          </w:p>
        </w:tc>
        <w:tc>
          <w:tcPr>
            <w:tcW w:w="2394" w:type="dxa"/>
          </w:tcPr>
          <w:p w14:paraId="7EAF9E85" w14:textId="77777777" w:rsidR="00B74A90" w:rsidRPr="00B74A90" w:rsidRDefault="00B74A90" w:rsidP="007A42B5">
            <w:pPr>
              <w:jc w:val="both"/>
              <w:rPr>
                <w:sz w:val="20"/>
                <w:szCs w:val="20"/>
                <w:lang w:eastAsia="ru-RU"/>
              </w:rPr>
            </w:pPr>
          </w:p>
        </w:tc>
      </w:tr>
      <w:tr w:rsidR="00B74A90" w:rsidRPr="00B74A90" w14:paraId="3FAEE9D0" w14:textId="77777777" w:rsidTr="006F472F">
        <w:tc>
          <w:tcPr>
            <w:tcW w:w="7356" w:type="dxa"/>
            <w:shd w:val="clear" w:color="auto" w:fill="auto"/>
          </w:tcPr>
          <w:p w14:paraId="5BD19A07" w14:textId="0A877F9F" w:rsidR="00B74A90" w:rsidRPr="00B74A90" w:rsidRDefault="00B74A90" w:rsidP="00C36CC3">
            <w:pPr>
              <w:jc w:val="both"/>
              <w:rPr>
                <w:sz w:val="20"/>
                <w:szCs w:val="20"/>
                <w:lang w:eastAsia="ru-RU"/>
              </w:rPr>
            </w:pPr>
            <w:r w:rsidRPr="00B74A90">
              <w:rPr>
                <w:sz w:val="20"/>
                <w:szCs w:val="20"/>
                <w:lang w:eastAsia="ru-RU"/>
              </w:rPr>
              <w:t xml:space="preserve">2.4.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 xml:space="preserve">по </w:t>
            </w:r>
            <w:r w:rsidR="00C36CC3">
              <w:rPr>
                <w:sz w:val="20"/>
                <w:szCs w:val="20"/>
                <w:lang w:eastAsia="ru-RU"/>
              </w:rPr>
              <w:t>к</w:t>
            </w:r>
            <w:r w:rsidR="00C36CC3" w:rsidRPr="00B74A90">
              <w:rPr>
                <w:sz w:val="20"/>
                <w:szCs w:val="20"/>
                <w:lang w:eastAsia="ru-RU"/>
              </w:rPr>
              <w:t xml:space="preserve">онтролю </w:t>
            </w:r>
            <w:r w:rsidRPr="00B74A90">
              <w:rPr>
                <w:sz w:val="20"/>
                <w:szCs w:val="20"/>
                <w:lang w:eastAsia="ru-RU"/>
              </w:rPr>
              <w:t>воздушной среды и работе с Газоанализаторами (при выполнении работ с данным оборудованием).</w:t>
            </w:r>
          </w:p>
        </w:tc>
        <w:tc>
          <w:tcPr>
            <w:tcW w:w="2394" w:type="dxa"/>
          </w:tcPr>
          <w:p w14:paraId="130EF3E2" w14:textId="77777777" w:rsidR="00B74A90" w:rsidRPr="00B74A90" w:rsidRDefault="00B74A90" w:rsidP="007A42B5">
            <w:pPr>
              <w:jc w:val="both"/>
              <w:rPr>
                <w:sz w:val="20"/>
                <w:szCs w:val="20"/>
                <w:lang w:eastAsia="ru-RU"/>
              </w:rPr>
            </w:pPr>
          </w:p>
        </w:tc>
      </w:tr>
      <w:tr w:rsidR="00B74A90" w:rsidRPr="00B74A90" w14:paraId="16572521" w14:textId="77777777" w:rsidTr="006F472F">
        <w:tc>
          <w:tcPr>
            <w:tcW w:w="7356" w:type="dxa"/>
            <w:shd w:val="clear" w:color="auto" w:fill="auto"/>
          </w:tcPr>
          <w:p w14:paraId="344C99B2" w14:textId="77777777" w:rsidR="00B74A90" w:rsidRPr="00B74A90" w:rsidRDefault="00B74A90" w:rsidP="007A42B5">
            <w:pPr>
              <w:jc w:val="both"/>
              <w:rPr>
                <w:b/>
                <w:sz w:val="20"/>
                <w:szCs w:val="20"/>
                <w:lang w:eastAsia="ru-RU"/>
              </w:rPr>
            </w:pPr>
            <w:r w:rsidRPr="00B74A90">
              <w:rPr>
                <w:b/>
                <w:sz w:val="20"/>
                <w:szCs w:val="20"/>
                <w:lang w:eastAsia="ru-RU"/>
              </w:rPr>
              <w:t>3. Наличие удостоверения у рабочего персонала, подтверждающего обученность</w:t>
            </w:r>
          </w:p>
        </w:tc>
        <w:tc>
          <w:tcPr>
            <w:tcW w:w="2394" w:type="dxa"/>
          </w:tcPr>
          <w:p w14:paraId="79B0FFED" w14:textId="77777777" w:rsidR="00B74A90" w:rsidRPr="00B74A90" w:rsidRDefault="00B74A90" w:rsidP="007A42B5">
            <w:pPr>
              <w:jc w:val="both"/>
              <w:rPr>
                <w:b/>
                <w:sz w:val="20"/>
                <w:szCs w:val="20"/>
                <w:lang w:eastAsia="ru-RU"/>
              </w:rPr>
            </w:pPr>
          </w:p>
        </w:tc>
      </w:tr>
      <w:tr w:rsidR="00B74A90" w:rsidRPr="00B74A90" w14:paraId="59F3E601" w14:textId="77777777" w:rsidTr="006F472F">
        <w:tc>
          <w:tcPr>
            <w:tcW w:w="7356" w:type="dxa"/>
            <w:shd w:val="clear" w:color="auto" w:fill="auto"/>
          </w:tcPr>
          <w:p w14:paraId="28382A8C" w14:textId="45E23D86" w:rsidR="00B74A90" w:rsidRPr="00B74A90" w:rsidRDefault="00B74A90" w:rsidP="00C36CC3">
            <w:pPr>
              <w:jc w:val="both"/>
              <w:rPr>
                <w:sz w:val="20"/>
                <w:szCs w:val="20"/>
                <w:lang w:eastAsia="ru-RU"/>
              </w:rPr>
            </w:pPr>
            <w:r w:rsidRPr="00B74A90">
              <w:rPr>
                <w:sz w:val="20"/>
                <w:szCs w:val="20"/>
                <w:lang w:eastAsia="ru-RU"/>
              </w:rPr>
              <w:t xml:space="preserve">3.1. </w:t>
            </w:r>
            <w:r w:rsidR="00C36CC3" w:rsidRPr="00B74A90">
              <w:rPr>
                <w:sz w:val="20"/>
                <w:szCs w:val="20"/>
              </w:rPr>
              <w:t>Обучен</w:t>
            </w:r>
            <w:r w:rsidR="00C36CC3">
              <w:rPr>
                <w:sz w:val="20"/>
                <w:szCs w:val="20"/>
              </w:rPr>
              <w:t xml:space="preserve">ие </w:t>
            </w:r>
            <w:r w:rsidRPr="00B74A90">
              <w:rPr>
                <w:sz w:val="20"/>
                <w:szCs w:val="20"/>
              </w:rPr>
              <w:t>по охране труда по программе, с отрывом от производства (по основной и совмещаемым профессиям)</w:t>
            </w:r>
          </w:p>
        </w:tc>
        <w:tc>
          <w:tcPr>
            <w:tcW w:w="2394" w:type="dxa"/>
          </w:tcPr>
          <w:p w14:paraId="0DC5023F" w14:textId="77777777" w:rsidR="00B74A90" w:rsidRPr="00B74A90" w:rsidRDefault="00B74A90" w:rsidP="007A42B5">
            <w:pPr>
              <w:jc w:val="both"/>
              <w:rPr>
                <w:sz w:val="20"/>
                <w:szCs w:val="20"/>
                <w:lang w:eastAsia="ru-RU"/>
              </w:rPr>
            </w:pPr>
          </w:p>
        </w:tc>
      </w:tr>
      <w:tr w:rsidR="00B74A90" w:rsidRPr="00B74A90" w14:paraId="10B8302D" w14:textId="77777777" w:rsidTr="006F472F">
        <w:tc>
          <w:tcPr>
            <w:tcW w:w="7356" w:type="dxa"/>
            <w:shd w:val="clear" w:color="auto" w:fill="auto"/>
          </w:tcPr>
          <w:p w14:paraId="7CCB9A43" w14:textId="30A8F50F" w:rsidR="00B74A90" w:rsidRPr="00B74A90" w:rsidRDefault="00B74A90" w:rsidP="00C36CC3">
            <w:pPr>
              <w:jc w:val="both"/>
              <w:rPr>
                <w:sz w:val="20"/>
                <w:szCs w:val="20"/>
                <w:lang w:eastAsia="ru-RU"/>
              </w:rPr>
            </w:pPr>
            <w:r w:rsidRPr="00B74A90">
              <w:rPr>
                <w:sz w:val="20"/>
                <w:szCs w:val="20"/>
                <w:lang w:eastAsia="ru-RU"/>
              </w:rPr>
              <w:t>3.2. Обучен</w:t>
            </w:r>
            <w:r w:rsidR="00C36CC3">
              <w:rPr>
                <w:sz w:val="20"/>
                <w:szCs w:val="20"/>
                <w:lang w:eastAsia="ru-RU"/>
              </w:rPr>
              <w:t xml:space="preserve">ие </w:t>
            </w:r>
            <w:r w:rsidRPr="00B74A90">
              <w:rPr>
                <w:sz w:val="20"/>
                <w:szCs w:val="20"/>
                <w:lang w:eastAsia="ru-RU"/>
              </w:rPr>
              <w:t>по электробезопасности</w:t>
            </w:r>
          </w:p>
        </w:tc>
        <w:tc>
          <w:tcPr>
            <w:tcW w:w="2394" w:type="dxa"/>
          </w:tcPr>
          <w:p w14:paraId="29E9FDBE" w14:textId="77777777" w:rsidR="00B74A90" w:rsidRPr="00B74A90" w:rsidRDefault="00B74A90" w:rsidP="007A42B5">
            <w:pPr>
              <w:jc w:val="both"/>
              <w:rPr>
                <w:sz w:val="20"/>
                <w:szCs w:val="20"/>
                <w:lang w:eastAsia="ru-RU"/>
              </w:rPr>
            </w:pPr>
          </w:p>
        </w:tc>
      </w:tr>
      <w:tr w:rsidR="00B74A90" w:rsidRPr="00B74A90" w14:paraId="49312F49" w14:textId="77777777" w:rsidTr="006F472F">
        <w:tc>
          <w:tcPr>
            <w:tcW w:w="7356" w:type="dxa"/>
            <w:shd w:val="clear" w:color="auto" w:fill="auto"/>
          </w:tcPr>
          <w:p w14:paraId="051CF323" w14:textId="5E5C67B6" w:rsidR="00B74A90" w:rsidRPr="00B74A90" w:rsidRDefault="00B74A90" w:rsidP="007A42B5">
            <w:pPr>
              <w:jc w:val="both"/>
              <w:rPr>
                <w:sz w:val="20"/>
                <w:szCs w:val="20"/>
                <w:lang w:eastAsia="ru-RU"/>
              </w:rPr>
            </w:pPr>
            <w:r w:rsidRPr="00B74A90">
              <w:rPr>
                <w:sz w:val="20"/>
                <w:szCs w:val="20"/>
                <w:lang w:eastAsia="ru-RU"/>
              </w:rPr>
              <w:t xml:space="preserve">3.3. </w:t>
            </w:r>
            <w:r w:rsidR="00C36CC3" w:rsidRPr="00C36CC3">
              <w:rPr>
                <w:sz w:val="20"/>
                <w:szCs w:val="20"/>
                <w:lang w:eastAsia="ru-RU"/>
              </w:rPr>
              <w:t>Обучение по пожарной безопасности</w:t>
            </w:r>
            <w:r w:rsidR="00C36CC3">
              <w:rPr>
                <w:sz w:val="20"/>
                <w:szCs w:val="20"/>
                <w:lang w:eastAsia="ru-RU"/>
              </w:rPr>
              <w:t>.</w:t>
            </w:r>
          </w:p>
        </w:tc>
        <w:tc>
          <w:tcPr>
            <w:tcW w:w="2394" w:type="dxa"/>
          </w:tcPr>
          <w:p w14:paraId="42A82F73" w14:textId="77777777" w:rsidR="00B74A90" w:rsidRPr="00B74A90" w:rsidRDefault="00B74A90" w:rsidP="007A42B5">
            <w:pPr>
              <w:jc w:val="both"/>
              <w:rPr>
                <w:sz w:val="20"/>
                <w:szCs w:val="20"/>
                <w:lang w:eastAsia="ru-RU"/>
              </w:rPr>
            </w:pPr>
          </w:p>
        </w:tc>
      </w:tr>
      <w:tr w:rsidR="00B74A90" w:rsidRPr="00B74A90" w14:paraId="33A058E2" w14:textId="77777777" w:rsidTr="006F472F">
        <w:tc>
          <w:tcPr>
            <w:tcW w:w="7356" w:type="dxa"/>
            <w:shd w:val="clear" w:color="auto" w:fill="auto"/>
          </w:tcPr>
          <w:p w14:paraId="7EEFDB8F" w14:textId="54356844" w:rsidR="00B74A90" w:rsidRPr="00B74A90" w:rsidRDefault="00B74A90" w:rsidP="00C36CC3">
            <w:pPr>
              <w:jc w:val="both"/>
              <w:rPr>
                <w:sz w:val="20"/>
                <w:szCs w:val="20"/>
                <w:lang w:eastAsia="ru-RU"/>
              </w:rPr>
            </w:pPr>
            <w:r w:rsidRPr="00B74A90">
              <w:rPr>
                <w:sz w:val="20"/>
                <w:szCs w:val="20"/>
                <w:lang w:eastAsia="ru-RU"/>
              </w:rPr>
              <w:t xml:space="preserve">3.4. </w:t>
            </w:r>
            <w:r w:rsidR="00C36CC3">
              <w:rPr>
                <w:sz w:val="20"/>
                <w:szCs w:val="20"/>
                <w:lang w:eastAsia="ru-RU"/>
              </w:rPr>
              <w:t>Обучение</w:t>
            </w:r>
            <w:r w:rsidR="00C36CC3" w:rsidRPr="00B74A90">
              <w:rPr>
                <w:sz w:val="20"/>
                <w:szCs w:val="20"/>
                <w:lang w:eastAsia="ru-RU"/>
              </w:rPr>
              <w:t xml:space="preserve"> </w:t>
            </w:r>
            <w:r w:rsidRPr="00B74A90">
              <w:rPr>
                <w:sz w:val="20"/>
                <w:szCs w:val="20"/>
                <w:lang w:eastAsia="ru-RU"/>
              </w:rPr>
              <w:t>по основной профессии (профессиональная подготовка)</w:t>
            </w:r>
          </w:p>
        </w:tc>
        <w:tc>
          <w:tcPr>
            <w:tcW w:w="2394" w:type="dxa"/>
          </w:tcPr>
          <w:p w14:paraId="52C6E732" w14:textId="77777777" w:rsidR="00B74A90" w:rsidRPr="00B74A90" w:rsidRDefault="00B74A90" w:rsidP="007A42B5">
            <w:pPr>
              <w:jc w:val="both"/>
              <w:rPr>
                <w:sz w:val="20"/>
                <w:szCs w:val="20"/>
                <w:lang w:eastAsia="ru-RU"/>
              </w:rPr>
            </w:pPr>
          </w:p>
        </w:tc>
      </w:tr>
      <w:tr w:rsidR="00B74A90" w:rsidRPr="00B74A90" w14:paraId="1585CDD5" w14:textId="77777777" w:rsidTr="006F472F">
        <w:tc>
          <w:tcPr>
            <w:tcW w:w="7356" w:type="dxa"/>
            <w:shd w:val="clear" w:color="auto" w:fill="auto"/>
          </w:tcPr>
          <w:p w14:paraId="297EA946" w14:textId="16D63876" w:rsidR="00B74A90" w:rsidRPr="00B74A90" w:rsidRDefault="00B74A90" w:rsidP="00C36CC3">
            <w:pPr>
              <w:jc w:val="both"/>
              <w:rPr>
                <w:sz w:val="20"/>
                <w:szCs w:val="20"/>
                <w:lang w:eastAsia="ru-RU"/>
              </w:rPr>
            </w:pPr>
            <w:r w:rsidRPr="00B74A90">
              <w:rPr>
                <w:sz w:val="20"/>
                <w:szCs w:val="20"/>
                <w:lang w:eastAsia="ru-RU"/>
              </w:rPr>
              <w:t xml:space="preserve">3.5.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по оказанию первой помощи пострадавшим</w:t>
            </w:r>
          </w:p>
        </w:tc>
        <w:tc>
          <w:tcPr>
            <w:tcW w:w="2394" w:type="dxa"/>
          </w:tcPr>
          <w:p w14:paraId="7B30ADBB" w14:textId="77777777" w:rsidR="00B74A90" w:rsidRPr="00B74A90" w:rsidRDefault="00B74A90" w:rsidP="007A42B5">
            <w:pPr>
              <w:jc w:val="both"/>
              <w:rPr>
                <w:sz w:val="20"/>
                <w:szCs w:val="20"/>
                <w:lang w:eastAsia="ru-RU"/>
              </w:rPr>
            </w:pPr>
          </w:p>
        </w:tc>
      </w:tr>
      <w:tr w:rsidR="00B74A90" w:rsidRPr="00B74A90" w14:paraId="6C1A9071" w14:textId="77777777" w:rsidTr="006F472F">
        <w:tc>
          <w:tcPr>
            <w:tcW w:w="7356" w:type="dxa"/>
            <w:shd w:val="clear" w:color="auto" w:fill="auto"/>
          </w:tcPr>
          <w:p w14:paraId="49361143" w14:textId="02D650B2" w:rsidR="00B74A90" w:rsidRPr="00B74A90" w:rsidRDefault="00B74A90" w:rsidP="00C36CC3">
            <w:pPr>
              <w:jc w:val="both"/>
              <w:rPr>
                <w:sz w:val="20"/>
                <w:szCs w:val="20"/>
                <w:lang w:eastAsia="ru-RU"/>
              </w:rPr>
            </w:pPr>
            <w:r w:rsidRPr="00B74A90">
              <w:rPr>
                <w:sz w:val="20"/>
                <w:szCs w:val="20"/>
                <w:lang w:eastAsia="ru-RU"/>
              </w:rPr>
              <w:t xml:space="preserve">3.6.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по ДОПОГ (для водителей, перевозящих опасные грузы)</w:t>
            </w:r>
          </w:p>
        </w:tc>
        <w:tc>
          <w:tcPr>
            <w:tcW w:w="2394" w:type="dxa"/>
          </w:tcPr>
          <w:p w14:paraId="3A41099D" w14:textId="77777777" w:rsidR="00B74A90" w:rsidRPr="00B74A90" w:rsidRDefault="00B74A90" w:rsidP="007A42B5">
            <w:pPr>
              <w:jc w:val="both"/>
              <w:rPr>
                <w:sz w:val="20"/>
                <w:szCs w:val="20"/>
                <w:lang w:eastAsia="ru-RU"/>
              </w:rPr>
            </w:pPr>
          </w:p>
        </w:tc>
      </w:tr>
      <w:tr w:rsidR="00B74A90" w:rsidRPr="00B74A90" w14:paraId="4CA7DEFC" w14:textId="77777777" w:rsidTr="006F472F">
        <w:tc>
          <w:tcPr>
            <w:tcW w:w="7356" w:type="dxa"/>
            <w:shd w:val="clear" w:color="auto" w:fill="auto"/>
          </w:tcPr>
          <w:p w14:paraId="52243909" w14:textId="77777777" w:rsidR="00B74A90" w:rsidRPr="00B74A90" w:rsidRDefault="00B74A90" w:rsidP="007A42B5">
            <w:pPr>
              <w:jc w:val="both"/>
              <w:rPr>
                <w:b/>
                <w:sz w:val="20"/>
                <w:szCs w:val="20"/>
                <w:lang w:eastAsia="ru-RU"/>
              </w:rPr>
            </w:pPr>
            <w:r w:rsidRPr="00B74A90">
              <w:rPr>
                <w:b/>
                <w:sz w:val="20"/>
                <w:szCs w:val="20"/>
                <w:lang w:eastAsia="ru-RU"/>
              </w:rPr>
              <w:t>4.  Документы для возможности выполнения работ</w:t>
            </w:r>
          </w:p>
        </w:tc>
        <w:tc>
          <w:tcPr>
            <w:tcW w:w="2394" w:type="dxa"/>
          </w:tcPr>
          <w:p w14:paraId="52ACDD05" w14:textId="77777777" w:rsidR="00B74A90" w:rsidRPr="00B74A90" w:rsidRDefault="00B74A90" w:rsidP="007A42B5">
            <w:pPr>
              <w:jc w:val="both"/>
              <w:rPr>
                <w:b/>
                <w:sz w:val="20"/>
                <w:szCs w:val="20"/>
                <w:lang w:eastAsia="ru-RU"/>
              </w:rPr>
            </w:pPr>
          </w:p>
        </w:tc>
      </w:tr>
      <w:tr w:rsidR="00B74A90" w:rsidRPr="00B74A90" w14:paraId="0D648EF3" w14:textId="77777777" w:rsidTr="006F472F">
        <w:tc>
          <w:tcPr>
            <w:tcW w:w="7356" w:type="dxa"/>
            <w:shd w:val="clear" w:color="auto" w:fill="auto"/>
          </w:tcPr>
          <w:p w14:paraId="5F223F0A" w14:textId="77777777" w:rsidR="00B74A90" w:rsidRPr="00B74A90" w:rsidRDefault="00B74A90" w:rsidP="007A42B5">
            <w:pPr>
              <w:jc w:val="both"/>
              <w:rPr>
                <w:sz w:val="20"/>
                <w:szCs w:val="20"/>
                <w:lang w:eastAsia="ru-RU"/>
              </w:rPr>
            </w:pPr>
            <w:r w:rsidRPr="00B74A90">
              <w:rPr>
                <w:sz w:val="20"/>
                <w:szCs w:val="20"/>
                <w:lang w:eastAsia="ru-RU"/>
              </w:rPr>
              <w:t xml:space="preserve">4.1. </w:t>
            </w:r>
            <w:r w:rsidRPr="00B74A90">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2394" w:type="dxa"/>
          </w:tcPr>
          <w:p w14:paraId="3FD94623" w14:textId="77777777" w:rsidR="00B74A90" w:rsidRPr="00B74A90" w:rsidRDefault="00B74A90" w:rsidP="007A42B5">
            <w:pPr>
              <w:jc w:val="both"/>
              <w:rPr>
                <w:sz w:val="20"/>
                <w:szCs w:val="20"/>
                <w:lang w:eastAsia="ru-RU"/>
              </w:rPr>
            </w:pPr>
          </w:p>
        </w:tc>
      </w:tr>
      <w:tr w:rsidR="00B74A90" w:rsidRPr="00B74A90" w14:paraId="22AFE316" w14:textId="77777777" w:rsidTr="006F472F">
        <w:tc>
          <w:tcPr>
            <w:tcW w:w="7356" w:type="dxa"/>
            <w:shd w:val="clear" w:color="auto" w:fill="auto"/>
          </w:tcPr>
          <w:p w14:paraId="65CCB8C5" w14:textId="0C973F73" w:rsidR="00B74A90" w:rsidRPr="00B74A90" w:rsidRDefault="00B74A90" w:rsidP="007A42B5">
            <w:pPr>
              <w:jc w:val="both"/>
              <w:rPr>
                <w:sz w:val="20"/>
                <w:szCs w:val="20"/>
                <w:lang w:eastAsia="ru-RU"/>
              </w:rPr>
            </w:pPr>
            <w:r w:rsidRPr="00B74A90">
              <w:rPr>
                <w:sz w:val="20"/>
                <w:szCs w:val="20"/>
                <w:lang w:eastAsia="ru-RU"/>
              </w:rPr>
              <w:t>4.2. ППР в комплекте с технологическими картами на все виды работ (предприятие должно иметь на месте)</w:t>
            </w:r>
          </w:p>
        </w:tc>
        <w:tc>
          <w:tcPr>
            <w:tcW w:w="2394" w:type="dxa"/>
          </w:tcPr>
          <w:p w14:paraId="79D95C1E" w14:textId="77777777" w:rsidR="00B74A90" w:rsidRPr="00B74A90" w:rsidRDefault="00B74A90" w:rsidP="007A42B5">
            <w:pPr>
              <w:jc w:val="both"/>
              <w:rPr>
                <w:sz w:val="20"/>
                <w:szCs w:val="20"/>
                <w:lang w:eastAsia="ru-RU"/>
              </w:rPr>
            </w:pPr>
          </w:p>
        </w:tc>
      </w:tr>
      <w:tr w:rsidR="00B74A90" w:rsidRPr="00B74A90" w14:paraId="10D19D6A" w14:textId="77777777" w:rsidTr="006F472F">
        <w:tc>
          <w:tcPr>
            <w:tcW w:w="7356" w:type="dxa"/>
            <w:shd w:val="clear" w:color="auto" w:fill="auto"/>
          </w:tcPr>
          <w:p w14:paraId="50A783F4" w14:textId="77777777" w:rsidR="00B74A90" w:rsidRPr="00B74A90" w:rsidRDefault="00B74A90" w:rsidP="007A42B5">
            <w:pPr>
              <w:jc w:val="both"/>
              <w:rPr>
                <w:sz w:val="20"/>
                <w:szCs w:val="20"/>
                <w:lang w:eastAsia="ru-RU"/>
              </w:rPr>
            </w:pPr>
            <w:r w:rsidRPr="00B74A90">
              <w:rPr>
                <w:sz w:val="20"/>
                <w:szCs w:val="20"/>
                <w:lang w:eastAsia="ru-RU"/>
              </w:rPr>
              <w:t>4.3. Утвержденный перечень инструкций по видам работ и профессиям</w:t>
            </w:r>
          </w:p>
        </w:tc>
        <w:tc>
          <w:tcPr>
            <w:tcW w:w="2394" w:type="dxa"/>
          </w:tcPr>
          <w:p w14:paraId="457E13FD" w14:textId="77777777" w:rsidR="00B74A90" w:rsidRPr="00B74A90" w:rsidRDefault="00B74A90" w:rsidP="007A42B5">
            <w:pPr>
              <w:jc w:val="both"/>
              <w:rPr>
                <w:sz w:val="20"/>
                <w:szCs w:val="20"/>
                <w:lang w:eastAsia="ru-RU"/>
              </w:rPr>
            </w:pPr>
          </w:p>
        </w:tc>
      </w:tr>
      <w:tr w:rsidR="00B74A90" w:rsidRPr="00B74A90" w14:paraId="68DBCD41" w14:textId="77777777" w:rsidTr="006F472F">
        <w:tc>
          <w:tcPr>
            <w:tcW w:w="7356" w:type="dxa"/>
            <w:shd w:val="clear" w:color="auto" w:fill="auto"/>
          </w:tcPr>
          <w:p w14:paraId="5490B071" w14:textId="77777777" w:rsidR="00B74A90" w:rsidRPr="00B74A90" w:rsidRDefault="00B74A90" w:rsidP="007A42B5">
            <w:pPr>
              <w:jc w:val="both"/>
              <w:rPr>
                <w:sz w:val="20"/>
                <w:szCs w:val="20"/>
                <w:lang w:eastAsia="ru-RU"/>
              </w:rPr>
            </w:pPr>
            <w:r w:rsidRPr="00B74A90">
              <w:rPr>
                <w:sz w:val="20"/>
                <w:szCs w:val="20"/>
                <w:lang w:eastAsia="ru-RU"/>
              </w:rPr>
              <w:t>4.4. Наличие инструкций по видам работ и профессиям</w:t>
            </w:r>
          </w:p>
        </w:tc>
        <w:tc>
          <w:tcPr>
            <w:tcW w:w="2394" w:type="dxa"/>
          </w:tcPr>
          <w:p w14:paraId="4DCDBD16" w14:textId="77777777" w:rsidR="00B74A90" w:rsidRPr="00B74A90" w:rsidRDefault="00B74A90" w:rsidP="007A42B5">
            <w:pPr>
              <w:jc w:val="both"/>
              <w:rPr>
                <w:sz w:val="20"/>
                <w:szCs w:val="20"/>
                <w:lang w:eastAsia="ru-RU"/>
              </w:rPr>
            </w:pPr>
          </w:p>
        </w:tc>
      </w:tr>
      <w:tr w:rsidR="00B74A90" w:rsidRPr="00B74A90" w14:paraId="4C5B1980" w14:textId="77777777" w:rsidTr="006F472F">
        <w:tc>
          <w:tcPr>
            <w:tcW w:w="7356" w:type="dxa"/>
            <w:shd w:val="clear" w:color="auto" w:fill="auto"/>
          </w:tcPr>
          <w:p w14:paraId="535E35C4" w14:textId="77777777" w:rsidR="00B74A90" w:rsidRPr="00B74A90" w:rsidRDefault="00B74A90" w:rsidP="007A42B5">
            <w:pPr>
              <w:jc w:val="both"/>
              <w:rPr>
                <w:sz w:val="20"/>
                <w:szCs w:val="20"/>
                <w:lang w:eastAsia="ru-RU"/>
              </w:rPr>
            </w:pPr>
            <w:r w:rsidRPr="00B74A90">
              <w:rPr>
                <w:sz w:val="20"/>
                <w:szCs w:val="20"/>
                <w:lang w:eastAsia="ru-RU"/>
              </w:rPr>
              <w:t>4.5. Утвержденная программа инструктажей по профессиям работников</w:t>
            </w:r>
          </w:p>
        </w:tc>
        <w:tc>
          <w:tcPr>
            <w:tcW w:w="2394" w:type="dxa"/>
          </w:tcPr>
          <w:p w14:paraId="60418368" w14:textId="77777777" w:rsidR="00B74A90" w:rsidRPr="00B74A90" w:rsidRDefault="00B74A90" w:rsidP="007A42B5">
            <w:pPr>
              <w:jc w:val="both"/>
              <w:rPr>
                <w:sz w:val="20"/>
                <w:szCs w:val="20"/>
                <w:lang w:eastAsia="ru-RU"/>
              </w:rPr>
            </w:pPr>
          </w:p>
        </w:tc>
      </w:tr>
      <w:tr w:rsidR="00B74A90" w:rsidRPr="00B74A90" w14:paraId="194C87CE" w14:textId="77777777" w:rsidTr="006F472F">
        <w:tc>
          <w:tcPr>
            <w:tcW w:w="7356" w:type="dxa"/>
            <w:shd w:val="clear" w:color="auto" w:fill="auto"/>
          </w:tcPr>
          <w:p w14:paraId="5DEE32D8" w14:textId="77777777" w:rsidR="00B74A90" w:rsidRPr="00B74A90" w:rsidRDefault="00B74A90" w:rsidP="007A42B5">
            <w:pPr>
              <w:jc w:val="both"/>
              <w:rPr>
                <w:b/>
                <w:sz w:val="16"/>
                <w:szCs w:val="20"/>
                <w:lang w:eastAsia="ru-RU"/>
              </w:rPr>
            </w:pPr>
            <w:r w:rsidRPr="00B74A90">
              <w:rPr>
                <w:b/>
                <w:sz w:val="20"/>
                <w:szCs w:val="20"/>
                <w:lang w:eastAsia="ru-RU"/>
              </w:rPr>
              <w:t>5. При наличии (образовании) отходов производства и потребления</w:t>
            </w:r>
          </w:p>
        </w:tc>
        <w:tc>
          <w:tcPr>
            <w:tcW w:w="2394" w:type="dxa"/>
          </w:tcPr>
          <w:p w14:paraId="16215F2A" w14:textId="77777777" w:rsidR="00B74A90" w:rsidRPr="00B74A90" w:rsidRDefault="00B74A90" w:rsidP="007A42B5">
            <w:pPr>
              <w:jc w:val="both"/>
              <w:rPr>
                <w:b/>
                <w:sz w:val="20"/>
                <w:szCs w:val="20"/>
                <w:lang w:eastAsia="ru-RU"/>
              </w:rPr>
            </w:pPr>
          </w:p>
        </w:tc>
      </w:tr>
      <w:tr w:rsidR="00B74A90" w:rsidRPr="00B74A90" w14:paraId="632004B2" w14:textId="77777777" w:rsidTr="006F472F">
        <w:tc>
          <w:tcPr>
            <w:tcW w:w="7356" w:type="dxa"/>
            <w:shd w:val="clear" w:color="auto" w:fill="auto"/>
          </w:tcPr>
          <w:p w14:paraId="2802B07F" w14:textId="3D9565D5" w:rsidR="00B74A90" w:rsidRPr="00B74A90" w:rsidRDefault="00B74A90" w:rsidP="007A42B5">
            <w:pPr>
              <w:jc w:val="both"/>
              <w:rPr>
                <w:sz w:val="20"/>
                <w:szCs w:val="20"/>
                <w:lang w:eastAsia="ru-RU"/>
              </w:rPr>
            </w:pPr>
            <w:r w:rsidRPr="00B74A90">
              <w:rPr>
                <w:sz w:val="20"/>
                <w:szCs w:val="20"/>
                <w:lang w:eastAsia="ru-RU"/>
              </w:rPr>
              <w:t xml:space="preserve">5.1. Приказ о назначении ответственного ИТР за работу в области обращения с отходами </w:t>
            </w:r>
          </w:p>
        </w:tc>
        <w:tc>
          <w:tcPr>
            <w:tcW w:w="2394" w:type="dxa"/>
          </w:tcPr>
          <w:p w14:paraId="0A39B6A1" w14:textId="77777777" w:rsidR="00B74A90" w:rsidRPr="00B74A90" w:rsidRDefault="00B74A90" w:rsidP="007A42B5">
            <w:pPr>
              <w:jc w:val="both"/>
              <w:rPr>
                <w:sz w:val="20"/>
                <w:szCs w:val="20"/>
                <w:lang w:eastAsia="ru-RU"/>
              </w:rPr>
            </w:pPr>
          </w:p>
        </w:tc>
      </w:tr>
      <w:tr w:rsidR="00B74A90" w:rsidRPr="00B74A90" w14:paraId="75F1401D" w14:textId="77777777" w:rsidTr="006F472F">
        <w:tc>
          <w:tcPr>
            <w:tcW w:w="7356" w:type="dxa"/>
            <w:shd w:val="clear" w:color="auto" w:fill="auto"/>
          </w:tcPr>
          <w:p w14:paraId="5E610212" w14:textId="77777777" w:rsidR="00B74A90" w:rsidRPr="00B74A90" w:rsidRDefault="00B74A90" w:rsidP="007A42B5">
            <w:pPr>
              <w:jc w:val="both"/>
              <w:rPr>
                <w:sz w:val="20"/>
                <w:szCs w:val="20"/>
                <w:lang w:eastAsia="ru-RU"/>
              </w:rPr>
            </w:pPr>
            <w:r w:rsidRPr="00B74A90">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2394" w:type="dxa"/>
          </w:tcPr>
          <w:p w14:paraId="4A994B79" w14:textId="77777777" w:rsidR="00B74A90" w:rsidRPr="00B74A90" w:rsidRDefault="00B74A90" w:rsidP="007A42B5">
            <w:pPr>
              <w:jc w:val="both"/>
              <w:rPr>
                <w:sz w:val="20"/>
                <w:szCs w:val="20"/>
                <w:lang w:eastAsia="ru-RU"/>
              </w:rPr>
            </w:pPr>
          </w:p>
        </w:tc>
      </w:tr>
      <w:tr w:rsidR="00B74A90" w:rsidRPr="00B74A90" w14:paraId="0A23DFDB" w14:textId="77777777" w:rsidTr="006F472F">
        <w:tc>
          <w:tcPr>
            <w:tcW w:w="7356" w:type="dxa"/>
            <w:shd w:val="clear" w:color="auto" w:fill="auto"/>
          </w:tcPr>
          <w:p w14:paraId="43358C99" w14:textId="14557157" w:rsidR="00B74A90" w:rsidRPr="00B74A90" w:rsidRDefault="00B74A90" w:rsidP="007A42B5">
            <w:pPr>
              <w:ind w:right="1719"/>
              <w:jc w:val="both"/>
              <w:rPr>
                <w:b/>
                <w:sz w:val="18"/>
                <w:szCs w:val="18"/>
                <w:lang w:eastAsia="ru-RU"/>
              </w:rPr>
            </w:pPr>
            <w:r w:rsidRPr="00B74A90">
              <w:rPr>
                <w:b/>
                <w:sz w:val="20"/>
                <w:szCs w:val="20"/>
                <w:lang w:eastAsia="ru-RU"/>
              </w:rPr>
              <w:t xml:space="preserve">6. </w:t>
            </w:r>
            <w:r w:rsidR="001A32F4" w:rsidRPr="001A32F4">
              <w:rPr>
                <w:b/>
                <w:sz w:val="20"/>
                <w:szCs w:val="20"/>
                <w:lang w:eastAsia="ru-RU"/>
              </w:rPr>
              <w:t>При работе с ПС</w:t>
            </w:r>
          </w:p>
        </w:tc>
        <w:tc>
          <w:tcPr>
            <w:tcW w:w="2394" w:type="dxa"/>
          </w:tcPr>
          <w:p w14:paraId="785FB15B" w14:textId="77777777" w:rsidR="00B74A90" w:rsidRPr="00B74A90" w:rsidRDefault="00B74A90" w:rsidP="007A42B5">
            <w:pPr>
              <w:ind w:right="1719"/>
              <w:jc w:val="both"/>
              <w:rPr>
                <w:b/>
                <w:sz w:val="20"/>
                <w:szCs w:val="20"/>
                <w:lang w:eastAsia="ru-RU"/>
              </w:rPr>
            </w:pPr>
          </w:p>
        </w:tc>
      </w:tr>
      <w:tr w:rsidR="00B74A90" w:rsidRPr="00B74A90" w14:paraId="7585A880" w14:textId="77777777" w:rsidTr="006F472F">
        <w:tc>
          <w:tcPr>
            <w:tcW w:w="7356" w:type="dxa"/>
            <w:shd w:val="clear" w:color="auto" w:fill="auto"/>
          </w:tcPr>
          <w:p w14:paraId="1D4F8856" w14:textId="11F8051E" w:rsidR="00B74A90" w:rsidRPr="00B74A90" w:rsidRDefault="00B74A90" w:rsidP="007A42B5">
            <w:pPr>
              <w:jc w:val="both"/>
              <w:rPr>
                <w:sz w:val="20"/>
                <w:szCs w:val="20"/>
                <w:lang w:eastAsia="ru-RU"/>
              </w:rPr>
            </w:pPr>
            <w:r w:rsidRPr="00B74A90">
              <w:rPr>
                <w:sz w:val="20"/>
                <w:szCs w:val="20"/>
                <w:lang w:eastAsia="ru-RU"/>
              </w:rPr>
              <w:t>6.1. Паспорт на подъемное сооружение</w:t>
            </w:r>
          </w:p>
        </w:tc>
        <w:tc>
          <w:tcPr>
            <w:tcW w:w="2394" w:type="dxa"/>
          </w:tcPr>
          <w:p w14:paraId="0F2E126D" w14:textId="77777777" w:rsidR="00B74A90" w:rsidRPr="00B74A90" w:rsidRDefault="00B74A90" w:rsidP="007A42B5">
            <w:pPr>
              <w:jc w:val="both"/>
              <w:rPr>
                <w:sz w:val="20"/>
                <w:szCs w:val="20"/>
                <w:lang w:eastAsia="ru-RU"/>
              </w:rPr>
            </w:pPr>
          </w:p>
        </w:tc>
      </w:tr>
      <w:tr w:rsidR="00B74A90" w:rsidRPr="00B74A90" w14:paraId="489A8CF6" w14:textId="77777777" w:rsidTr="006F472F">
        <w:tc>
          <w:tcPr>
            <w:tcW w:w="7356" w:type="dxa"/>
            <w:shd w:val="clear" w:color="auto" w:fill="auto"/>
          </w:tcPr>
          <w:p w14:paraId="239E2C97" w14:textId="77777777" w:rsidR="00B74A90" w:rsidRPr="00B74A90" w:rsidRDefault="00B74A90" w:rsidP="007A42B5">
            <w:pPr>
              <w:jc w:val="both"/>
              <w:rPr>
                <w:sz w:val="20"/>
                <w:szCs w:val="20"/>
                <w:lang w:eastAsia="ru-RU"/>
              </w:rPr>
            </w:pPr>
            <w:r w:rsidRPr="00B74A90">
              <w:rPr>
                <w:sz w:val="20"/>
                <w:szCs w:val="20"/>
                <w:lang w:eastAsia="ru-RU"/>
              </w:rPr>
              <w:t xml:space="preserve">6.2. Инструкции по монтажу (для стационарных кранов), ремонту и эксплуатации </w:t>
            </w:r>
          </w:p>
        </w:tc>
        <w:tc>
          <w:tcPr>
            <w:tcW w:w="2394" w:type="dxa"/>
          </w:tcPr>
          <w:p w14:paraId="06215A86" w14:textId="77777777" w:rsidR="00B74A90" w:rsidRPr="00B74A90" w:rsidRDefault="00B74A90" w:rsidP="007A42B5">
            <w:pPr>
              <w:jc w:val="both"/>
              <w:rPr>
                <w:sz w:val="20"/>
                <w:szCs w:val="20"/>
                <w:lang w:eastAsia="ru-RU"/>
              </w:rPr>
            </w:pPr>
          </w:p>
        </w:tc>
      </w:tr>
      <w:tr w:rsidR="00B74A90" w:rsidRPr="00B74A90" w14:paraId="3B6B8147" w14:textId="77777777" w:rsidTr="006F472F">
        <w:tc>
          <w:tcPr>
            <w:tcW w:w="7356" w:type="dxa"/>
            <w:shd w:val="clear" w:color="auto" w:fill="auto"/>
          </w:tcPr>
          <w:p w14:paraId="6C1EA1BD" w14:textId="004FDF35" w:rsidR="00B74A90" w:rsidRPr="00B74A90" w:rsidRDefault="00B74A90" w:rsidP="007A42B5">
            <w:pPr>
              <w:jc w:val="both"/>
              <w:rPr>
                <w:sz w:val="20"/>
                <w:szCs w:val="20"/>
                <w:lang w:eastAsia="ru-RU"/>
              </w:rPr>
            </w:pPr>
            <w:r w:rsidRPr="00B74A90">
              <w:rPr>
                <w:sz w:val="20"/>
                <w:szCs w:val="20"/>
                <w:lang w:eastAsia="ru-RU"/>
              </w:rPr>
              <w:t>6.3. Разрешение (наличие отметки Ростехнадзора в паспорте крана) на пуск крана в работу</w:t>
            </w:r>
          </w:p>
        </w:tc>
        <w:tc>
          <w:tcPr>
            <w:tcW w:w="2394" w:type="dxa"/>
          </w:tcPr>
          <w:p w14:paraId="6E2FD0D6" w14:textId="77777777" w:rsidR="00B74A90" w:rsidRPr="00B74A90" w:rsidRDefault="00B74A90" w:rsidP="007A42B5">
            <w:pPr>
              <w:jc w:val="both"/>
              <w:rPr>
                <w:sz w:val="20"/>
                <w:szCs w:val="20"/>
                <w:lang w:eastAsia="ru-RU"/>
              </w:rPr>
            </w:pPr>
          </w:p>
        </w:tc>
      </w:tr>
      <w:tr w:rsidR="00B74A90" w:rsidRPr="00B74A90" w14:paraId="389046D0" w14:textId="77777777" w:rsidTr="006F472F">
        <w:tc>
          <w:tcPr>
            <w:tcW w:w="7356" w:type="dxa"/>
            <w:shd w:val="clear" w:color="auto" w:fill="auto"/>
          </w:tcPr>
          <w:p w14:paraId="264B4B0C" w14:textId="181FB0FA" w:rsidR="00B74A90" w:rsidRPr="00B74A90" w:rsidRDefault="00B74A90" w:rsidP="007A42B5">
            <w:pPr>
              <w:jc w:val="both"/>
              <w:rPr>
                <w:sz w:val="20"/>
                <w:szCs w:val="20"/>
                <w:lang w:eastAsia="ru-RU"/>
              </w:rPr>
            </w:pPr>
            <w:r w:rsidRPr="00B74A90">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2394" w:type="dxa"/>
          </w:tcPr>
          <w:p w14:paraId="318AE56D" w14:textId="77777777" w:rsidR="00B74A90" w:rsidRPr="00B74A90" w:rsidRDefault="00B74A90" w:rsidP="007A42B5">
            <w:pPr>
              <w:jc w:val="both"/>
              <w:rPr>
                <w:sz w:val="20"/>
                <w:szCs w:val="20"/>
                <w:lang w:eastAsia="ru-RU"/>
              </w:rPr>
            </w:pPr>
          </w:p>
        </w:tc>
      </w:tr>
      <w:tr w:rsidR="00B74A90" w:rsidRPr="00B74A90" w14:paraId="10B37872" w14:textId="77777777" w:rsidTr="006F472F">
        <w:tc>
          <w:tcPr>
            <w:tcW w:w="7356" w:type="dxa"/>
            <w:shd w:val="clear" w:color="auto" w:fill="auto"/>
          </w:tcPr>
          <w:p w14:paraId="11F96698" w14:textId="77777777" w:rsidR="00B74A90" w:rsidRPr="00B74A90" w:rsidRDefault="00B74A90" w:rsidP="007A42B5">
            <w:pPr>
              <w:jc w:val="both"/>
            </w:pPr>
            <w:r w:rsidRPr="00B74A90">
              <w:rPr>
                <w:b/>
                <w:sz w:val="20"/>
                <w:szCs w:val="20"/>
                <w:lang w:eastAsia="ru-RU"/>
              </w:rPr>
              <w:t>6.2. Приказы о назначении ответственных за:</w:t>
            </w:r>
          </w:p>
        </w:tc>
        <w:tc>
          <w:tcPr>
            <w:tcW w:w="2394" w:type="dxa"/>
          </w:tcPr>
          <w:p w14:paraId="27E17E35" w14:textId="77777777" w:rsidR="00B74A90" w:rsidRPr="00B74A90" w:rsidRDefault="00B74A90" w:rsidP="007A42B5">
            <w:pPr>
              <w:jc w:val="both"/>
              <w:rPr>
                <w:b/>
                <w:sz w:val="20"/>
                <w:szCs w:val="20"/>
                <w:lang w:eastAsia="ru-RU"/>
              </w:rPr>
            </w:pPr>
          </w:p>
        </w:tc>
      </w:tr>
      <w:tr w:rsidR="00B74A90" w:rsidRPr="00B74A90" w14:paraId="6CBEBE5B" w14:textId="77777777" w:rsidTr="006F472F">
        <w:tc>
          <w:tcPr>
            <w:tcW w:w="7356" w:type="dxa"/>
            <w:shd w:val="clear" w:color="auto" w:fill="auto"/>
          </w:tcPr>
          <w:p w14:paraId="502061F0" w14:textId="108EE942" w:rsidR="00B74A90" w:rsidRPr="00B74A90" w:rsidRDefault="00B74A90" w:rsidP="007A42B5">
            <w:pPr>
              <w:jc w:val="both"/>
              <w:rPr>
                <w:sz w:val="20"/>
                <w:szCs w:val="20"/>
                <w:lang w:eastAsia="ru-RU"/>
              </w:rPr>
            </w:pPr>
            <w:r w:rsidRPr="00B74A90">
              <w:rPr>
                <w:sz w:val="20"/>
                <w:szCs w:val="20"/>
                <w:lang w:eastAsia="ru-RU"/>
              </w:rPr>
              <w:t>6.2.1. Осуществление Производственного Контроля при эксплуатации подъемных сооружений</w:t>
            </w:r>
          </w:p>
        </w:tc>
        <w:tc>
          <w:tcPr>
            <w:tcW w:w="2394" w:type="dxa"/>
          </w:tcPr>
          <w:p w14:paraId="055A1AB1" w14:textId="77777777" w:rsidR="00B74A90" w:rsidRPr="00B74A90" w:rsidRDefault="00B74A90" w:rsidP="007A42B5">
            <w:pPr>
              <w:jc w:val="both"/>
              <w:rPr>
                <w:sz w:val="20"/>
                <w:szCs w:val="20"/>
                <w:lang w:eastAsia="ru-RU"/>
              </w:rPr>
            </w:pPr>
          </w:p>
        </w:tc>
      </w:tr>
      <w:tr w:rsidR="00B74A90" w:rsidRPr="00B74A90" w14:paraId="07128098" w14:textId="77777777" w:rsidTr="006F472F">
        <w:tc>
          <w:tcPr>
            <w:tcW w:w="7356" w:type="dxa"/>
            <w:shd w:val="clear" w:color="auto" w:fill="auto"/>
          </w:tcPr>
          <w:p w14:paraId="6C99A2E4" w14:textId="1C59C573" w:rsidR="00B74A90" w:rsidRPr="00B74A90" w:rsidRDefault="00B74A90" w:rsidP="007A42B5">
            <w:pPr>
              <w:jc w:val="both"/>
              <w:rPr>
                <w:sz w:val="20"/>
                <w:szCs w:val="20"/>
                <w:lang w:eastAsia="ru-RU"/>
              </w:rPr>
            </w:pPr>
            <w:r w:rsidRPr="00B74A90">
              <w:rPr>
                <w:sz w:val="20"/>
                <w:szCs w:val="20"/>
                <w:lang w:eastAsia="ru-RU"/>
              </w:rPr>
              <w:t>6.2.2. Безопасное производство работ подъемными средствами</w:t>
            </w:r>
          </w:p>
        </w:tc>
        <w:tc>
          <w:tcPr>
            <w:tcW w:w="2394" w:type="dxa"/>
          </w:tcPr>
          <w:p w14:paraId="5D0AEC27" w14:textId="77777777" w:rsidR="00B74A90" w:rsidRPr="00B74A90" w:rsidRDefault="00B74A90" w:rsidP="007A42B5">
            <w:pPr>
              <w:jc w:val="both"/>
              <w:rPr>
                <w:sz w:val="20"/>
                <w:szCs w:val="20"/>
                <w:lang w:eastAsia="ru-RU"/>
              </w:rPr>
            </w:pPr>
          </w:p>
        </w:tc>
      </w:tr>
      <w:tr w:rsidR="00B74A90" w:rsidRPr="00B74A90" w14:paraId="550EA400" w14:textId="77777777" w:rsidTr="006F472F">
        <w:tc>
          <w:tcPr>
            <w:tcW w:w="7356" w:type="dxa"/>
            <w:shd w:val="clear" w:color="auto" w:fill="auto"/>
          </w:tcPr>
          <w:p w14:paraId="6BDBF453" w14:textId="77777777" w:rsidR="00B74A90" w:rsidRPr="00B74A90" w:rsidRDefault="00B74A90" w:rsidP="007A42B5">
            <w:pPr>
              <w:jc w:val="both"/>
              <w:rPr>
                <w:sz w:val="20"/>
                <w:szCs w:val="20"/>
                <w:lang w:eastAsia="ru-RU"/>
              </w:rPr>
            </w:pPr>
            <w:r w:rsidRPr="00B74A90">
              <w:rPr>
                <w:sz w:val="20"/>
                <w:szCs w:val="20"/>
                <w:lang w:eastAsia="ru-RU"/>
              </w:rPr>
              <w:t>6.2.3. Содержание подъемных средств в работоспособном состоянии</w:t>
            </w:r>
          </w:p>
        </w:tc>
        <w:tc>
          <w:tcPr>
            <w:tcW w:w="2394" w:type="dxa"/>
          </w:tcPr>
          <w:p w14:paraId="7038FB53" w14:textId="77777777" w:rsidR="00B74A90" w:rsidRPr="00B74A90" w:rsidRDefault="00B74A90" w:rsidP="007A42B5">
            <w:pPr>
              <w:jc w:val="both"/>
              <w:rPr>
                <w:sz w:val="20"/>
                <w:szCs w:val="20"/>
                <w:lang w:eastAsia="ru-RU"/>
              </w:rPr>
            </w:pPr>
          </w:p>
        </w:tc>
      </w:tr>
      <w:tr w:rsidR="00B74A90" w:rsidRPr="00B74A90" w14:paraId="42B846D7" w14:textId="77777777" w:rsidTr="006F472F">
        <w:tc>
          <w:tcPr>
            <w:tcW w:w="7356" w:type="dxa"/>
            <w:shd w:val="clear" w:color="auto" w:fill="auto"/>
          </w:tcPr>
          <w:p w14:paraId="2DB66FCA" w14:textId="348363B5" w:rsidR="00B74A90" w:rsidRPr="00B74A90" w:rsidRDefault="00B74A90" w:rsidP="007A42B5">
            <w:pPr>
              <w:jc w:val="both"/>
              <w:rPr>
                <w:sz w:val="20"/>
                <w:szCs w:val="20"/>
                <w:lang w:eastAsia="ru-RU"/>
              </w:rPr>
            </w:pPr>
            <w:r w:rsidRPr="00B74A90">
              <w:rPr>
                <w:sz w:val="20"/>
                <w:szCs w:val="20"/>
                <w:lang w:eastAsia="ru-RU"/>
              </w:rPr>
              <w:t>6.2.4. Паспорта и сертификаты на стропы (партия строп)</w:t>
            </w:r>
          </w:p>
        </w:tc>
        <w:tc>
          <w:tcPr>
            <w:tcW w:w="2394" w:type="dxa"/>
          </w:tcPr>
          <w:p w14:paraId="4AEB5F6A" w14:textId="77777777" w:rsidR="00B74A90" w:rsidRPr="00B74A90" w:rsidRDefault="00B74A90" w:rsidP="007A42B5">
            <w:pPr>
              <w:jc w:val="both"/>
              <w:rPr>
                <w:sz w:val="20"/>
                <w:szCs w:val="20"/>
                <w:lang w:eastAsia="ru-RU"/>
              </w:rPr>
            </w:pPr>
          </w:p>
        </w:tc>
      </w:tr>
      <w:tr w:rsidR="00B74A90" w:rsidRPr="00B74A90" w14:paraId="416E549E" w14:textId="77777777" w:rsidTr="006F472F">
        <w:tc>
          <w:tcPr>
            <w:tcW w:w="7356" w:type="dxa"/>
            <w:shd w:val="clear" w:color="auto" w:fill="auto"/>
          </w:tcPr>
          <w:p w14:paraId="32827E13" w14:textId="4DAF79DE" w:rsidR="00B74A90" w:rsidRPr="00B74A90" w:rsidRDefault="00B74A90" w:rsidP="007A42B5">
            <w:pPr>
              <w:jc w:val="both"/>
              <w:rPr>
                <w:sz w:val="20"/>
                <w:szCs w:val="20"/>
                <w:lang w:eastAsia="ru-RU"/>
              </w:rPr>
            </w:pPr>
            <w:r w:rsidRPr="00B74A90">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2394" w:type="dxa"/>
          </w:tcPr>
          <w:p w14:paraId="532B5BD1" w14:textId="77777777" w:rsidR="00B74A90" w:rsidRPr="00B74A90" w:rsidRDefault="00B74A90" w:rsidP="007A42B5">
            <w:pPr>
              <w:jc w:val="both"/>
              <w:rPr>
                <w:sz w:val="20"/>
                <w:szCs w:val="20"/>
                <w:lang w:eastAsia="ru-RU"/>
              </w:rPr>
            </w:pPr>
          </w:p>
        </w:tc>
      </w:tr>
      <w:tr w:rsidR="00B74A90" w:rsidRPr="00B74A90" w14:paraId="4CA19762" w14:textId="77777777" w:rsidTr="006F472F">
        <w:tc>
          <w:tcPr>
            <w:tcW w:w="7356" w:type="dxa"/>
            <w:shd w:val="clear" w:color="auto" w:fill="auto"/>
          </w:tcPr>
          <w:p w14:paraId="40B0F642" w14:textId="15FA9425" w:rsidR="00B74A90" w:rsidRPr="00B74A90" w:rsidRDefault="00B74A90" w:rsidP="007A42B5">
            <w:pPr>
              <w:jc w:val="both"/>
              <w:rPr>
                <w:sz w:val="20"/>
                <w:szCs w:val="20"/>
                <w:lang w:eastAsia="ru-RU"/>
              </w:rPr>
            </w:pPr>
            <w:r w:rsidRPr="00B74A90">
              <w:rPr>
                <w:sz w:val="20"/>
                <w:szCs w:val="20"/>
                <w:lang w:eastAsia="ru-RU"/>
              </w:rPr>
              <w:t>6.2.6. ППРк на строительно-монтажные и погрузо-разгрузочные работы</w:t>
            </w:r>
          </w:p>
        </w:tc>
        <w:tc>
          <w:tcPr>
            <w:tcW w:w="2394" w:type="dxa"/>
          </w:tcPr>
          <w:p w14:paraId="5FE4190B" w14:textId="77777777" w:rsidR="00B74A90" w:rsidRPr="00B74A90" w:rsidRDefault="00B74A90" w:rsidP="007A42B5">
            <w:pPr>
              <w:jc w:val="both"/>
              <w:rPr>
                <w:sz w:val="20"/>
                <w:szCs w:val="20"/>
                <w:lang w:eastAsia="ru-RU"/>
              </w:rPr>
            </w:pPr>
          </w:p>
        </w:tc>
      </w:tr>
      <w:tr w:rsidR="00B74A90" w:rsidRPr="00B74A90" w14:paraId="3620FAC0" w14:textId="77777777" w:rsidTr="006F472F">
        <w:tc>
          <w:tcPr>
            <w:tcW w:w="7356" w:type="dxa"/>
            <w:shd w:val="clear" w:color="auto" w:fill="auto"/>
          </w:tcPr>
          <w:p w14:paraId="6E396304" w14:textId="77777777" w:rsidR="00B74A90" w:rsidRPr="00B74A90" w:rsidRDefault="00B74A90" w:rsidP="007A42B5">
            <w:pPr>
              <w:ind w:right="1719"/>
              <w:jc w:val="both"/>
              <w:rPr>
                <w:b/>
                <w:sz w:val="18"/>
                <w:szCs w:val="18"/>
                <w:lang w:eastAsia="ru-RU"/>
              </w:rPr>
            </w:pPr>
            <w:r w:rsidRPr="00B74A90">
              <w:rPr>
                <w:b/>
                <w:sz w:val="20"/>
                <w:szCs w:val="20"/>
                <w:lang w:eastAsia="ru-RU"/>
              </w:rPr>
              <w:t>7.  При эксплуатации Вагон-домов и оборудования</w:t>
            </w:r>
          </w:p>
        </w:tc>
        <w:tc>
          <w:tcPr>
            <w:tcW w:w="2394" w:type="dxa"/>
          </w:tcPr>
          <w:p w14:paraId="2A98772E" w14:textId="77777777" w:rsidR="00B74A90" w:rsidRPr="00B74A90" w:rsidRDefault="00B74A90" w:rsidP="007A42B5">
            <w:pPr>
              <w:ind w:right="1719"/>
              <w:jc w:val="both"/>
              <w:rPr>
                <w:b/>
                <w:sz w:val="20"/>
                <w:szCs w:val="20"/>
                <w:lang w:eastAsia="ru-RU"/>
              </w:rPr>
            </w:pPr>
          </w:p>
        </w:tc>
      </w:tr>
      <w:tr w:rsidR="00B74A90" w:rsidRPr="00B74A90" w14:paraId="27C4469A" w14:textId="77777777" w:rsidTr="006F472F">
        <w:tc>
          <w:tcPr>
            <w:tcW w:w="7356" w:type="dxa"/>
            <w:shd w:val="clear" w:color="auto" w:fill="auto"/>
          </w:tcPr>
          <w:p w14:paraId="2A4065D4" w14:textId="193B9F78" w:rsidR="00B74A90" w:rsidRPr="00B74A90" w:rsidRDefault="00B74A90" w:rsidP="007A42B5">
            <w:pPr>
              <w:jc w:val="both"/>
              <w:rPr>
                <w:sz w:val="20"/>
                <w:szCs w:val="20"/>
                <w:lang w:eastAsia="ru-RU"/>
              </w:rPr>
            </w:pPr>
            <w:r w:rsidRPr="00B74A90">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2394" w:type="dxa"/>
          </w:tcPr>
          <w:p w14:paraId="038F33D6" w14:textId="77777777" w:rsidR="00B74A90" w:rsidRPr="00B74A90" w:rsidRDefault="00B74A90" w:rsidP="007A42B5">
            <w:pPr>
              <w:jc w:val="both"/>
              <w:rPr>
                <w:sz w:val="20"/>
                <w:szCs w:val="20"/>
                <w:lang w:eastAsia="ru-RU"/>
              </w:rPr>
            </w:pPr>
          </w:p>
        </w:tc>
      </w:tr>
      <w:tr w:rsidR="00B74A90" w:rsidRPr="00B74A90" w14:paraId="735AF97C" w14:textId="77777777" w:rsidTr="006F472F">
        <w:tc>
          <w:tcPr>
            <w:tcW w:w="7356" w:type="dxa"/>
            <w:shd w:val="clear" w:color="auto" w:fill="auto"/>
          </w:tcPr>
          <w:p w14:paraId="2FD53BB7" w14:textId="2F618952" w:rsidR="00B74A90" w:rsidRPr="00B74A90" w:rsidRDefault="00B74A90" w:rsidP="007A42B5">
            <w:pPr>
              <w:jc w:val="both"/>
              <w:rPr>
                <w:sz w:val="20"/>
                <w:szCs w:val="20"/>
                <w:lang w:eastAsia="ru-RU"/>
              </w:rPr>
            </w:pPr>
            <w:r w:rsidRPr="00B74A90">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2394" w:type="dxa"/>
          </w:tcPr>
          <w:p w14:paraId="2260B70C" w14:textId="77777777" w:rsidR="00B74A90" w:rsidRPr="00B74A90" w:rsidRDefault="00B74A90" w:rsidP="007A42B5">
            <w:pPr>
              <w:jc w:val="both"/>
              <w:rPr>
                <w:sz w:val="20"/>
                <w:szCs w:val="20"/>
                <w:lang w:eastAsia="ru-RU"/>
              </w:rPr>
            </w:pPr>
          </w:p>
        </w:tc>
      </w:tr>
      <w:tr w:rsidR="00B74A90" w:rsidRPr="00B74A90" w14:paraId="35EFAE22" w14:textId="77777777" w:rsidTr="006F472F">
        <w:tc>
          <w:tcPr>
            <w:tcW w:w="7356" w:type="dxa"/>
            <w:shd w:val="clear" w:color="auto" w:fill="auto"/>
          </w:tcPr>
          <w:p w14:paraId="0421F7BF" w14:textId="11F25FF5" w:rsidR="00B74A90" w:rsidRPr="00B74A90" w:rsidRDefault="00B74A90" w:rsidP="007A42B5">
            <w:pPr>
              <w:jc w:val="both"/>
              <w:rPr>
                <w:b/>
                <w:sz w:val="20"/>
                <w:szCs w:val="20"/>
                <w:lang w:eastAsia="ru-RU"/>
              </w:rPr>
            </w:pPr>
            <w:r w:rsidRPr="00B74A90">
              <w:rPr>
                <w:b/>
                <w:sz w:val="20"/>
                <w:szCs w:val="20"/>
                <w:lang w:eastAsia="ru-RU"/>
              </w:rPr>
              <w:t>8.  Требования к ТС</w:t>
            </w:r>
          </w:p>
        </w:tc>
        <w:tc>
          <w:tcPr>
            <w:tcW w:w="2394" w:type="dxa"/>
          </w:tcPr>
          <w:p w14:paraId="262A0ADE" w14:textId="77777777" w:rsidR="00B74A90" w:rsidRPr="00B74A90" w:rsidRDefault="00B74A90" w:rsidP="007A42B5">
            <w:pPr>
              <w:jc w:val="both"/>
              <w:rPr>
                <w:b/>
                <w:sz w:val="20"/>
                <w:szCs w:val="20"/>
                <w:lang w:eastAsia="ru-RU"/>
              </w:rPr>
            </w:pPr>
          </w:p>
        </w:tc>
      </w:tr>
      <w:tr w:rsidR="00B74A90" w:rsidRPr="00B74A90" w14:paraId="0D3BE45E" w14:textId="77777777" w:rsidTr="006F472F">
        <w:tc>
          <w:tcPr>
            <w:tcW w:w="7356" w:type="dxa"/>
            <w:shd w:val="clear" w:color="auto" w:fill="auto"/>
          </w:tcPr>
          <w:p w14:paraId="46F80CC4" w14:textId="002B6A60" w:rsidR="00B74A90" w:rsidRPr="00B74A90" w:rsidRDefault="00B74A90" w:rsidP="002740F3">
            <w:pPr>
              <w:jc w:val="both"/>
              <w:rPr>
                <w:sz w:val="20"/>
                <w:lang w:eastAsia="ru-RU"/>
              </w:rPr>
            </w:pPr>
            <w:r w:rsidRPr="00B74A90">
              <w:rPr>
                <w:sz w:val="20"/>
                <w:szCs w:val="20"/>
              </w:rPr>
              <w:t xml:space="preserve">8.1. </w:t>
            </w:r>
            <w:r w:rsidRPr="00B74A90">
              <w:rPr>
                <w:lang w:eastAsia="ru-RU"/>
              </w:rPr>
              <w:t xml:space="preserve"> </w:t>
            </w:r>
            <w:r w:rsidRPr="00B74A90">
              <w:rPr>
                <w:sz w:val="20"/>
                <w:lang w:eastAsia="ru-RU"/>
              </w:rPr>
              <w:t>Обеспеченность бортовыми системами мониторинга ТС (БСМТС)</w:t>
            </w:r>
            <w:r w:rsidR="002740F3">
              <w:rPr>
                <w:sz w:val="20"/>
                <w:lang w:eastAsia="ru-RU"/>
              </w:rPr>
              <w:t>.</w:t>
            </w:r>
          </w:p>
        </w:tc>
        <w:tc>
          <w:tcPr>
            <w:tcW w:w="2394" w:type="dxa"/>
          </w:tcPr>
          <w:p w14:paraId="350EA0CF" w14:textId="77777777" w:rsidR="00B74A90" w:rsidRPr="00B74A90" w:rsidRDefault="00B74A90">
            <w:pPr>
              <w:jc w:val="both"/>
              <w:rPr>
                <w:sz w:val="20"/>
                <w:szCs w:val="20"/>
              </w:rPr>
            </w:pPr>
          </w:p>
        </w:tc>
      </w:tr>
      <w:tr w:rsidR="00B74A90" w:rsidRPr="00B74A90" w14:paraId="0EB77E9D" w14:textId="77777777" w:rsidTr="006F472F">
        <w:tc>
          <w:tcPr>
            <w:tcW w:w="7356" w:type="dxa"/>
            <w:shd w:val="clear" w:color="auto" w:fill="auto"/>
          </w:tcPr>
          <w:p w14:paraId="4DB4A258" w14:textId="5D9820CD" w:rsidR="00B74A90" w:rsidRPr="00B74A90" w:rsidRDefault="00B74A90" w:rsidP="007A42B5">
            <w:pPr>
              <w:jc w:val="both"/>
              <w:rPr>
                <w:sz w:val="20"/>
                <w:lang w:eastAsia="ru-RU"/>
              </w:rPr>
            </w:pPr>
            <w:r w:rsidRPr="00B74A90">
              <w:rPr>
                <w:sz w:val="20"/>
                <w:lang w:eastAsia="ru-RU"/>
              </w:rPr>
              <w:t>8.2.  Обеспеченность видеорегистраторами</w:t>
            </w:r>
          </w:p>
        </w:tc>
        <w:tc>
          <w:tcPr>
            <w:tcW w:w="2394" w:type="dxa"/>
          </w:tcPr>
          <w:p w14:paraId="25C4ECA7" w14:textId="77777777" w:rsidR="00B74A90" w:rsidRPr="00B74A90" w:rsidRDefault="00B74A90" w:rsidP="007A42B5">
            <w:pPr>
              <w:jc w:val="both"/>
              <w:rPr>
                <w:sz w:val="20"/>
                <w:lang w:eastAsia="ru-RU"/>
              </w:rPr>
            </w:pPr>
          </w:p>
        </w:tc>
      </w:tr>
      <w:tr w:rsidR="00B74A90" w:rsidRPr="00B74A90" w14:paraId="053DD93D" w14:textId="77777777" w:rsidTr="006F472F">
        <w:tc>
          <w:tcPr>
            <w:tcW w:w="7356" w:type="dxa"/>
            <w:shd w:val="clear" w:color="auto" w:fill="auto"/>
          </w:tcPr>
          <w:p w14:paraId="30810C80" w14:textId="67844A51" w:rsidR="00B74A90" w:rsidRPr="00B74A90" w:rsidRDefault="00B74A90" w:rsidP="002740F3">
            <w:pPr>
              <w:jc w:val="both"/>
              <w:rPr>
                <w:sz w:val="20"/>
                <w:lang w:eastAsia="ru-RU"/>
              </w:rPr>
            </w:pPr>
            <w:r w:rsidRPr="00B74A90">
              <w:rPr>
                <w:sz w:val="20"/>
                <w:lang w:eastAsia="ru-RU"/>
              </w:rPr>
              <w:t>8.3.  Обеспеченность ремнями безопасности</w:t>
            </w:r>
          </w:p>
        </w:tc>
        <w:tc>
          <w:tcPr>
            <w:tcW w:w="2394" w:type="dxa"/>
          </w:tcPr>
          <w:p w14:paraId="61C95E91" w14:textId="77777777" w:rsidR="00B74A90" w:rsidRPr="00B74A90" w:rsidRDefault="00B74A90" w:rsidP="002740F3">
            <w:pPr>
              <w:jc w:val="both"/>
              <w:rPr>
                <w:sz w:val="20"/>
                <w:lang w:eastAsia="ru-RU"/>
              </w:rPr>
            </w:pPr>
          </w:p>
        </w:tc>
      </w:tr>
      <w:tr w:rsidR="00B74A90" w:rsidRPr="00B74A90" w14:paraId="5D1D7350" w14:textId="77777777" w:rsidTr="006F472F">
        <w:tc>
          <w:tcPr>
            <w:tcW w:w="7356" w:type="dxa"/>
            <w:shd w:val="clear" w:color="auto" w:fill="auto"/>
          </w:tcPr>
          <w:p w14:paraId="30C3B69A" w14:textId="3175D772" w:rsidR="00B74A90" w:rsidRPr="00B74A90" w:rsidRDefault="00B74A90" w:rsidP="002740F3">
            <w:pPr>
              <w:jc w:val="both"/>
              <w:rPr>
                <w:sz w:val="20"/>
                <w:lang w:eastAsia="ru-RU"/>
              </w:rPr>
            </w:pPr>
            <w:r w:rsidRPr="00B74A90">
              <w:rPr>
                <w:sz w:val="20"/>
                <w:lang w:eastAsia="ru-RU"/>
              </w:rPr>
              <w:t>8.4.  Оборудованными шинами, соответствующими времени года, погодным и климатическим условиям</w:t>
            </w:r>
          </w:p>
        </w:tc>
        <w:tc>
          <w:tcPr>
            <w:tcW w:w="2394" w:type="dxa"/>
          </w:tcPr>
          <w:p w14:paraId="5F4109AF" w14:textId="77777777" w:rsidR="00B74A90" w:rsidRPr="00B74A90" w:rsidRDefault="00B74A90" w:rsidP="002740F3">
            <w:pPr>
              <w:jc w:val="both"/>
              <w:rPr>
                <w:sz w:val="20"/>
                <w:lang w:eastAsia="ru-RU"/>
              </w:rPr>
            </w:pPr>
          </w:p>
        </w:tc>
      </w:tr>
      <w:tr w:rsidR="00B74A90" w:rsidRPr="00B74A90" w14:paraId="0C353E78" w14:textId="77777777" w:rsidTr="006F472F">
        <w:tc>
          <w:tcPr>
            <w:tcW w:w="7356" w:type="dxa"/>
            <w:shd w:val="clear" w:color="auto" w:fill="auto"/>
          </w:tcPr>
          <w:p w14:paraId="4DDD9DC0" w14:textId="7DD75131" w:rsidR="00B74A90" w:rsidRPr="00B74A90" w:rsidRDefault="00B74A90" w:rsidP="002740F3">
            <w:pPr>
              <w:jc w:val="both"/>
              <w:rPr>
                <w:sz w:val="20"/>
                <w:lang w:eastAsia="ru-RU"/>
              </w:rPr>
            </w:pPr>
            <w:r w:rsidRPr="00B74A90">
              <w:rPr>
                <w:sz w:val="20"/>
                <w:lang w:eastAsia="ru-RU"/>
              </w:rPr>
              <w:t>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грузов автомобильным транспортом</w:t>
            </w:r>
            <w:r w:rsidR="00377ABD">
              <w:rPr>
                <w:sz w:val="20"/>
                <w:lang w:eastAsia="ru-RU"/>
              </w:rPr>
              <w:t xml:space="preserve"> </w:t>
            </w:r>
            <w:r w:rsidR="00377ABD" w:rsidRPr="002740F3">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2394" w:type="dxa"/>
          </w:tcPr>
          <w:p w14:paraId="49F9B8D9" w14:textId="77777777" w:rsidR="00B74A90" w:rsidRPr="00B74A90" w:rsidRDefault="00B74A90" w:rsidP="002740F3">
            <w:pPr>
              <w:jc w:val="both"/>
              <w:rPr>
                <w:sz w:val="20"/>
                <w:lang w:eastAsia="ru-RU"/>
              </w:rPr>
            </w:pPr>
          </w:p>
        </w:tc>
      </w:tr>
      <w:tr w:rsidR="00B74A90" w:rsidRPr="00B74A90" w14:paraId="1CB24220" w14:textId="77777777" w:rsidTr="006F472F">
        <w:tc>
          <w:tcPr>
            <w:tcW w:w="7356" w:type="dxa"/>
            <w:shd w:val="clear" w:color="auto" w:fill="auto"/>
          </w:tcPr>
          <w:p w14:paraId="71AA28B4" w14:textId="755B0C50" w:rsidR="00B74A90" w:rsidRPr="00B74A90" w:rsidRDefault="00B74A90" w:rsidP="002740F3">
            <w:pPr>
              <w:jc w:val="both"/>
              <w:rPr>
                <w:sz w:val="20"/>
                <w:lang w:eastAsia="ru-RU"/>
              </w:rPr>
            </w:pPr>
            <w:r w:rsidRPr="00B74A90">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14:paraId="27E87A8D" w14:textId="77777777" w:rsidR="00B74A90" w:rsidRPr="00B74A90" w:rsidRDefault="00B74A90" w:rsidP="002740F3">
            <w:pPr>
              <w:jc w:val="both"/>
              <w:rPr>
                <w:sz w:val="20"/>
                <w:lang w:eastAsia="ru-RU"/>
              </w:rPr>
            </w:pPr>
          </w:p>
        </w:tc>
      </w:tr>
      <w:tr w:rsidR="00B74A90" w:rsidRPr="00B74A90" w14:paraId="14877F63" w14:textId="77777777" w:rsidTr="006F472F">
        <w:tc>
          <w:tcPr>
            <w:tcW w:w="7356" w:type="dxa"/>
            <w:shd w:val="clear" w:color="auto" w:fill="auto"/>
          </w:tcPr>
          <w:p w14:paraId="7D9F835D" w14:textId="343B9AFA" w:rsidR="00B74A90" w:rsidRPr="00B74A90" w:rsidRDefault="00B74A90">
            <w:pPr>
              <w:jc w:val="both"/>
              <w:rPr>
                <w:sz w:val="20"/>
                <w:lang w:eastAsia="ru-RU"/>
              </w:rPr>
            </w:pPr>
            <w:r w:rsidRPr="00B74A90">
              <w:rPr>
                <w:sz w:val="20"/>
                <w:lang w:eastAsia="ru-RU"/>
              </w:rPr>
              <w:t>8.7. Наличие собственных службы БДД в соответствии с требованиями законодательства РФ</w:t>
            </w:r>
          </w:p>
        </w:tc>
        <w:tc>
          <w:tcPr>
            <w:tcW w:w="2394" w:type="dxa"/>
          </w:tcPr>
          <w:p w14:paraId="6B7F7A66" w14:textId="77777777" w:rsidR="00B74A90" w:rsidRPr="00B74A90" w:rsidRDefault="00B74A90">
            <w:pPr>
              <w:jc w:val="both"/>
              <w:rPr>
                <w:sz w:val="20"/>
                <w:lang w:eastAsia="ru-RU"/>
              </w:rPr>
            </w:pPr>
          </w:p>
        </w:tc>
      </w:tr>
      <w:tr w:rsidR="00B74A90" w:rsidRPr="00B74A90" w14:paraId="60E6B259" w14:textId="77777777" w:rsidTr="006F472F">
        <w:tc>
          <w:tcPr>
            <w:tcW w:w="7356" w:type="dxa"/>
            <w:shd w:val="clear" w:color="auto" w:fill="auto"/>
          </w:tcPr>
          <w:p w14:paraId="2D2EB4D6" w14:textId="224943B2" w:rsidR="00B74A90" w:rsidRPr="00B74A90" w:rsidRDefault="00B74A90" w:rsidP="002740F3">
            <w:pPr>
              <w:jc w:val="both"/>
              <w:rPr>
                <w:sz w:val="20"/>
                <w:szCs w:val="20"/>
              </w:rPr>
            </w:pPr>
            <w:r w:rsidRPr="00B74A90">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2394" w:type="dxa"/>
          </w:tcPr>
          <w:p w14:paraId="73DC2E3C" w14:textId="77777777" w:rsidR="00B74A90" w:rsidRPr="00B74A90" w:rsidRDefault="00B74A90" w:rsidP="002740F3">
            <w:pPr>
              <w:jc w:val="both"/>
              <w:rPr>
                <w:sz w:val="20"/>
                <w:szCs w:val="20"/>
              </w:rPr>
            </w:pPr>
          </w:p>
        </w:tc>
      </w:tr>
      <w:tr w:rsidR="00B74A90" w:rsidRPr="00B74A90" w14:paraId="79064507" w14:textId="77777777" w:rsidTr="006F472F">
        <w:tc>
          <w:tcPr>
            <w:tcW w:w="7356" w:type="dxa"/>
            <w:shd w:val="clear" w:color="auto" w:fill="auto"/>
          </w:tcPr>
          <w:p w14:paraId="0D54F898" w14:textId="0578FC57" w:rsidR="00B74A90" w:rsidRPr="00B74A90" w:rsidRDefault="00B74A90" w:rsidP="002740F3">
            <w:pPr>
              <w:jc w:val="both"/>
              <w:rPr>
                <w:sz w:val="20"/>
                <w:szCs w:val="20"/>
              </w:rPr>
            </w:pPr>
            <w:r w:rsidRPr="00B74A90">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2394" w:type="dxa"/>
          </w:tcPr>
          <w:p w14:paraId="0FD1A727" w14:textId="77777777" w:rsidR="00B74A90" w:rsidRPr="00B74A90" w:rsidRDefault="00B74A90" w:rsidP="002740F3">
            <w:pPr>
              <w:jc w:val="both"/>
              <w:rPr>
                <w:sz w:val="20"/>
                <w:szCs w:val="20"/>
              </w:rPr>
            </w:pPr>
          </w:p>
        </w:tc>
      </w:tr>
      <w:tr w:rsidR="00B74A90" w:rsidRPr="00B74A90" w14:paraId="4D3E1B7F" w14:textId="77777777" w:rsidTr="006F472F">
        <w:tc>
          <w:tcPr>
            <w:tcW w:w="7356" w:type="dxa"/>
            <w:shd w:val="clear" w:color="auto" w:fill="auto"/>
          </w:tcPr>
          <w:p w14:paraId="009310C9" w14:textId="5DD557C4" w:rsidR="00B74A90" w:rsidRPr="00B74A90" w:rsidRDefault="00B74A90" w:rsidP="002740F3">
            <w:pPr>
              <w:jc w:val="both"/>
              <w:rPr>
                <w:sz w:val="20"/>
                <w:szCs w:val="20"/>
              </w:rPr>
            </w:pPr>
            <w:r w:rsidRPr="00B74A90">
              <w:rPr>
                <w:sz w:val="20"/>
                <w:szCs w:val="20"/>
              </w:rPr>
              <w:t>8.10. Наличие службы БДД или работников, на которых возложено выполнение обязанностей по БДД</w:t>
            </w:r>
          </w:p>
        </w:tc>
        <w:tc>
          <w:tcPr>
            <w:tcW w:w="2394" w:type="dxa"/>
          </w:tcPr>
          <w:p w14:paraId="24F7B095" w14:textId="77777777" w:rsidR="00B74A90" w:rsidRPr="00B74A90" w:rsidRDefault="00B74A90" w:rsidP="002740F3">
            <w:pPr>
              <w:jc w:val="both"/>
              <w:rPr>
                <w:sz w:val="20"/>
                <w:szCs w:val="20"/>
              </w:rPr>
            </w:pPr>
          </w:p>
        </w:tc>
      </w:tr>
      <w:tr w:rsidR="00B74A90" w:rsidRPr="00B74A90" w14:paraId="659928E7" w14:textId="77777777" w:rsidTr="006F472F">
        <w:tc>
          <w:tcPr>
            <w:tcW w:w="7356" w:type="dxa"/>
            <w:shd w:val="clear" w:color="auto" w:fill="auto"/>
          </w:tcPr>
          <w:p w14:paraId="62B1B488" w14:textId="274A8505" w:rsidR="00B74A90" w:rsidRPr="00B74A90" w:rsidRDefault="00B74A90" w:rsidP="002740F3">
            <w:pPr>
              <w:jc w:val="both"/>
              <w:rPr>
                <w:sz w:val="20"/>
                <w:szCs w:val="20"/>
              </w:rPr>
            </w:pPr>
            <w:r w:rsidRPr="00B74A90">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2394" w:type="dxa"/>
          </w:tcPr>
          <w:p w14:paraId="5667C263" w14:textId="77777777" w:rsidR="00B74A90" w:rsidRPr="00B74A90" w:rsidRDefault="00B74A90" w:rsidP="002740F3">
            <w:pPr>
              <w:jc w:val="both"/>
              <w:rPr>
                <w:sz w:val="20"/>
                <w:szCs w:val="20"/>
              </w:rPr>
            </w:pPr>
          </w:p>
        </w:tc>
      </w:tr>
      <w:tr w:rsidR="00B74A90" w:rsidRPr="00B74A90" w14:paraId="700A3A30" w14:textId="77777777" w:rsidTr="006F472F">
        <w:tc>
          <w:tcPr>
            <w:tcW w:w="7356" w:type="dxa"/>
            <w:shd w:val="clear" w:color="auto" w:fill="auto"/>
          </w:tcPr>
          <w:p w14:paraId="3FC3170F" w14:textId="400C5EEC" w:rsidR="00B74A90" w:rsidRPr="00B74A90" w:rsidRDefault="00B74A90" w:rsidP="002740F3">
            <w:pPr>
              <w:jc w:val="both"/>
              <w:rPr>
                <w:sz w:val="20"/>
                <w:szCs w:val="20"/>
              </w:rPr>
            </w:pPr>
            <w:r w:rsidRPr="00B74A90">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B74A90">
              <w:rPr>
                <w:sz w:val="20"/>
                <w:lang w:eastAsia="ru-RU"/>
              </w:rPr>
              <w:t>Постановлением Правительства РФ от 21.12.2020 № 2200 «Об утверждении Правил перевозок грузов автомобильным транспортом</w:t>
            </w:r>
            <w:r w:rsidR="00377ABD">
              <w:rPr>
                <w:sz w:val="20"/>
                <w:lang w:eastAsia="ru-RU"/>
              </w:rPr>
              <w:t xml:space="preserve"> </w:t>
            </w:r>
            <w:r w:rsidR="00377ABD" w:rsidRPr="00377A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2394" w:type="dxa"/>
          </w:tcPr>
          <w:p w14:paraId="3A587EEE" w14:textId="77777777" w:rsidR="00B74A90" w:rsidRPr="00B74A90" w:rsidRDefault="00B74A90" w:rsidP="002740F3">
            <w:pPr>
              <w:jc w:val="both"/>
              <w:rPr>
                <w:sz w:val="20"/>
                <w:szCs w:val="20"/>
              </w:rPr>
            </w:pPr>
          </w:p>
        </w:tc>
      </w:tr>
      <w:tr w:rsidR="00B74A90" w:rsidRPr="00B74A90" w14:paraId="24CF5B62" w14:textId="77777777" w:rsidTr="006F472F">
        <w:tc>
          <w:tcPr>
            <w:tcW w:w="7356" w:type="dxa"/>
            <w:shd w:val="clear" w:color="auto" w:fill="auto"/>
          </w:tcPr>
          <w:p w14:paraId="53673973" w14:textId="17031EB4" w:rsidR="00B74A90" w:rsidRPr="00B74A90" w:rsidRDefault="00B74A90" w:rsidP="002740F3">
            <w:pPr>
              <w:jc w:val="both"/>
              <w:rPr>
                <w:sz w:val="20"/>
                <w:szCs w:val="20"/>
              </w:rPr>
            </w:pPr>
            <w:r w:rsidRPr="00B74A90">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14:paraId="3A13CDEA" w14:textId="77777777" w:rsidR="00B74A90" w:rsidRPr="00B74A90" w:rsidRDefault="00B74A90" w:rsidP="002740F3">
            <w:pPr>
              <w:jc w:val="both"/>
              <w:rPr>
                <w:sz w:val="20"/>
                <w:szCs w:val="20"/>
              </w:rPr>
            </w:pPr>
          </w:p>
        </w:tc>
      </w:tr>
      <w:tr w:rsidR="00B74A90" w:rsidRPr="00B74A90" w14:paraId="17674FEE" w14:textId="77777777" w:rsidTr="006F472F">
        <w:tc>
          <w:tcPr>
            <w:tcW w:w="7356" w:type="dxa"/>
            <w:shd w:val="clear" w:color="auto" w:fill="auto"/>
          </w:tcPr>
          <w:p w14:paraId="41F17C1E" w14:textId="27EB1CB5" w:rsidR="00B74A90" w:rsidRPr="00B74A90" w:rsidRDefault="00B74A90" w:rsidP="002740F3">
            <w:pPr>
              <w:jc w:val="both"/>
              <w:rPr>
                <w:sz w:val="20"/>
                <w:szCs w:val="20"/>
                <w:lang w:eastAsia="ru-RU"/>
              </w:rPr>
            </w:pPr>
            <w:r w:rsidRPr="00B74A90">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2394" w:type="dxa"/>
          </w:tcPr>
          <w:p w14:paraId="6833699B" w14:textId="77777777" w:rsidR="00B74A90" w:rsidRPr="00B74A90" w:rsidRDefault="00B74A90" w:rsidP="002740F3">
            <w:pPr>
              <w:jc w:val="both"/>
              <w:rPr>
                <w:sz w:val="20"/>
                <w:szCs w:val="20"/>
              </w:rPr>
            </w:pPr>
          </w:p>
        </w:tc>
      </w:tr>
      <w:tr w:rsidR="00B74A90" w:rsidRPr="00B74A90" w14:paraId="3CC8470F" w14:textId="77777777" w:rsidTr="006F472F">
        <w:tc>
          <w:tcPr>
            <w:tcW w:w="7356" w:type="dxa"/>
            <w:shd w:val="clear" w:color="auto" w:fill="auto"/>
          </w:tcPr>
          <w:p w14:paraId="71721129" w14:textId="08108DB0" w:rsidR="00B74A90" w:rsidRPr="00B74A90" w:rsidRDefault="00B74A90" w:rsidP="002740F3">
            <w:pPr>
              <w:jc w:val="both"/>
              <w:rPr>
                <w:sz w:val="20"/>
                <w:szCs w:val="20"/>
              </w:rPr>
            </w:pPr>
            <w:r w:rsidRPr="00B74A90">
              <w:rPr>
                <w:sz w:val="20"/>
                <w:szCs w:val="20"/>
              </w:rPr>
              <w:t>8.15. Наличие механиков технического контроля</w:t>
            </w:r>
          </w:p>
        </w:tc>
        <w:tc>
          <w:tcPr>
            <w:tcW w:w="2394" w:type="dxa"/>
          </w:tcPr>
          <w:p w14:paraId="40093879" w14:textId="77777777" w:rsidR="00B74A90" w:rsidRPr="00B74A90" w:rsidRDefault="00B74A90" w:rsidP="002740F3">
            <w:pPr>
              <w:jc w:val="both"/>
              <w:rPr>
                <w:sz w:val="20"/>
                <w:szCs w:val="20"/>
              </w:rPr>
            </w:pPr>
          </w:p>
        </w:tc>
      </w:tr>
      <w:tr w:rsidR="00B74A90" w:rsidRPr="00B74A90" w14:paraId="7804FC1C" w14:textId="77777777" w:rsidTr="006F472F">
        <w:tc>
          <w:tcPr>
            <w:tcW w:w="7356" w:type="dxa"/>
            <w:shd w:val="clear" w:color="auto" w:fill="auto"/>
          </w:tcPr>
          <w:p w14:paraId="6A5AE0C4" w14:textId="25704407" w:rsidR="00B74A90" w:rsidRPr="00B74A90" w:rsidRDefault="00B74A90" w:rsidP="002740F3">
            <w:pPr>
              <w:tabs>
                <w:tab w:val="left" w:pos="1970"/>
              </w:tabs>
              <w:jc w:val="both"/>
              <w:rPr>
                <w:sz w:val="20"/>
                <w:szCs w:val="20"/>
                <w:lang w:eastAsia="ru-RU"/>
              </w:rPr>
            </w:pPr>
            <w:r w:rsidRPr="00B74A90">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2394" w:type="dxa"/>
          </w:tcPr>
          <w:p w14:paraId="3B6DA2A2" w14:textId="77777777" w:rsidR="00B74A90" w:rsidRPr="00B74A90" w:rsidRDefault="00B74A90" w:rsidP="002740F3">
            <w:pPr>
              <w:tabs>
                <w:tab w:val="left" w:pos="1970"/>
              </w:tabs>
              <w:jc w:val="both"/>
              <w:rPr>
                <w:sz w:val="20"/>
                <w:szCs w:val="20"/>
              </w:rPr>
            </w:pPr>
          </w:p>
        </w:tc>
      </w:tr>
    </w:tbl>
    <w:p w14:paraId="7248C783" w14:textId="77777777" w:rsidR="00B74A90" w:rsidRPr="00B74A90" w:rsidRDefault="00B74A90" w:rsidP="00B74A90">
      <w:pPr>
        <w:rPr>
          <w:lang w:eastAsia="ru-RU"/>
        </w:rPr>
      </w:pPr>
    </w:p>
    <w:p w14:paraId="6D1AEAD7" w14:textId="77777777" w:rsidR="00B74A90" w:rsidRPr="00B74A90" w:rsidRDefault="00B74A90" w:rsidP="00B74A90">
      <w:pPr>
        <w:rPr>
          <w:lang w:eastAsia="ru-RU"/>
        </w:rPr>
        <w:sectPr w:rsidR="00B74A90" w:rsidRPr="00B74A90" w:rsidSect="00752866">
          <w:pgSz w:w="11906" w:h="16838" w:code="9"/>
          <w:pgMar w:top="567" w:right="1021" w:bottom="567" w:left="1247" w:header="737" w:footer="680" w:gutter="0"/>
          <w:cols w:space="708"/>
          <w:docGrid w:linePitch="360"/>
        </w:sectPr>
      </w:pPr>
    </w:p>
    <w:bookmarkStart w:id="180" w:name="_ПРИЛОЖЕНИЕ_3._ФОРМА"/>
    <w:bookmarkStart w:id="181" w:name="_ПРИЛОЖЕНИЕ_6._4А."/>
    <w:bookmarkEnd w:id="180"/>
    <w:bookmarkEnd w:id="181"/>
    <w:p w14:paraId="5B398BA8" w14:textId="08872BBB" w:rsidR="00B74A90" w:rsidRPr="00B74A90" w:rsidRDefault="00B74A90" w:rsidP="002740F3">
      <w:pPr>
        <w:spacing w:before="240" w:after="240"/>
        <w:jc w:val="both"/>
        <w:rPr>
          <w:rFonts w:ascii="Arial" w:hAnsi="Arial" w:cs="Arial"/>
          <w:b/>
          <w:bCs/>
          <w:i/>
          <w:iCs/>
          <w:caps/>
        </w:rPr>
      </w:pPr>
      <w:r w:rsidRPr="00B74A90">
        <w:rPr>
          <w:rFonts w:ascii="Arial" w:hAnsi="Arial" w:cs="Arial"/>
          <w:b/>
          <w:bCs/>
          <w:i/>
          <w:iCs/>
          <w:caps/>
        </w:rPr>
        <w:fldChar w:fldCharType="begin"/>
      </w:r>
      <w:r w:rsidRPr="00B74A90">
        <w:rPr>
          <w:rFonts w:ascii="Arial" w:hAnsi="Arial" w:cs="Arial"/>
          <w:b/>
          <w:caps/>
        </w:rPr>
        <w:instrText>HYPERLINK  \l "_ПРИЛОЖЕНИЕ_9._"</w:instrText>
      </w:r>
      <w:r w:rsidRPr="00B74A90">
        <w:rPr>
          <w:rFonts w:ascii="Arial" w:hAnsi="Arial" w:cs="Arial"/>
          <w:b/>
          <w:bCs/>
          <w:i/>
          <w:iCs/>
          <w:caps/>
        </w:rPr>
        <w:fldChar w:fldCharType="separate"/>
      </w:r>
      <w:bookmarkStart w:id="182" w:name="Прил7"/>
      <w:bookmarkStart w:id="183" w:name="_Toc482634503"/>
      <w:bookmarkStart w:id="184" w:name="_Toc482634151"/>
      <w:bookmarkStart w:id="185" w:name="_Toc464804349"/>
      <w:bookmarkStart w:id="186" w:name="_Toc463958491"/>
      <w:bookmarkStart w:id="187" w:name="_Toc463958341"/>
      <w:bookmarkStart w:id="188" w:name="_Toc463874275"/>
      <w:bookmarkStart w:id="189" w:name="_Toc463274497"/>
      <w:bookmarkStart w:id="190" w:name="_Toc485903381"/>
      <w:bookmarkStart w:id="191" w:name="_Toc485974863"/>
      <w:bookmarkStart w:id="192" w:name="_Toc485975934"/>
      <w:bookmarkStart w:id="193" w:name="_Toc492463729"/>
      <w:r w:rsidRPr="00B74A90">
        <w:rPr>
          <w:rFonts w:ascii="Arial" w:hAnsi="Arial" w:cs="Arial"/>
          <w:b/>
          <w:caps/>
        </w:rPr>
        <w:t xml:space="preserve">ПРИЛОЖЕНИЕ </w:t>
      </w:r>
      <w:r w:rsidR="005B57CF">
        <w:rPr>
          <w:rFonts w:ascii="Arial" w:hAnsi="Arial" w:cs="Arial"/>
          <w:b/>
          <w:caps/>
        </w:rPr>
        <w:t>6</w:t>
      </w:r>
      <w:r w:rsidRPr="00B74A90">
        <w:rPr>
          <w:rFonts w:ascii="Arial" w:hAnsi="Arial" w:cs="Arial"/>
          <w:b/>
          <w:caps/>
        </w:rPr>
        <w:t>.</w:t>
      </w:r>
      <w:bookmarkEnd w:id="182"/>
      <w:r w:rsidRPr="00B74A90">
        <w:rPr>
          <w:rFonts w:ascii="Arial" w:hAnsi="Arial" w:cs="Arial"/>
          <w:b/>
          <w:caps/>
        </w:rPr>
        <w:t xml:space="preserve"> ПРОТОКОЛ УСТАНОВОЧНОГО СОВЕЩАНИЯ С </w:t>
      </w:r>
      <w:r w:rsidR="00160AE5">
        <w:rPr>
          <w:rFonts w:ascii="Arial" w:hAnsi="Arial" w:cs="Arial"/>
          <w:b/>
          <w:caps/>
        </w:rPr>
        <w:t>Подрядчиком</w:t>
      </w:r>
      <w:r w:rsidR="00C34F2E" w:rsidRPr="00B74A90">
        <w:rPr>
          <w:rFonts w:ascii="Arial" w:hAnsi="Arial" w:cs="Arial"/>
          <w:b/>
          <w:caps/>
        </w:rPr>
        <w:t xml:space="preserve"> </w:t>
      </w:r>
      <w:bookmarkEnd w:id="183"/>
      <w:bookmarkEnd w:id="184"/>
      <w:bookmarkEnd w:id="185"/>
      <w:bookmarkEnd w:id="186"/>
      <w:bookmarkEnd w:id="187"/>
      <w:bookmarkEnd w:id="188"/>
      <w:bookmarkEnd w:id="189"/>
      <w:bookmarkEnd w:id="190"/>
      <w:bookmarkEnd w:id="191"/>
      <w:bookmarkEnd w:id="192"/>
      <w:bookmarkEnd w:id="193"/>
    </w:p>
    <w:p w14:paraId="49AF9083" w14:textId="77777777" w:rsidR="00B74A90" w:rsidRPr="00B74A90" w:rsidRDefault="00B74A90" w:rsidP="00B74A90">
      <w:pPr>
        <w:jc w:val="both"/>
        <w:rPr>
          <w:b/>
          <w:bCs/>
          <w:szCs w:val="20"/>
          <w:lang w:eastAsia="ru-RU"/>
        </w:rPr>
      </w:pPr>
      <w:r w:rsidRPr="00B74A90">
        <w:rPr>
          <w:rFonts w:ascii="Arial" w:hAnsi="Arial" w:cs="Arial"/>
          <w:b/>
          <w:bCs/>
          <w:i/>
          <w:iCs/>
          <w:caps/>
        </w:rPr>
        <w:fldChar w:fldCharType="end"/>
      </w:r>
    </w:p>
    <w:p w14:paraId="6F47BB51" w14:textId="77777777" w:rsidR="00B74A90" w:rsidRPr="00B74A90" w:rsidRDefault="00B74A90" w:rsidP="00B74A90">
      <w:pPr>
        <w:widowControl w:val="0"/>
        <w:tabs>
          <w:tab w:val="left" w:pos="1560"/>
        </w:tabs>
        <w:autoSpaceDE w:val="0"/>
        <w:autoSpaceDN w:val="0"/>
        <w:adjustRightInd w:val="0"/>
        <w:spacing w:after="120"/>
        <w:ind w:left="283"/>
        <w:jc w:val="center"/>
        <w:rPr>
          <w:b/>
          <w:bCs/>
          <w:szCs w:val="20"/>
          <w:lang w:eastAsia="ru-RU"/>
        </w:rPr>
      </w:pPr>
      <w:r w:rsidRPr="00B74A90">
        <w:rPr>
          <w:b/>
          <w:bCs/>
          <w:szCs w:val="20"/>
          <w:lang w:eastAsia="ru-RU"/>
        </w:rPr>
        <w:t>ПРОТОКОЛ</w:t>
      </w:r>
    </w:p>
    <w:p w14:paraId="2DEA0870" w14:textId="77777777" w:rsidR="00B74A90" w:rsidRPr="00B74A90" w:rsidRDefault="00B74A90" w:rsidP="00B74A90">
      <w:pPr>
        <w:widowControl w:val="0"/>
        <w:tabs>
          <w:tab w:val="left" w:pos="1560"/>
        </w:tabs>
        <w:autoSpaceDE w:val="0"/>
        <w:autoSpaceDN w:val="0"/>
        <w:adjustRightInd w:val="0"/>
        <w:spacing w:after="120"/>
        <w:ind w:left="283"/>
        <w:jc w:val="center"/>
        <w:rPr>
          <w:b/>
          <w:bCs/>
          <w:szCs w:val="20"/>
          <w:lang w:eastAsia="ru-RU"/>
        </w:rPr>
      </w:pPr>
      <w:r w:rsidRPr="00B74A90">
        <w:rPr>
          <w:b/>
          <w:bCs/>
          <w:szCs w:val="20"/>
          <w:lang w:eastAsia="ru-RU"/>
        </w:rPr>
        <w:t xml:space="preserve">Установочного совещания </w:t>
      </w:r>
    </w:p>
    <w:p w14:paraId="06528DD4" w14:textId="77777777" w:rsidR="00B74A90" w:rsidRPr="00B74A90" w:rsidRDefault="00B74A90" w:rsidP="00B74A90">
      <w:pPr>
        <w:widowControl w:val="0"/>
        <w:tabs>
          <w:tab w:val="left" w:pos="1560"/>
        </w:tabs>
        <w:autoSpaceDE w:val="0"/>
        <w:autoSpaceDN w:val="0"/>
        <w:adjustRightInd w:val="0"/>
        <w:spacing w:after="120"/>
        <w:ind w:left="283"/>
        <w:jc w:val="center"/>
        <w:rPr>
          <w:bCs/>
          <w:szCs w:val="20"/>
          <w:lang w:eastAsia="ru-RU"/>
        </w:rPr>
      </w:pP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t xml:space="preserve"> от «____» __________20___г.</w:t>
      </w:r>
    </w:p>
    <w:p w14:paraId="2817A907" w14:textId="77777777" w:rsidR="00B74A90" w:rsidRPr="00B74A90" w:rsidRDefault="00B74A90" w:rsidP="00B74A90">
      <w:pPr>
        <w:widowControl w:val="0"/>
        <w:tabs>
          <w:tab w:val="left" w:pos="1560"/>
        </w:tabs>
        <w:autoSpaceDE w:val="0"/>
        <w:autoSpaceDN w:val="0"/>
        <w:adjustRightInd w:val="0"/>
        <w:spacing w:after="120" w:line="360" w:lineRule="auto"/>
        <w:jc w:val="both"/>
        <w:rPr>
          <w:bCs/>
          <w:lang w:eastAsia="ru-RU"/>
        </w:rPr>
      </w:pPr>
      <w:r w:rsidRPr="00B74A90">
        <w:rPr>
          <w:bCs/>
          <w:lang w:eastAsia="ru-RU"/>
        </w:rPr>
        <w:t xml:space="preserve">Присутствовали: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75"/>
        <w:gridCol w:w="6853"/>
      </w:tblGrid>
      <w:tr w:rsidR="00B74A90" w:rsidRPr="00B74A90" w14:paraId="5F78BC26" w14:textId="77777777" w:rsidTr="00D16859">
        <w:tc>
          <w:tcPr>
            <w:tcW w:w="2775" w:type="dxa"/>
          </w:tcPr>
          <w:p w14:paraId="2EBC2F0F" w14:textId="77777777" w:rsidR="00B74A90" w:rsidRPr="00B74A90" w:rsidRDefault="00B74A90" w:rsidP="00B74A90">
            <w:pPr>
              <w:autoSpaceDN w:val="0"/>
              <w:ind w:hanging="108"/>
              <w:rPr>
                <w:lang w:eastAsia="ru-RU"/>
              </w:rPr>
            </w:pPr>
            <w:r w:rsidRPr="00B74A90">
              <w:rPr>
                <w:bCs/>
                <w:lang w:eastAsia="ru-RU"/>
              </w:rPr>
              <w:t>Начальник СОБПП</w:t>
            </w:r>
          </w:p>
        </w:tc>
        <w:tc>
          <w:tcPr>
            <w:tcW w:w="6853" w:type="dxa"/>
            <w:tcBorders>
              <w:bottom w:val="single" w:sz="4" w:space="0" w:color="auto"/>
            </w:tcBorders>
          </w:tcPr>
          <w:p w14:paraId="0466312A" w14:textId="77777777" w:rsidR="00B74A90" w:rsidRPr="00B74A90" w:rsidRDefault="00B74A90" w:rsidP="00B74A90">
            <w:pPr>
              <w:autoSpaceDN w:val="0"/>
              <w:rPr>
                <w:lang w:eastAsia="ru-RU"/>
              </w:rPr>
            </w:pPr>
          </w:p>
        </w:tc>
      </w:tr>
      <w:tr w:rsidR="00B74A90" w:rsidRPr="00B74A90" w14:paraId="20A6EC19" w14:textId="77777777" w:rsidTr="00D16859">
        <w:tc>
          <w:tcPr>
            <w:tcW w:w="2775" w:type="dxa"/>
          </w:tcPr>
          <w:p w14:paraId="35D6D7DF" w14:textId="77777777" w:rsidR="00B74A90" w:rsidRPr="00B74A90" w:rsidRDefault="00B74A90" w:rsidP="00B74A90">
            <w:pPr>
              <w:autoSpaceDN w:val="0"/>
              <w:rPr>
                <w:bCs/>
                <w:lang w:eastAsia="ru-RU"/>
              </w:rPr>
            </w:pPr>
          </w:p>
        </w:tc>
        <w:tc>
          <w:tcPr>
            <w:tcW w:w="6853" w:type="dxa"/>
            <w:tcBorders>
              <w:top w:val="single" w:sz="4" w:space="0" w:color="auto"/>
            </w:tcBorders>
          </w:tcPr>
          <w:p w14:paraId="0E24463B"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3EBC4A6E" w14:textId="77777777" w:rsidR="00B74A90" w:rsidRPr="00B74A90" w:rsidRDefault="00B74A90" w:rsidP="00B74A90">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5953"/>
      </w:tblGrid>
      <w:tr w:rsidR="00B74A90" w:rsidRPr="00B74A90" w14:paraId="72FB67D2" w14:textId="77777777" w:rsidTr="00D16859">
        <w:tc>
          <w:tcPr>
            <w:tcW w:w="3686" w:type="dxa"/>
          </w:tcPr>
          <w:p w14:paraId="58804583" w14:textId="77777777" w:rsidR="00B74A90" w:rsidRPr="00B74A90" w:rsidRDefault="00B74A90" w:rsidP="00B74A90">
            <w:pPr>
              <w:autoSpaceDN w:val="0"/>
              <w:ind w:hanging="108"/>
              <w:rPr>
                <w:lang w:eastAsia="ru-RU"/>
              </w:rPr>
            </w:pPr>
            <w:r w:rsidRPr="00B74A90">
              <w:rPr>
                <w:bCs/>
                <w:lang w:eastAsia="ru-RU"/>
              </w:rPr>
              <w:t xml:space="preserve">Специалист СОБПП </w:t>
            </w:r>
          </w:p>
        </w:tc>
        <w:tc>
          <w:tcPr>
            <w:tcW w:w="5953" w:type="dxa"/>
            <w:tcBorders>
              <w:bottom w:val="single" w:sz="4" w:space="0" w:color="auto"/>
            </w:tcBorders>
          </w:tcPr>
          <w:p w14:paraId="4BF78D7A" w14:textId="77777777" w:rsidR="00B74A90" w:rsidRPr="00B74A90" w:rsidRDefault="00B74A90" w:rsidP="00B74A90">
            <w:pPr>
              <w:autoSpaceDN w:val="0"/>
              <w:rPr>
                <w:lang w:eastAsia="ru-RU"/>
              </w:rPr>
            </w:pPr>
          </w:p>
        </w:tc>
      </w:tr>
      <w:tr w:rsidR="00B74A90" w:rsidRPr="00B74A90" w14:paraId="307CDD8A" w14:textId="77777777" w:rsidTr="00D16859">
        <w:tc>
          <w:tcPr>
            <w:tcW w:w="3686" w:type="dxa"/>
          </w:tcPr>
          <w:p w14:paraId="31CACFB6" w14:textId="77777777" w:rsidR="00B74A90" w:rsidRPr="00B74A90" w:rsidRDefault="00B74A90" w:rsidP="00B74A90">
            <w:pPr>
              <w:autoSpaceDN w:val="0"/>
              <w:rPr>
                <w:bCs/>
                <w:lang w:eastAsia="ru-RU"/>
              </w:rPr>
            </w:pPr>
          </w:p>
        </w:tc>
        <w:tc>
          <w:tcPr>
            <w:tcW w:w="5953" w:type="dxa"/>
            <w:tcBorders>
              <w:top w:val="single" w:sz="4" w:space="0" w:color="auto"/>
            </w:tcBorders>
          </w:tcPr>
          <w:p w14:paraId="4C8F4CA9"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414BD16C" w14:textId="77777777" w:rsidR="00B74A90" w:rsidRPr="00B74A90" w:rsidRDefault="00B74A90" w:rsidP="00B74A90">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371"/>
      </w:tblGrid>
      <w:tr w:rsidR="00B74A90" w:rsidRPr="00B74A90" w14:paraId="54EFB9AE" w14:textId="77777777" w:rsidTr="00D16859">
        <w:tc>
          <w:tcPr>
            <w:tcW w:w="2268" w:type="dxa"/>
          </w:tcPr>
          <w:p w14:paraId="14ADF15B" w14:textId="77777777" w:rsidR="00B74A90" w:rsidRPr="00B74A90" w:rsidRDefault="00B74A90" w:rsidP="00B74A90">
            <w:pPr>
              <w:autoSpaceDN w:val="0"/>
              <w:ind w:hanging="108"/>
              <w:rPr>
                <w:lang w:eastAsia="ru-RU"/>
              </w:rPr>
            </w:pPr>
            <w:r w:rsidRPr="00B74A90">
              <w:rPr>
                <w:lang w:eastAsia="ru-RU"/>
              </w:rPr>
              <w:t>Куратор договора</w:t>
            </w:r>
          </w:p>
        </w:tc>
        <w:tc>
          <w:tcPr>
            <w:tcW w:w="7371" w:type="dxa"/>
            <w:tcBorders>
              <w:bottom w:val="single" w:sz="4" w:space="0" w:color="auto"/>
            </w:tcBorders>
          </w:tcPr>
          <w:p w14:paraId="7010F0B8" w14:textId="77777777" w:rsidR="00B74A90" w:rsidRPr="00B74A90" w:rsidRDefault="00B74A90" w:rsidP="00B74A90">
            <w:pPr>
              <w:autoSpaceDN w:val="0"/>
              <w:rPr>
                <w:lang w:eastAsia="ru-RU"/>
              </w:rPr>
            </w:pPr>
          </w:p>
        </w:tc>
      </w:tr>
      <w:tr w:rsidR="00B74A90" w:rsidRPr="00B74A90" w14:paraId="626B1545" w14:textId="77777777" w:rsidTr="00D16859">
        <w:tc>
          <w:tcPr>
            <w:tcW w:w="2268" w:type="dxa"/>
          </w:tcPr>
          <w:p w14:paraId="0BB3255A" w14:textId="77777777" w:rsidR="00B74A90" w:rsidRPr="00B74A90" w:rsidRDefault="00B74A90" w:rsidP="00B74A90">
            <w:pPr>
              <w:autoSpaceDN w:val="0"/>
              <w:rPr>
                <w:bCs/>
                <w:lang w:eastAsia="ru-RU"/>
              </w:rPr>
            </w:pPr>
          </w:p>
        </w:tc>
        <w:tc>
          <w:tcPr>
            <w:tcW w:w="7371" w:type="dxa"/>
            <w:tcBorders>
              <w:top w:val="single" w:sz="4" w:space="0" w:color="auto"/>
            </w:tcBorders>
          </w:tcPr>
          <w:p w14:paraId="72AC98B4"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411BD6DA" w14:textId="77777777" w:rsidR="00B74A90" w:rsidRPr="00B74A90" w:rsidRDefault="00B74A90" w:rsidP="00B74A90">
      <w:pPr>
        <w:autoSpaceDN w:val="0"/>
        <w:rPr>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6804"/>
      </w:tblGrid>
      <w:tr w:rsidR="00B74A90" w:rsidRPr="00B74A90" w14:paraId="139A4284" w14:textId="77777777" w:rsidTr="00D16859">
        <w:tc>
          <w:tcPr>
            <w:tcW w:w="2835" w:type="dxa"/>
          </w:tcPr>
          <w:p w14:paraId="640E3A6A" w14:textId="77777777" w:rsidR="00B74A90" w:rsidRPr="00B74A90" w:rsidRDefault="00B74A90" w:rsidP="00B74A90">
            <w:pPr>
              <w:autoSpaceDN w:val="0"/>
              <w:ind w:hanging="108"/>
              <w:rPr>
                <w:lang w:eastAsia="ru-RU"/>
              </w:rPr>
            </w:pPr>
            <w:r w:rsidRPr="00B74A90">
              <w:rPr>
                <w:lang w:eastAsia="ru-RU"/>
              </w:rPr>
              <w:t>Представитель (и) подрядной организации</w:t>
            </w:r>
          </w:p>
        </w:tc>
        <w:tc>
          <w:tcPr>
            <w:tcW w:w="6804" w:type="dxa"/>
            <w:tcBorders>
              <w:bottom w:val="single" w:sz="4" w:space="0" w:color="auto"/>
            </w:tcBorders>
          </w:tcPr>
          <w:p w14:paraId="10E3F0D1" w14:textId="77777777" w:rsidR="00B74A90" w:rsidRPr="00B74A90" w:rsidRDefault="00B74A90" w:rsidP="00B74A90">
            <w:pPr>
              <w:autoSpaceDN w:val="0"/>
              <w:rPr>
                <w:lang w:eastAsia="ru-RU"/>
              </w:rPr>
            </w:pPr>
          </w:p>
        </w:tc>
      </w:tr>
      <w:tr w:rsidR="00B74A90" w:rsidRPr="00B74A90" w14:paraId="4AF89218" w14:textId="77777777" w:rsidTr="00D16859">
        <w:tc>
          <w:tcPr>
            <w:tcW w:w="2835" w:type="dxa"/>
          </w:tcPr>
          <w:p w14:paraId="1FF68B76" w14:textId="77777777" w:rsidR="00B74A90" w:rsidRPr="00B74A90" w:rsidRDefault="00B74A90" w:rsidP="00B74A90">
            <w:pPr>
              <w:autoSpaceDN w:val="0"/>
              <w:rPr>
                <w:bCs/>
                <w:lang w:eastAsia="ru-RU"/>
              </w:rPr>
            </w:pPr>
          </w:p>
        </w:tc>
        <w:tc>
          <w:tcPr>
            <w:tcW w:w="6804" w:type="dxa"/>
            <w:tcBorders>
              <w:top w:val="single" w:sz="4" w:space="0" w:color="auto"/>
            </w:tcBorders>
          </w:tcPr>
          <w:p w14:paraId="5050E89C" w14:textId="77777777" w:rsidR="00B74A90" w:rsidRPr="00B74A90" w:rsidRDefault="00B74A90" w:rsidP="00B74A90">
            <w:pPr>
              <w:autoSpaceDN w:val="0"/>
              <w:jc w:val="center"/>
              <w:rPr>
                <w:lang w:eastAsia="ru-RU"/>
              </w:rPr>
            </w:pPr>
            <w:r w:rsidRPr="00B74A90">
              <w:rPr>
                <w:sz w:val="16"/>
                <w:szCs w:val="16"/>
                <w:lang w:eastAsia="ru-RU"/>
              </w:rPr>
              <w:t>(Ф.И.О., должность,</w:t>
            </w:r>
            <w:r w:rsidRPr="00B74A90">
              <w:rPr>
                <w:bCs/>
                <w:sz w:val="16"/>
                <w:szCs w:val="16"/>
                <w:lang w:eastAsia="ru-RU"/>
              </w:rPr>
              <w:t xml:space="preserve"> Ф.И.О., телефон представителя подрядной организация</w:t>
            </w:r>
            <w:r w:rsidRPr="00B74A90">
              <w:rPr>
                <w:sz w:val="16"/>
                <w:szCs w:val="16"/>
                <w:lang w:eastAsia="ru-RU"/>
              </w:rPr>
              <w:t>)</w:t>
            </w:r>
          </w:p>
        </w:tc>
      </w:tr>
    </w:tbl>
    <w:p w14:paraId="3D09925D" w14:textId="77777777" w:rsidR="00B74A90" w:rsidRPr="00B74A90" w:rsidRDefault="00B74A90" w:rsidP="00B74A90">
      <w:pPr>
        <w:widowControl w:val="0"/>
        <w:tabs>
          <w:tab w:val="left" w:pos="1560"/>
        </w:tabs>
        <w:autoSpaceDE w:val="0"/>
        <w:autoSpaceDN w:val="0"/>
        <w:adjustRightInd w:val="0"/>
        <w:spacing w:after="120" w:line="360" w:lineRule="auto"/>
        <w:jc w:val="both"/>
        <w:rPr>
          <w:bCs/>
          <w:lang w:eastAsia="ru-RU"/>
        </w:rPr>
      </w:pPr>
      <w:r w:rsidRPr="00B74A90">
        <w:rPr>
          <w:b/>
          <w:bCs/>
          <w:lang w:eastAsia="ru-RU"/>
        </w:rPr>
        <w:t>Совместно рассмотрели и обсудили</w:t>
      </w:r>
      <w:r w:rsidRPr="00B74A90">
        <w:rPr>
          <w:bCs/>
          <w:lang w:eastAsia="ru-RU"/>
        </w:rPr>
        <w:t xml:space="preserve">: </w:t>
      </w:r>
    </w:p>
    <w:p w14:paraId="3340C5FD" w14:textId="00D02856" w:rsidR="00B74A90" w:rsidRPr="00B74A90" w:rsidRDefault="00B74A90" w:rsidP="00B74A90">
      <w:pPr>
        <w:widowControl w:val="0"/>
        <w:numPr>
          <w:ilvl w:val="0"/>
          <w:numId w:val="50"/>
        </w:numPr>
        <w:tabs>
          <w:tab w:val="left" w:pos="709"/>
        </w:tabs>
        <w:autoSpaceDE w:val="0"/>
        <w:autoSpaceDN w:val="0"/>
        <w:adjustRightInd w:val="0"/>
        <w:jc w:val="both"/>
        <w:rPr>
          <w:bCs/>
          <w:lang w:eastAsia="ru-RU"/>
        </w:rPr>
      </w:pPr>
      <w:r w:rsidRPr="00B74A90">
        <w:rPr>
          <w:bCs/>
          <w:lang w:eastAsia="ru-RU"/>
        </w:rPr>
        <w:t xml:space="preserve">Процедуру допуска </w:t>
      </w:r>
      <w:r w:rsidR="00C960A6">
        <w:t>Подрядчика</w:t>
      </w:r>
      <w:r w:rsidRPr="00B74A90">
        <w:rPr>
          <w:bCs/>
          <w:lang w:eastAsia="ru-RU"/>
        </w:rPr>
        <w:t xml:space="preserve"> к проведению работ/оказанию услуг на производственные объекты и лицензионные участки </w:t>
      </w:r>
      <w:r w:rsidR="00640AE2">
        <w:rPr>
          <w:bCs/>
          <w:lang w:eastAsia="ru-RU"/>
        </w:rPr>
        <w:t>ООО </w:t>
      </w:r>
      <w:r w:rsidRPr="00B74A90">
        <w:rPr>
          <w:bCs/>
          <w:lang w:eastAsia="ru-RU"/>
        </w:rPr>
        <w:t>«Славнефть-Красноярскнефтегаз».</w:t>
      </w:r>
    </w:p>
    <w:p w14:paraId="56F84A55" w14:textId="764C4A3A"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 xml:space="preserve">Довели решение о согласовании СОБПП заявки для процедуры оформления пропусков на въезд </w:t>
      </w:r>
      <w:r w:rsidR="00551AFA">
        <w:rPr>
          <w:lang w:eastAsia="ru-RU"/>
        </w:rPr>
        <w:t>работников</w:t>
      </w:r>
      <w:r w:rsidR="00551AFA" w:rsidRPr="00B74A90">
        <w:rPr>
          <w:lang w:eastAsia="ru-RU"/>
        </w:rPr>
        <w:t xml:space="preserve"> </w:t>
      </w:r>
      <w:r w:rsidRPr="00B74A90">
        <w:rPr>
          <w:lang w:eastAsia="ru-RU"/>
        </w:rPr>
        <w:t>и транспортных средств;</w:t>
      </w:r>
    </w:p>
    <w:p w14:paraId="0E488D67"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Выдаются талон-допуска на ТС.</w:t>
      </w:r>
    </w:p>
    <w:p w14:paraId="106558D3" w14:textId="5980074E"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 xml:space="preserve">Назначается день проверки знаний ИТР </w:t>
      </w:r>
      <w:r w:rsidR="00160AE5">
        <w:rPr>
          <w:lang w:eastAsia="ru-RU"/>
        </w:rPr>
        <w:t>Подрядчика</w:t>
      </w:r>
      <w:r w:rsidRPr="00B74A90">
        <w:rPr>
          <w:lang w:eastAsia="ru-RU"/>
        </w:rPr>
        <w:t>, и передаются билеты для подготовки к проверке знаний.</w:t>
      </w:r>
    </w:p>
    <w:p w14:paraId="1B0D572B"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Рассмотрели РООР и План ПБОТОС в соответствии с характером выполняемых работ.</w:t>
      </w:r>
    </w:p>
    <w:p w14:paraId="69D5CF28"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Довели требования по порядку проведения работ повышенной опасности.</w:t>
      </w:r>
    </w:p>
    <w:p w14:paraId="4A7916C2" w14:textId="74906319"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 xml:space="preserve">Ознакомили с порядком проведения аудитов (проверок) и предоставили </w:t>
      </w:r>
      <w:r w:rsidR="00160AE5">
        <w:rPr>
          <w:lang w:eastAsia="ru-RU"/>
        </w:rPr>
        <w:t>Подрядчику</w:t>
      </w:r>
      <w:r w:rsidRPr="00B74A90">
        <w:rPr>
          <w:lang w:eastAsia="ru-RU"/>
        </w:rPr>
        <w:t xml:space="preserve"> чек-листы с критериями оценки.</w:t>
      </w:r>
    </w:p>
    <w:p w14:paraId="226AF987"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Порядок взаимодействия по направлению ПБОТОС.</w:t>
      </w:r>
    </w:p>
    <w:p w14:paraId="7CF37CD7" w14:textId="77777777" w:rsidR="00B74A90" w:rsidRPr="00B74A90" w:rsidRDefault="00B74A90" w:rsidP="00B74A90">
      <w:pPr>
        <w:widowControl w:val="0"/>
        <w:tabs>
          <w:tab w:val="left" w:pos="1560"/>
        </w:tabs>
        <w:autoSpaceDE w:val="0"/>
        <w:autoSpaceDN w:val="0"/>
        <w:adjustRightInd w:val="0"/>
        <w:spacing w:after="120" w:line="360" w:lineRule="auto"/>
        <w:ind w:left="283"/>
        <w:jc w:val="both"/>
        <w:rPr>
          <w:b/>
          <w:bCs/>
          <w:lang w:eastAsia="ru-RU"/>
        </w:rPr>
      </w:pPr>
      <w:r w:rsidRPr="00B74A90">
        <w:rPr>
          <w:b/>
          <w:bCs/>
          <w:lang w:eastAsia="ru-RU"/>
        </w:rPr>
        <w:t>Приняли решения:</w:t>
      </w:r>
    </w:p>
    <w:p w14:paraId="24094B47" w14:textId="77777777" w:rsidR="00B74A90" w:rsidRPr="00B74A90" w:rsidRDefault="00B74A90" w:rsidP="00B74A90">
      <w:pPr>
        <w:widowControl w:val="0"/>
        <w:tabs>
          <w:tab w:val="left" w:pos="284"/>
        </w:tabs>
        <w:autoSpaceDE w:val="0"/>
        <w:autoSpaceDN w:val="0"/>
        <w:adjustRightInd w:val="0"/>
        <w:ind w:left="283"/>
        <w:jc w:val="both"/>
        <w:rPr>
          <w:lang w:eastAsia="ru-RU"/>
        </w:rPr>
      </w:pPr>
      <w:r w:rsidRPr="00B74A90">
        <w:rPr>
          <w:bCs/>
          <w:lang w:eastAsia="ru-RU"/>
        </w:rPr>
        <w:t>1.____________________________________________________________________________</w:t>
      </w:r>
    </w:p>
    <w:p w14:paraId="1399B059" w14:textId="77777777" w:rsidR="00B74A90" w:rsidRPr="00B74A90" w:rsidRDefault="00B74A90" w:rsidP="00B74A90">
      <w:pPr>
        <w:widowControl w:val="0"/>
        <w:tabs>
          <w:tab w:val="left" w:pos="709"/>
        </w:tabs>
        <w:autoSpaceDE w:val="0"/>
        <w:autoSpaceDN w:val="0"/>
        <w:adjustRightInd w:val="0"/>
        <w:ind w:left="284"/>
        <w:rPr>
          <w:bCs/>
          <w:lang w:eastAsia="ru-RU"/>
        </w:rPr>
      </w:pPr>
      <w:r w:rsidRPr="00B74A90">
        <w:rPr>
          <w:bCs/>
          <w:lang w:eastAsia="ru-RU"/>
        </w:rPr>
        <w:t>2.____________________________________________________________________________</w:t>
      </w:r>
    </w:p>
    <w:p w14:paraId="0A0EF9BD" w14:textId="77777777" w:rsidR="00B74A90" w:rsidRPr="00B74A90" w:rsidRDefault="00B74A90" w:rsidP="00B74A90">
      <w:pPr>
        <w:widowControl w:val="0"/>
        <w:autoSpaceDE w:val="0"/>
        <w:autoSpaceDN w:val="0"/>
        <w:adjustRightInd w:val="0"/>
        <w:ind w:left="283"/>
        <w:rPr>
          <w:bCs/>
          <w:lang w:eastAsia="ru-RU"/>
        </w:rPr>
      </w:pPr>
      <w:r w:rsidRPr="00B74A90">
        <w:rPr>
          <w:bCs/>
          <w:lang w:eastAsia="ru-RU"/>
        </w:rPr>
        <w:t>3.____________________________________________________________________________</w:t>
      </w:r>
    </w:p>
    <w:p w14:paraId="7B8F6BFF" w14:textId="77777777" w:rsidR="00B74A90" w:rsidRPr="00B74A90" w:rsidRDefault="00B74A90" w:rsidP="00B74A90">
      <w:pPr>
        <w:widowControl w:val="0"/>
        <w:tabs>
          <w:tab w:val="left" w:pos="1560"/>
        </w:tabs>
        <w:autoSpaceDE w:val="0"/>
        <w:autoSpaceDN w:val="0"/>
        <w:adjustRightInd w:val="0"/>
        <w:ind w:left="284"/>
        <w:jc w:val="both"/>
        <w:rPr>
          <w:bCs/>
          <w:sz w:val="22"/>
          <w:lang w:eastAsia="ru-RU"/>
        </w:rPr>
      </w:pPr>
    </w:p>
    <w:p w14:paraId="482F1983"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sz w:val="22"/>
          <w:lang w:eastAsia="ru-RU"/>
        </w:rPr>
        <w:t>___________________________</w:t>
      </w:r>
      <w:r w:rsidRPr="00B74A90">
        <w:rPr>
          <w:bCs/>
          <w:sz w:val="22"/>
          <w:lang w:eastAsia="ru-RU"/>
        </w:rPr>
        <w:tab/>
      </w:r>
      <w:r w:rsidRPr="00B74A90">
        <w:rPr>
          <w:bCs/>
          <w:sz w:val="22"/>
          <w:lang w:eastAsia="ru-RU"/>
        </w:rPr>
        <w:tab/>
      </w:r>
      <w:r w:rsidRPr="00B74A90">
        <w:rPr>
          <w:bCs/>
          <w:sz w:val="22"/>
          <w:lang w:eastAsia="ru-RU"/>
        </w:rPr>
        <w:tab/>
      </w:r>
      <w:r w:rsidRPr="00B74A90">
        <w:rPr>
          <w:bCs/>
          <w:sz w:val="22"/>
          <w:lang w:eastAsia="ru-RU"/>
        </w:rPr>
        <w:tab/>
      </w:r>
      <w:r w:rsidRPr="00B74A90">
        <w:rPr>
          <w:bCs/>
          <w:lang w:eastAsia="ru-RU"/>
        </w:rPr>
        <w:t>Начальник СОБПП (ФИО)</w:t>
      </w:r>
    </w:p>
    <w:p w14:paraId="51F28471" w14:textId="77777777" w:rsidR="00B74A90" w:rsidRPr="00B74A90" w:rsidRDefault="00B74A90" w:rsidP="00B74A90">
      <w:pPr>
        <w:widowControl w:val="0"/>
        <w:tabs>
          <w:tab w:val="left" w:pos="1560"/>
        </w:tabs>
        <w:autoSpaceDE w:val="0"/>
        <w:autoSpaceDN w:val="0"/>
        <w:adjustRightInd w:val="0"/>
        <w:ind w:left="284"/>
        <w:jc w:val="both"/>
        <w:rPr>
          <w:bCs/>
          <w:sz w:val="16"/>
          <w:lang w:eastAsia="ru-RU"/>
        </w:rPr>
      </w:pPr>
      <w:r w:rsidRPr="00B74A90">
        <w:rPr>
          <w:bCs/>
          <w:sz w:val="16"/>
          <w:lang w:eastAsia="ru-RU"/>
        </w:rPr>
        <w:tab/>
        <w:t>(Подпись)</w:t>
      </w:r>
    </w:p>
    <w:p w14:paraId="5FCFB253"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lang w:eastAsia="ru-RU"/>
        </w:rPr>
        <w:t>_________________________</w:t>
      </w:r>
      <w:r w:rsidRPr="00B74A90">
        <w:rPr>
          <w:bCs/>
          <w:lang w:eastAsia="ru-RU"/>
        </w:rPr>
        <w:tab/>
      </w:r>
      <w:r w:rsidRPr="00B74A90">
        <w:rPr>
          <w:bCs/>
          <w:lang w:eastAsia="ru-RU"/>
        </w:rPr>
        <w:tab/>
      </w:r>
      <w:r w:rsidRPr="00B74A90">
        <w:rPr>
          <w:bCs/>
          <w:lang w:eastAsia="ru-RU"/>
        </w:rPr>
        <w:tab/>
      </w:r>
      <w:r w:rsidRPr="00B74A90">
        <w:rPr>
          <w:bCs/>
          <w:lang w:eastAsia="ru-RU"/>
        </w:rPr>
        <w:tab/>
        <w:t>Куратор договора (ФИО)</w:t>
      </w:r>
    </w:p>
    <w:p w14:paraId="3DF8FABC"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sz w:val="16"/>
          <w:lang w:eastAsia="ru-RU"/>
        </w:rPr>
        <w:tab/>
        <w:t>(Подпись)</w:t>
      </w:r>
    </w:p>
    <w:p w14:paraId="13B7DD4F" w14:textId="142E0A5D" w:rsidR="00B74A90" w:rsidRPr="00B74A90" w:rsidRDefault="00B74A90" w:rsidP="00B74A90">
      <w:pPr>
        <w:widowControl w:val="0"/>
        <w:tabs>
          <w:tab w:val="left" w:pos="1560"/>
        </w:tabs>
        <w:autoSpaceDE w:val="0"/>
        <w:autoSpaceDN w:val="0"/>
        <w:adjustRightInd w:val="0"/>
        <w:ind w:firstLine="284"/>
        <w:jc w:val="both"/>
        <w:rPr>
          <w:bCs/>
          <w:lang w:eastAsia="ru-RU"/>
        </w:rPr>
      </w:pPr>
      <w:r w:rsidRPr="00B74A90">
        <w:rPr>
          <w:bCs/>
          <w:lang w:eastAsia="ru-RU"/>
        </w:rPr>
        <w:t>_________________________</w:t>
      </w:r>
      <w:r w:rsidRPr="00B74A90">
        <w:rPr>
          <w:bCs/>
          <w:lang w:eastAsia="ru-RU"/>
        </w:rPr>
        <w:tab/>
      </w:r>
      <w:r w:rsidRPr="00B74A90">
        <w:rPr>
          <w:bCs/>
          <w:lang w:eastAsia="ru-RU"/>
        </w:rPr>
        <w:tab/>
      </w:r>
      <w:r w:rsidRPr="00B74A90">
        <w:rPr>
          <w:bCs/>
          <w:lang w:eastAsia="ru-RU"/>
        </w:rPr>
        <w:tab/>
      </w:r>
      <w:r w:rsidRPr="00B74A90">
        <w:rPr>
          <w:bCs/>
          <w:lang w:eastAsia="ru-RU"/>
        </w:rPr>
        <w:tab/>
        <w:t xml:space="preserve">Представители </w:t>
      </w:r>
      <w:r w:rsidR="00160AE5">
        <w:rPr>
          <w:bCs/>
          <w:lang w:eastAsia="ru-RU"/>
        </w:rPr>
        <w:t>Подрядчика</w:t>
      </w:r>
      <w:r w:rsidRPr="00B74A90">
        <w:rPr>
          <w:bCs/>
          <w:lang w:eastAsia="ru-RU"/>
        </w:rPr>
        <w:t xml:space="preserve"> (ФИО)</w:t>
      </w:r>
    </w:p>
    <w:p w14:paraId="0FB1DF77" w14:textId="53A5C3D4" w:rsidR="00B74A90" w:rsidRPr="00B74A90" w:rsidRDefault="00B74A90" w:rsidP="00B74A90">
      <w:pPr>
        <w:widowControl w:val="0"/>
        <w:tabs>
          <w:tab w:val="left" w:pos="1560"/>
        </w:tabs>
        <w:autoSpaceDE w:val="0"/>
        <w:autoSpaceDN w:val="0"/>
        <w:adjustRightInd w:val="0"/>
        <w:ind w:left="142"/>
        <w:jc w:val="both"/>
        <w:rPr>
          <w:bCs/>
          <w:lang w:eastAsia="ru-RU"/>
        </w:rPr>
      </w:pPr>
      <w:r w:rsidRPr="00B74A90">
        <w:rPr>
          <w:bCs/>
          <w:sz w:val="16"/>
          <w:lang w:eastAsia="ru-RU"/>
        </w:rPr>
        <w:tab/>
        <w:t>(Подпись)</w:t>
      </w:r>
    </w:p>
    <w:p w14:paraId="35D6A1D0" w14:textId="526F0145" w:rsidR="00B74A90" w:rsidRPr="00B74A90" w:rsidRDefault="00B74A90" w:rsidP="00B74A90">
      <w:pPr>
        <w:jc w:val="both"/>
        <w:rPr>
          <w:rFonts w:ascii="Arial" w:hAnsi="Arial" w:cs="Arial"/>
          <w:b/>
          <w:caps/>
        </w:rPr>
      </w:pPr>
      <w:bookmarkStart w:id="194" w:name="_ПРИЛОЖЕНИе_5._ФОРМА"/>
      <w:bookmarkEnd w:id="194"/>
      <w:r w:rsidRPr="00B74A90">
        <w:rPr>
          <w:rFonts w:ascii="Arial" w:hAnsi="Arial" w:cs="Arial"/>
          <w:b/>
          <w:caps/>
        </w:rPr>
        <w:br w:type="page"/>
      </w:r>
    </w:p>
    <w:p w14:paraId="060A6A47" w14:textId="3ACA7050" w:rsidR="00B74A90" w:rsidRPr="00B74A90" w:rsidRDefault="00B74A90" w:rsidP="002740F3">
      <w:pPr>
        <w:spacing w:before="240" w:after="240"/>
        <w:jc w:val="both"/>
        <w:rPr>
          <w:rFonts w:ascii="Arial" w:hAnsi="Arial" w:cs="Arial"/>
          <w:b/>
          <w:bCs/>
          <w:i/>
          <w:iCs/>
          <w:caps/>
        </w:rPr>
      </w:pPr>
      <w:bookmarkStart w:id="195" w:name="Прил8"/>
      <w:r w:rsidRPr="00B74A90">
        <w:rPr>
          <w:rFonts w:ascii="Arial" w:hAnsi="Arial" w:cs="Arial"/>
          <w:b/>
          <w:caps/>
        </w:rPr>
        <w:t xml:space="preserve">ПРИЛОЖЕНИЕ </w:t>
      </w:r>
      <w:r w:rsidR="005B57CF">
        <w:rPr>
          <w:rFonts w:ascii="Arial" w:hAnsi="Arial" w:cs="Arial"/>
          <w:b/>
          <w:caps/>
        </w:rPr>
        <w:t>7</w:t>
      </w:r>
      <w:r w:rsidRPr="00B74A90">
        <w:rPr>
          <w:rFonts w:ascii="Arial" w:hAnsi="Arial" w:cs="Arial"/>
          <w:b/>
          <w:caps/>
        </w:rPr>
        <w:t xml:space="preserve">. </w:t>
      </w:r>
      <w:bookmarkEnd w:id="195"/>
      <w:r w:rsidRPr="00B74A90">
        <w:rPr>
          <w:rFonts w:ascii="Arial" w:hAnsi="Arial" w:cs="Arial"/>
          <w:b/>
          <w:caps/>
        </w:rPr>
        <w:t xml:space="preserve">ФОРМА АКТА ПРОВЕРКИ ДОКУМЕНТОВ </w:t>
      </w:r>
      <w:r w:rsidR="00160AE5">
        <w:rPr>
          <w:rFonts w:ascii="Arial" w:hAnsi="Arial" w:cs="Arial"/>
          <w:b/>
          <w:caps/>
        </w:rPr>
        <w:t>Подрядчика</w:t>
      </w:r>
    </w:p>
    <w:p w14:paraId="589BE4BB" w14:textId="452BC55B" w:rsidR="00B74A90" w:rsidRPr="00B74A90" w:rsidRDefault="00C56349" w:rsidP="00C56349">
      <w:pPr>
        <w:ind w:right="-1"/>
        <w:jc w:val="center"/>
        <w:rPr>
          <w:b/>
          <w:sz w:val="20"/>
          <w:szCs w:val="20"/>
          <w:lang w:eastAsia="ru-RU"/>
        </w:rPr>
      </w:pPr>
      <w:r>
        <w:rPr>
          <w:b/>
          <w:sz w:val="20"/>
          <w:szCs w:val="20"/>
          <w:lang w:eastAsia="ru-RU"/>
        </w:rPr>
        <w:t xml:space="preserve">                                                                                                  </w:t>
      </w:r>
      <w:r w:rsidR="00B74A90" w:rsidRPr="00B74A90">
        <w:rPr>
          <w:b/>
          <w:sz w:val="20"/>
          <w:szCs w:val="20"/>
          <w:lang w:eastAsia="ru-RU"/>
        </w:rPr>
        <w:t>Акт проверки документов утверждаю</w:t>
      </w:r>
    </w:p>
    <w:p w14:paraId="532A5E52" w14:textId="16C904CB" w:rsidR="00B74A90" w:rsidRPr="00B74A90" w:rsidRDefault="00C56349" w:rsidP="00B74A90">
      <w:pPr>
        <w:ind w:left="4963" w:right="-81" w:firstLine="709"/>
        <w:rPr>
          <w:b/>
          <w:color w:val="000000"/>
          <w:sz w:val="20"/>
          <w:szCs w:val="20"/>
          <w:lang w:eastAsia="ru-RU"/>
        </w:rPr>
      </w:pPr>
      <w:r>
        <w:rPr>
          <w:b/>
          <w:color w:val="000000"/>
          <w:sz w:val="20"/>
          <w:szCs w:val="20"/>
          <w:lang w:eastAsia="ru-RU"/>
        </w:rPr>
        <w:t>Начальник СОБПП</w:t>
      </w:r>
      <w:r w:rsidR="00B74A90" w:rsidRPr="00B74A90">
        <w:rPr>
          <w:b/>
          <w:color w:val="000000"/>
          <w:sz w:val="20"/>
          <w:szCs w:val="20"/>
          <w:lang w:eastAsia="ru-RU"/>
        </w:rPr>
        <w:t xml:space="preserve"> </w:t>
      </w:r>
    </w:p>
    <w:p w14:paraId="1B715120" w14:textId="6F4A7F6F" w:rsidR="00B74A90" w:rsidRPr="00B74A90" w:rsidRDefault="00B74A90" w:rsidP="00B74A90">
      <w:pPr>
        <w:ind w:right="-81"/>
        <w:rPr>
          <w:b/>
          <w:color w:val="000000"/>
          <w:sz w:val="20"/>
          <w:szCs w:val="20"/>
          <w:u w:val="single"/>
          <w:lang w:eastAsia="ru-RU"/>
        </w:rPr>
      </w:pP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00D16859">
        <w:rPr>
          <w:b/>
          <w:color w:val="000000"/>
          <w:sz w:val="20"/>
          <w:szCs w:val="20"/>
          <w:lang w:eastAsia="ru-RU"/>
        </w:rPr>
        <w:t xml:space="preserve">                                                              </w:t>
      </w:r>
      <w:r w:rsidRPr="00B74A90">
        <w:rPr>
          <w:color w:val="000000"/>
          <w:sz w:val="20"/>
          <w:szCs w:val="20"/>
          <w:u w:val="single"/>
          <w:lang w:eastAsia="ru-RU"/>
        </w:rPr>
        <w:tab/>
      </w:r>
      <w:r w:rsidRPr="00B74A90">
        <w:rPr>
          <w:color w:val="000000"/>
          <w:sz w:val="20"/>
          <w:szCs w:val="20"/>
          <w:u w:val="single"/>
          <w:lang w:eastAsia="ru-RU"/>
        </w:rPr>
        <w:tab/>
      </w:r>
      <w:r w:rsidRPr="00B74A90">
        <w:rPr>
          <w:color w:val="000000"/>
          <w:sz w:val="20"/>
          <w:szCs w:val="20"/>
          <w:u w:val="single"/>
          <w:lang w:eastAsia="ru-RU"/>
        </w:rPr>
        <w:tab/>
      </w:r>
      <w:r w:rsidRPr="00B74A90">
        <w:rPr>
          <w:b/>
          <w:color w:val="000000"/>
          <w:sz w:val="20"/>
          <w:szCs w:val="20"/>
          <w:u w:val="single"/>
          <w:lang w:eastAsia="ru-RU"/>
        </w:rPr>
        <w:t>И.О. Фамилия</w:t>
      </w:r>
    </w:p>
    <w:p w14:paraId="6541EA3A" w14:textId="77777777" w:rsidR="00B74A90" w:rsidRPr="00B74A90" w:rsidRDefault="00B74A90" w:rsidP="00B74A90">
      <w:pPr>
        <w:spacing w:line="276" w:lineRule="auto"/>
        <w:ind w:left="3545" w:right="-81" w:firstLine="709"/>
        <w:jc w:val="center"/>
        <w:rPr>
          <w:b/>
          <w:color w:val="000000"/>
          <w:sz w:val="20"/>
          <w:szCs w:val="20"/>
          <w:lang w:eastAsia="ru-RU"/>
        </w:rPr>
      </w:pPr>
      <w:r w:rsidRPr="00B74A90">
        <w:rPr>
          <w:b/>
          <w:color w:val="000000"/>
          <w:sz w:val="20"/>
          <w:szCs w:val="20"/>
          <w:lang w:eastAsia="ru-RU"/>
        </w:rPr>
        <w:t>«______» _____________201_ г.</w:t>
      </w:r>
    </w:p>
    <w:p w14:paraId="2CC3965A" w14:textId="77777777" w:rsidR="00B74A90" w:rsidRPr="00B74A90" w:rsidRDefault="00B74A90" w:rsidP="00B74A90">
      <w:pPr>
        <w:ind w:right="-81" w:hanging="540"/>
        <w:jc w:val="right"/>
        <w:rPr>
          <w:b/>
          <w:sz w:val="20"/>
          <w:szCs w:val="20"/>
          <w:lang w:eastAsia="ru-RU"/>
        </w:rPr>
      </w:pPr>
    </w:p>
    <w:p w14:paraId="666BC805" w14:textId="3EBBCA24" w:rsidR="00B74A90" w:rsidRPr="00B74A90" w:rsidRDefault="00B74A90" w:rsidP="00B74A90">
      <w:pPr>
        <w:ind w:right="-81"/>
        <w:jc w:val="center"/>
        <w:rPr>
          <w:b/>
          <w:sz w:val="18"/>
          <w:szCs w:val="20"/>
          <w:lang w:eastAsia="ru-RU"/>
        </w:rPr>
      </w:pPr>
      <w:r w:rsidRPr="00B74A90">
        <w:rPr>
          <w:b/>
          <w:sz w:val="18"/>
          <w:szCs w:val="20"/>
          <w:lang w:eastAsia="ru-RU"/>
        </w:rPr>
        <w:t xml:space="preserve">АКТ-ПРОВЕРКИ ДОКУМЕНТОВ </w:t>
      </w:r>
      <w:r w:rsidR="00160AE5">
        <w:rPr>
          <w:b/>
          <w:sz w:val="18"/>
          <w:szCs w:val="20"/>
          <w:lang w:eastAsia="ru-RU"/>
        </w:rPr>
        <w:t>ПОДРЯДЧИКА</w:t>
      </w:r>
      <w:r w:rsidRPr="00B74A90">
        <w:rPr>
          <w:b/>
          <w:sz w:val="18"/>
          <w:szCs w:val="20"/>
          <w:lang w:eastAsia="ru-RU"/>
        </w:rPr>
        <w:t xml:space="preserve">   №___     </w:t>
      </w:r>
    </w:p>
    <w:p w14:paraId="4FE5530A" w14:textId="77777777" w:rsidR="00B74A90" w:rsidRPr="00B74A90" w:rsidRDefault="00B74A90" w:rsidP="00B74A90">
      <w:pPr>
        <w:ind w:right="-81"/>
        <w:jc w:val="center"/>
        <w:rPr>
          <w:b/>
          <w:sz w:val="18"/>
          <w:szCs w:val="20"/>
          <w:lang w:eastAsia="ru-RU"/>
        </w:rPr>
      </w:pPr>
      <w:r w:rsidRPr="00B74A90">
        <w:rPr>
          <w:b/>
          <w:sz w:val="18"/>
          <w:szCs w:val="20"/>
          <w:lang w:eastAsia="ru-RU"/>
        </w:rPr>
        <w:t xml:space="preserve">                   </w:t>
      </w:r>
    </w:p>
    <w:p w14:paraId="2BAF7DB3" w14:textId="77777777" w:rsidR="00B74A90" w:rsidRPr="00B74A90" w:rsidRDefault="00B74A90" w:rsidP="00B74A90">
      <w:pPr>
        <w:ind w:right="-81"/>
        <w:jc w:val="center"/>
        <w:rPr>
          <w:b/>
          <w:sz w:val="18"/>
          <w:szCs w:val="20"/>
          <w:lang w:eastAsia="ru-RU"/>
        </w:rPr>
      </w:pPr>
      <w:r w:rsidRPr="00B74A90">
        <w:rPr>
          <w:b/>
          <w:sz w:val="18"/>
          <w:szCs w:val="20"/>
          <w:lang w:eastAsia="ru-RU"/>
        </w:rPr>
        <w:t>от «____ » ____________  201_ г.</w:t>
      </w:r>
      <w:r w:rsidRPr="00B74A90">
        <w:rPr>
          <w:b/>
          <w:sz w:val="18"/>
          <w:szCs w:val="20"/>
          <w:lang w:eastAsia="ru-RU"/>
        </w:rPr>
        <w:tab/>
      </w:r>
    </w:p>
    <w:p w14:paraId="0676186B" w14:textId="717C4FB7" w:rsidR="00B74A90" w:rsidRPr="00B74A90" w:rsidRDefault="00B74A90" w:rsidP="00B74A90">
      <w:pPr>
        <w:ind w:right="-81"/>
        <w:jc w:val="center"/>
        <w:rPr>
          <w:b/>
          <w:sz w:val="18"/>
          <w:szCs w:val="20"/>
          <w:lang w:eastAsia="ru-RU"/>
        </w:rPr>
      </w:pPr>
      <w:r w:rsidRPr="00B74A90">
        <w:rPr>
          <w:b/>
          <w:sz w:val="18"/>
          <w:szCs w:val="20"/>
          <w:lang w:eastAsia="ru-RU"/>
        </w:rPr>
        <w:t xml:space="preserve">на производство работ на объектах </w:t>
      </w:r>
      <w:r w:rsidR="00640AE2">
        <w:rPr>
          <w:b/>
          <w:sz w:val="18"/>
          <w:szCs w:val="20"/>
          <w:lang w:eastAsia="ru-RU"/>
        </w:rPr>
        <w:t>ООО </w:t>
      </w:r>
      <w:r w:rsidRPr="00B74A90">
        <w:rPr>
          <w:b/>
          <w:sz w:val="18"/>
          <w:szCs w:val="20"/>
          <w:lang w:eastAsia="ru-RU"/>
        </w:rPr>
        <w:t>«Славнефть-Красноярскнефтегаз»</w:t>
      </w:r>
    </w:p>
    <w:p w14:paraId="7B9372EB" w14:textId="77777777" w:rsidR="00B74A90" w:rsidRPr="00B74A90" w:rsidRDefault="00B74A90" w:rsidP="00B74A90">
      <w:pPr>
        <w:ind w:right="-81"/>
        <w:rPr>
          <w:b/>
          <w:sz w:val="20"/>
          <w:szCs w:val="20"/>
          <w:lang w:eastAsia="ru-RU"/>
        </w:rPr>
      </w:pPr>
    </w:p>
    <w:p w14:paraId="62ACAE76" w14:textId="77777777" w:rsidR="00B74A90" w:rsidRPr="00B74A90" w:rsidRDefault="00B74A90" w:rsidP="00B74A90">
      <w:pPr>
        <w:ind w:right="-81"/>
        <w:rPr>
          <w:b/>
          <w:sz w:val="18"/>
          <w:szCs w:val="20"/>
          <w:lang w:eastAsia="ru-RU"/>
        </w:rPr>
      </w:pPr>
      <w:r w:rsidRPr="00B74A90">
        <w:rPr>
          <w:b/>
          <w:sz w:val="20"/>
          <w:szCs w:val="20"/>
          <w:lang w:eastAsia="ru-RU"/>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7123"/>
      </w:tblGrid>
      <w:tr w:rsidR="00B74A90" w:rsidRPr="00B74A90" w14:paraId="577C883D" w14:textId="77777777" w:rsidTr="00D16859">
        <w:trPr>
          <w:trHeight w:val="57"/>
        </w:trPr>
        <w:tc>
          <w:tcPr>
            <w:tcW w:w="2660" w:type="dxa"/>
            <w:tcBorders>
              <w:top w:val="nil"/>
              <w:left w:val="nil"/>
              <w:bottom w:val="nil"/>
              <w:right w:val="nil"/>
            </w:tcBorders>
            <w:shd w:val="clear" w:color="auto" w:fill="auto"/>
            <w:vAlign w:val="bottom"/>
          </w:tcPr>
          <w:p w14:paraId="15ADBFE8" w14:textId="79DF8D83" w:rsidR="00B74A90" w:rsidRPr="00B74A90" w:rsidRDefault="00B74A90" w:rsidP="00FF0260">
            <w:pPr>
              <w:rPr>
                <w:b/>
                <w:sz w:val="18"/>
                <w:szCs w:val="18"/>
                <w:lang w:eastAsia="ru-RU"/>
              </w:rPr>
            </w:pPr>
            <w:r w:rsidRPr="00B74A90">
              <w:rPr>
                <w:b/>
                <w:sz w:val="18"/>
                <w:szCs w:val="18"/>
                <w:lang w:eastAsia="ru-RU"/>
              </w:rPr>
              <w:t xml:space="preserve">Предприятие - </w:t>
            </w:r>
            <w:r w:rsidR="00C960A6" w:rsidRPr="00C960A6">
              <w:rPr>
                <w:b/>
                <w:sz w:val="18"/>
                <w:szCs w:val="18"/>
                <w:lang w:eastAsia="ru-RU"/>
              </w:rPr>
              <w:t>Подрядчик</w:t>
            </w:r>
            <w:r w:rsidRPr="00B74A90">
              <w:rPr>
                <w:b/>
                <w:sz w:val="18"/>
                <w:szCs w:val="18"/>
                <w:lang w:eastAsia="ru-RU"/>
              </w:rPr>
              <w:t>:</w:t>
            </w:r>
          </w:p>
        </w:tc>
        <w:tc>
          <w:tcPr>
            <w:tcW w:w="8044" w:type="dxa"/>
            <w:tcBorders>
              <w:top w:val="nil"/>
              <w:left w:val="nil"/>
              <w:bottom w:val="single" w:sz="4" w:space="0" w:color="auto"/>
              <w:right w:val="nil"/>
            </w:tcBorders>
            <w:shd w:val="clear" w:color="auto" w:fill="auto"/>
            <w:vAlign w:val="bottom"/>
          </w:tcPr>
          <w:p w14:paraId="45A7F55B" w14:textId="77777777" w:rsidR="00B74A90" w:rsidRPr="00B74A90" w:rsidRDefault="00B74A90" w:rsidP="00B74A90">
            <w:pPr>
              <w:rPr>
                <w:b/>
                <w:sz w:val="18"/>
                <w:szCs w:val="18"/>
                <w:lang w:eastAsia="ru-RU"/>
              </w:rPr>
            </w:pPr>
          </w:p>
        </w:tc>
      </w:tr>
      <w:tr w:rsidR="00B74A90" w:rsidRPr="00B74A90" w14:paraId="21AC9D14" w14:textId="77777777" w:rsidTr="00D16859">
        <w:trPr>
          <w:trHeight w:val="57"/>
        </w:trPr>
        <w:tc>
          <w:tcPr>
            <w:tcW w:w="2660" w:type="dxa"/>
            <w:tcBorders>
              <w:top w:val="nil"/>
              <w:left w:val="nil"/>
              <w:bottom w:val="nil"/>
              <w:right w:val="nil"/>
            </w:tcBorders>
            <w:shd w:val="clear" w:color="auto" w:fill="auto"/>
            <w:vAlign w:val="bottom"/>
          </w:tcPr>
          <w:p w14:paraId="5F836061" w14:textId="77777777" w:rsidR="00B74A90" w:rsidRPr="00B74A90" w:rsidRDefault="00B74A90" w:rsidP="00B74A90">
            <w:pPr>
              <w:rPr>
                <w:sz w:val="20"/>
                <w:szCs w:val="20"/>
                <w:lang w:eastAsia="ru-RU"/>
              </w:rPr>
            </w:pPr>
            <w:r w:rsidRPr="00B74A90">
              <w:rPr>
                <w:b/>
                <w:sz w:val="18"/>
                <w:szCs w:val="20"/>
                <w:lang w:eastAsia="ru-RU"/>
              </w:rPr>
              <w:t xml:space="preserve">Месторождение: </w:t>
            </w:r>
          </w:p>
        </w:tc>
        <w:tc>
          <w:tcPr>
            <w:tcW w:w="8044" w:type="dxa"/>
            <w:tcBorders>
              <w:top w:val="single" w:sz="4" w:space="0" w:color="auto"/>
              <w:left w:val="nil"/>
              <w:bottom w:val="single" w:sz="4" w:space="0" w:color="auto"/>
              <w:right w:val="nil"/>
            </w:tcBorders>
            <w:shd w:val="clear" w:color="auto" w:fill="auto"/>
            <w:vAlign w:val="bottom"/>
          </w:tcPr>
          <w:p w14:paraId="4E15495F" w14:textId="77777777" w:rsidR="00B74A90" w:rsidRPr="00B74A90" w:rsidRDefault="00B74A90" w:rsidP="00B74A90">
            <w:pPr>
              <w:rPr>
                <w:sz w:val="20"/>
                <w:szCs w:val="20"/>
                <w:lang w:eastAsia="ru-RU"/>
              </w:rPr>
            </w:pPr>
          </w:p>
        </w:tc>
      </w:tr>
      <w:tr w:rsidR="00B74A90" w:rsidRPr="00B74A90" w14:paraId="66F3C905" w14:textId="77777777" w:rsidTr="00D16859">
        <w:trPr>
          <w:trHeight w:val="57"/>
        </w:trPr>
        <w:tc>
          <w:tcPr>
            <w:tcW w:w="2660" w:type="dxa"/>
            <w:tcBorders>
              <w:top w:val="nil"/>
              <w:left w:val="nil"/>
              <w:bottom w:val="nil"/>
              <w:right w:val="nil"/>
            </w:tcBorders>
            <w:shd w:val="clear" w:color="auto" w:fill="auto"/>
            <w:vAlign w:val="bottom"/>
          </w:tcPr>
          <w:p w14:paraId="7612BA64" w14:textId="77777777" w:rsidR="00B74A90" w:rsidRPr="00B74A90" w:rsidRDefault="00B74A90" w:rsidP="00B74A90">
            <w:pPr>
              <w:rPr>
                <w:sz w:val="20"/>
                <w:szCs w:val="20"/>
                <w:lang w:eastAsia="ru-RU"/>
              </w:rPr>
            </w:pPr>
            <w:r w:rsidRPr="00B74A90">
              <w:rPr>
                <w:b/>
                <w:sz w:val="18"/>
                <w:szCs w:val="20"/>
                <w:lang w:eastAsia="ru-RU"/>
              </w:rPr>
              <w:t>Объект выполнения работ:</w:t>
            </w:r>
          </w:p>
        </w:tc>
        <w:tc>
          <w:tcPr>
            <w:tcW w:w="8044" w:type="dxa"/>
            <w:tcBorders>
              <w:top w:val="single" w:sz="4" w:space="0" w:color="auto"/>
              <w:left w:val="nil"/>
              <w:bottom w:val="single" w:sz="4" w:space="0" w:color="auto"/>
              <w:right w:val="nil"/>
            </w:tcBorders>
            <w:shd w:val="clear" w:color="auto" w:fill="auto"/>
            <w:vAlign w:val="bottom"/>
          </w:tcPr>
          <w:p w14:paraId="47857C06" w14:textId="77777777" w:rsidR="00B74A90" w:rsidRPr="00B74A90" w:rsidRDefault="00B74A90" w:rsidP="00B74A90">
            <w:pPr>
              <w:rPr>
                <w:b/>
                <w:sz w:val="18"/>
                <w:szCs w:val="20"/>
                <w:lang w:eastAsia="ru-RU"/>
              </w:rPr>
            </w:pPr>
          </w:p>
        </w:tc>
      </w:tr>
      <w:tr w:rsidR="00B74A90" w:rsidRPr="00B74A90" w14:paraId="30869797" w14:textId="77777777" w:rsidTr="00D16859">
        <w:trPr>
          <w:trHeight w:val="20"/>
        </w:trPr>
        <w:tc>
          <w:tcPr>
            <w:tcW w:w="2660" w:type="dxa"/>
            <w:tcBorders>
              <w:top w:val="nil"/>
              <w:left w:val="nil"/>
              <w:bottom w:val="nil"/>
              <w:right w:val="nil"/>
            </w:tcBorders>
            <w:shd w:val="clear" w:color="auto" w:fill="auto"/>
            <w:vAlign w:val="bottom"/>
          </w:tcPr>
          <w:p w14:paraId="3173B2AA" w14:textId="77777777" w:rsidR="00B74A90" w:rsidRPr="00B74A90" w:rsidRDefault="00B74A90" w:rsidP="00B74A90">
            <w:pPr>
              <w:rPr>
                <w:sz w:val="20"/>
                <w:szCs w:val="20"/>
                <w:lang w:eastAsia="ru-RU"/>
              </w:rPr>
            </w:pPr>
            <w:r w:rsidRPr="00B74A90">
              <w:rPr>
                <w:b/>
                <w:sz w:val="18"/>
                <w:szCs w:val="20"/>
                <w:lang w:eastAsia="ru-RU"/>
              </w:rPr>
              <w:t>Наименование работ:</w:t>
            </w:r>
          </w:p>
        </w:tc>
        <w:tc>
          <w:tcPr>
            <w:tcW w:w="8044" w:type="dxa"/>
            <w:tcBorders>
              <w:top w:val="single" w:sz="4" w:space="0" w:color="auto"/>
              <w:left w:val="nil"/>
              <w:bottom w:val="single" w:sz="4" w:space="0" w:color="auto"/>
              <w:right w:val="nil"/>
            </w:tcBorders>
            <w:shd w:val="clear" w:color="auto" w:fill="auto"/>
            <w:vAlign w:val="bottom"/>
          </w:tcPr>
          <w:p w14:paraId="3E99E22C" w14:textId="77777777" w:rsidR="00B74A90" w:rsidRPr="00B74A90" w:rsidRDefault="00B74A90" w:rsidP="00B74A90">
            <w:pPr>
              <w:rPr>
                <w:sz w:val="20"/>
                <w:szCs w:val="20"/>
                <w:lang w:eastAsia="ru-RU"/>
              </w:rPr>
            </w:pPr>
          </w:p>
        </w:tc>
      </w:tr>
      <w:tr w:rsidR="00B74A90" w:rsidRPr="00B74A90" w14:paraId="0EC0FE8F" w14:textId="77777777" w:rsidTr="00D16859">
        <w:trPr>
          <w:trHeight w:val="20"/>
        </w:trPr>
        <w:tc>
          <w:tcPr>
            <w:tcW w:w="2660" w:type="dxa"/>
            <w:tcBorders>
              <w:top w:val="nil"/>
              <w:left w:val="nil"/>
              <w:bottom w:val="nil"/>
              <w:right w:val="nil"/>
            </w:tcBorders>
            <w:shd w:val="clear" w:color="auto" w:fill="auto"/>
            <w:vAlign w:val="bottom"/>
          </w:tcPr>
          <w:p w14:paraId="36723B05" w14:textId="77777777" w:rsidR="00B74A90" w:rsidRPr="00B74A90" w:rsidRDefault="00B74A90" w:rsidP="00B74A90">
            <w:pPr>
              <w:rPr>
                <w:b/>
                <w:sz w:val="18"/>
                <w:szCs w:val="20"/>
                <w:lang w:eastAsia="ru-RU"/>
              </w:rPr>
            </w:pPr>
          </w:p>
        </w:tc>
        <w:tc>
          <w:tcPr>
            <w:tcW w:w="8044" w:type="dxa"/>
            <w:tcBorders>
              <w:top w:val="single" w:sz="4" w:space="0" w:color="auto"/>
              <w:left w:val="nil"/>
              <w:bottom w:val="single" w:sz="4" w:space="0" w:color="auto"/>
              <w:right w:val="nil"/>
            </w:tcBorders>
            <w:shd w:val="clear" w:color="auto" w:fill="auto"/>
            <w:vAlign w:val="bottom"/>
          </w:tcPr>
          <w:p w14:paraId="574F0D60" w14:textId="77777777" w:rsidR="00B74A90" w:rsidRPr="00B74A90" w:rsidRDefault="00B74A90" w:rsidP="00B74A90">
            <w:pPr>
              <w:rPr>
                <w:b/>
                <w:sz w:val="18"/>
                <w:szCs w:val="20"/>
                <w:lang w:eastAsia="ru-RU"/>
              </w:rPr>
            </w:pPr>
            <w:r w:rsidRPr="00B74A90">
              <w:rPr>
                <w:i/>
                <w:sz w:val="18"/>
                <w:szCs w:val="20"/>
                <w:lang w:eastAsia="ru-RU"/>
              </w:rPr>
              <w:t>начало:</w:t>
            </w:r>
            <w:r w:rsidRPr="00B74A90">
              <w:rPr>
                <w:b/>
                <w:sz w:val="18"/>
                <w:szCs w:val="20"/>
                <w:lang w:eastAsia="ru-RU"/>
              </w:rPr>
              <w:t xml:space="preserve"> «</w:t>
            </w:r>
            <w:r w:rsidRPr="00B74A90">
              <w:rPr>
                <w:b/>
                <w:i/>
                <w:sz w:val="18"/>
                <w:szCs w:val="20"/>
                <w:lang w:eastAsia="ru-RU"/>
              </w:rPr>
              <w:t xml:space="preserve">    »                201_ г.</w:t>
            </w:r>
            <w:r w:rsidRPr="00B74A90">
              <w:rPr>
                <w:b/>
                <w:sz w:val="18"/>
                <w:szCs w:val="20"/>
                <w:lang w:eastAsia="ru-RU"/>
              </w:rPr>
              <w:t xml:space="preserve">       </w:t>
            </w:r>
            <w:r w:rsidRPr="00B74A90">
              <w:rPr>
                <w:i/>
                <w:sz w:val="18"/>
                <w:szCs w:val="20"/>
                <w:lang w:eastAsia="ru-RU"/>
              </w:rPr>
              <w:t>окончание:</w:t>
            </w:r>
            <w:r w:rsidRPr="00B74A90">
              <w:rPr>
                <w:b/>
                <w:sz w:val="18"/>
                <w:szCs w:val="20"/>
                <w:lang w:eastAsia="ru-RU"/>
              </w:rPr>
              <w:t xml:space="preserve"> </w:t>
            </w:r>
            <w:r w:rsidRPr="00B74A90">
              <w:rPr>
                <w:b/>
                <w:i/>
                <w:sz w:val="18"/>
                <w:szCs w:val="20"/>
                <w:lang w:eastAsia="ru-RU"/>
              </w:rPr>
              <w:t>«   »                 201_ г .</w:t>
            </w:r>
          </w:p>
        </w:tc>
      </w:tr>
    </w:tbl>
    <w:p w14:paraId="1CF26FE5" w14:textId="77777777" w:rsidR="00B74A90" w:rsidRPr="00B74A90" w:rsidRDefault="00B74A90" w:rsidP="00B74A90">
      <w:pPr>
        <w:spacing w:line="360" w:lineRule="auto"/>
        <w:rPr>
          <w:b/>
          <w:sz w:val="18"/>
          <w:szCs w:val="20"/>
          <w:u w:val="single"/>
          <w:lang w:eastAsia="ru-RU"/>
        </w:rPr>
      </w:pPr>
      <w:r w:rsidRPr="00B74A90">
        <w:rPr>
          <w:i/>
          <w:sz w:val="18"/>
          <w:szCs w:val="20"/>
          <w:u w:val="single"/>
          <w:lang w:eastAsia="ru-RU"/>
        </w:rPr>
        <w:t xml:space="preserve">       </w:t>
      </w:r>
      <w:r w:rsidRPr="00B74A90">
        <w:rPr>
          <w:b/>
          <w:i/>
          <w:sz w:val="18"/>
          <w:szCs w:val="20"/>
          <w:u w:val="single"/>
          <w:lang w:eastAsia="ru-RU"/>
        </w:rPr>
        <w:t xml:space="preserve">               </w:t>
      </w:r>
    </w:p>
    <w:p w14:paraId="1BBB63A9" w14:textId="13687467" w:rsidR="00B74A90" w:rsidRPr="00B74A90" w:rsidRDefault="00B74A90" w:rsidP="00B74A90">
      <w:pPr>
        <w:ind w:right="99"/>
        <w:jc w:val="both"/>
        <w:rPr>
          <w:b/>
          <w:sz w:val="18"/>
          <w:szCs w:val="20"/>
          <w:lang w:eastAsia="ru-RU"/>
        </w:rPr>
      </w:pPr>
      <w:r w:rsidRPr="00B74A90">
        <w:rPr>
          <w:b/>
          <w:sz w:val="18"/>
          <w:szCs w:val="20"/>
          <w:lang w:eastAsia="ru-RU"/>
        </w:rPr>
        <w:t xml:space="preserve">Рабочей группой </w:t>
      </w:r>
      <w:r w:rsidR="00640AE2">
        <w:rPr>
          <w:b/>
          <w:sz w:val="18"/>
          <w:szCs w:val="20"/>
          <w:lang w:eastAsia="ru-RU"/>
        </w:rPr>
        <w:t>ООО </w:t>
      </w:r>
      <w:r w:rsidRPr="00B74A90">
        <w:rPr>
          <w:b/>
          <w:sz w:val="18"/>
          <w:szCs w:val="20"/>
          <w:lang w:eastAsia="ru-RU"/>
        </w:rPr>
        <w:t xml:space="preserve">«Славнефть-Красноярскнефтегаз» рассмотрены и согласованы документы, подтверждающие соответствие предприятия – </w:t>
      </w:r>
      <w:r w:rsidR="00160AE5">
        <w:rPr>
          <w:b/>
          <w:sz w:val="18"/>
          <w:szCs w:val="20"/>
          <w:lang w:eastAsia="ru-RU"/>
        </w:rPr>
        <w:t>Подрядчика</w:t>
      </w:r>
      <w:r w:rsidR="00C34F2E" w:rsidRPr="00B74A90">
        <w:rPr>
          <w:b/>
          <w:sz w:val="18"/>
          <w:szCs w:val="20"/>
          <w:lang w:eastAsia="ru-RU"/>
        </w:rPr>
        <w:t xml:space="preserve"> </w:t>
      </w:r>
      <w:r w:rsidRPr="00B74A90">
        <w:rPr>
          <w:b/>
          <w:sz w:val="18"/>
          <w:szCs w:val="20"/>
          <w:lang w:eastAsia="ru-RU"/>
        </w:rPr>
        <w:t>следующим требованиям:</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929"/>
        <w:gridCol w:w="1679"/>
      </w:tblGrid>
      <w:tr w:rsidR="00B74A90" w:rsidRPr="00B74A90" w14:paraId="4D97ED3C" w14:textId="77777777" w:rsidTr="00D16859">
        <w:trPr>
          <w:tblHeader/>
        </w:trPr>
        <w:tc>
          <w:tcPr>
            <w:tcW w:w="8065" w:type="dxa"/>
            <w:shd w:val="clear" w:color="auto" w:fill="B8CCE4" w:themeFill="accent1" w:themeFillTint="66"/>
            <w:vAlign w:val="center"/>
          </w:tcPr>
          <w:p w14:paraId="7EEAF819" w14:textId="77777777" w:rsidR="00B74A90" w:rsidRPr="00B74A90" w:rsidRDefault="00B74A90" w:rsidP="00B74A90">
            <w:pPr>
              <w:jc w:val="center"/>
              <w:rPr>
                <w:b/>
                <w:sz w:val="16"/>
                <w:szCs w:val="16"/>
                <w:lang w:eastAsia="ru-RU"/>
              </w:rPr>
            </w:pPr>
          </w:p>
          <w:p w14:paraId="173CCFA5" w14:textId="77777777" w:rsidR="00B74A90" w:rsidRPr="00B74A90" w:rsidRDefault="00B74A90" w:rsidP="00B74A90">
            <w:pPr>
              <w:jc w:val="center"/>
              <w:rPr>
                <w:b/>
                <w:sz w:val="16"/>
                <w:szCs w:val="16"/>
                <w:lang w:eastAsia="ru-RU"/>
              </w:rPr>
            </w:pPr>
            <w:r w:rsidRPr="00B74A90">
              <w:rPr>
                <w:b/>
                <w:sz w:val="16"/>
                <w:szCs w:val="16"/>
                <w:lang w:eastAsia="ru-RU"/>
              </w:rPr>
              <w:t>ОБЩИЕ ТРЕБОВАНИЯ</w:t>
            </w:r>
          </w:p>
          <w:p w14:paraId="12F6AA76" w14:textId="77777777" w:rsidR="00B74A90" w:rsidRPr="00B74A90" w:rsidRDefault="00B74A90" w:rsidP="00B74A90">
            <w:pPr>
              <w:ind w:right="99"/>
              <w:jc w:val="center"/>
              <w:rPr>
                <w:b/>
                <w:sz w:val="18"/>
                <w:szCs w:val="20"/>
                <w:lang w:eastAsia="ru-RU"/>
              </w:rPr>
            </w:pPr>
          </w:p>
        </w:tc>
        <w:tc>
          <w:tcPr>
            <w:tcW w:w="1684" w:type="dxa"/>
            <w:shd w:val="clear" w:color="auto" w:fill="B8CCE4" w:themeFill="accent1" w:themeFillTint="66"/>
            <w:vAlign w:val="center"/>
          </w:tcPr>
          <w:p w14:paraId="1BF62937" w14:textId="3302E8E0" w:rsidR="00B74A90" w:rsidRPr="00B74A90" w:rsidRDefault="00B74A90" w:rsidP="00FF0260">
            <w:pPr>
              <w:jc w:val="center"/>
              <w:rPr>
                <w:b/>
                <w:sz w:val="16"/>
                <w:szCs w:val="16"/>
                <w:lang w:eastAsia="ru-RU"/>
              </w:rPr>
            </w:pPr>
            <w:r w:rsidRPr="00B74A90">
              <w:rPr>
                <w:b/>
                <w:sz w:val="16"/>
                <w:szCs w:val="16"/>
                <w:lang w:eastAsia="ru-RU"/>
              </w:rPr>
              <w:t>ЗАВЕРЕННЫЕ ПЕЧАТЬЮ ОРГАНИЗАЦИИ КОПИИ ДОКУМЕНТОВ</w:t>
            </w:r>
          </w:p>
        </w:tc>
      </w:tr>
      <w:tr w:rsidR="00B74A90" w:rsidRPr="00B74A90" w14:paraId="22BE1187" w14:textId="77777777" w:rsidTr="00D16859">
        <w:trPr>
          <w:tblHeader/>
        </w:trPr>
        <w:tc>
          <w:tcPr>
            <w:tcW w:w="8065" w:type="dxa"/>
            <w:shd w:val="clear" w:color="auto" w:fill="B8CCE4" w:themeFill="accent1" w:themeFillTint="66"/>
            <w:vAlign w:val="center"/>
          </w:tcPr>
          <w:p w14:paraId="5874F0DC" w14:textId="77777777" w:rsidR="00B74A90" w:rsidRPr="00B74A90" w:rsidRDefault="00B74A90" w:rsidP="00B74A90">
            <w:pPr>
              <w:ind w:right="99"/>
              <w:jc w:val="center"/>
              <w:rPr>
                <w:b/>
                <w:sz w:val="18"/>
                <w:szCs w:val="20"/>
                <w:lang w:eastAsia="ru-RU"/>
              </w:rPr>
            </w:pPr>
            <w:r w:rsidRPr="00B74A90">
              <w:rPr>
                <w:b/>
                <w:sz w:val="16"/>
                <w:szCs w:val="16"/>
                <w:lang w:eastAsia="ru-RU"/>
              </w:rPr>
              <w:t>1</w:t>
            </w:r>
          </w:p>
        </w:tc>
        <w:tc>
          <w:tcPr>
            <w:tcW w:w="1684" w:type="dxa"/>
            <w:shd w:val="clear" w:color="auto" w:fill="B8CCE4" w:themeFill="accent1" w:themeFillTint="66"/>
            <w:vAlign w:val="center"/>
          </w:tcPr>
          <w:p w14:paraId="19490E80" w14:textId="77777777" w:rsidR="00B74A90" w:rsidRPr="00B74A90" w:rsidRDefault="00B74A90" w:rsidP="00B74A90">
            <w:pPr>
              <w:jc w:val="center"/>
              <w:rPr>
                <w:b/>
                <w:sz w:val="14"/>
                <w:szCs w:val="14"/>
                <w:lang w:eastAsia="ru-RU"/>
              </w:rPr>
            </w:pPr>
            <w:r w:rsidRPr="00B74A90">
              <w:rPr>
                <w:b/>
                <w:sz w:val="14"/>
                <w:szCs w:val="14"/>
                <w:lang w:eastAsia="ru-RU"/>
              </w:rPr>
              <w:t>2</w:t>
            </w:r>
          </w:p>
        </w:tc>
      </w:tr>
      <w:tr w:rsidR="007F506A" w:rsidRPr="00B74A90" w14:paraId="2660DEE2" w14:textId="77777777" w:rsidTr="00D16859">
        <w:tc>
          <w:tcPr>
            <w:tcW w:w="9749" w:type="dxa"/>
            <w:gridSpan w:val="2"/>
            <w:shd w:val="clear" w:color="auto" w:fill="auto"/>
          </w:tcPr>
          <w:p w14:paraId="70B33764" w14:textId="03567297" w:rsidR="007F506A" w:rsidRPr="00B74A90" w:rsidRDefault="007F506A" w:rsidP="007F506A">
            <w:pPr>
              <w:ind w:right="99"/>
              <w:jc w:val="both"/>
              <w:rPr>
                <w:b/>
                <w:sz w:val="18"/>
                <w:szCs w:val="20"/>
                <w:lang w:eastAsia="ru-RU"/>
              </w:rPr>
            </w:pPr>
            <w:r w:rsidRPr="00B74A90">
              <w:rPr>
                <w:b/>
                <w:sz w:val="20"/>
                <w:szCs w:val="20"/>
                <w:lang w:eastAsia="ru-RU"/>
              </w:rPr>
              <w:t>1. Приказ</w:t>
            </w:r>
            <w:r w:rsidRPr="00B74A90">
              <w:rPr>
                <w:b/>
                <w:sz w:val="20"/>
                <w:szCs w:val="20"/>
                <w:lang w:val="en-US" w:eastAsia="ru-RU"/>
              </w:rPr>
              <w:t>/</w:t>
            </w:r>
            <w:r w:rsidRPr="00B74A90">
              <w:rPr>
                <w:b/>
                <w:sz w:val="20"/>
                <w:szCs w:val="20"/>
                <w:lang w:eastAsia="ru-RU"/>
              </w:rPr>
              <w:t>приказы</w:t>
            </w:r>
            <w:r w:rsidRPr="00B74A90">
              <w:rPr>
                <w:b/>
                <w:sz w:val="20"/>
                <w:szCs w:val="20"/>
                <w:lang w:val="en-US" w:eastAsia="ru-RU"/>
              </w:rPr>
              <w:t xml:space="preserve"> </w:t>
            </w:r>
            <w:r w:rsidRPr="00B74A90">
              <w:rPr>
                <w:b/>
                <w:sz w:val="20"/>
                <w:szCs w:val="20"/>
                <w:lang w:eastAsia="ru-RU"/>
              </w:rPr>
              <w:t>о назначении</w:t>
            </w:r>
          </w:p>
        </w:tc>
      </w:tr>
      <w:tr w:rsidR="007F506A" w:rsidRPr="00B74A90" w14:paraId="5C06127A" w14:textId="77777777" w:rsidTr="002740F3">
        <w:tc>
          <w:tcPr>
            <w:tcW w:w="8065" w:type="dxa"/>
            <w:shd w:val="clear" w:color="auto" w:fill="auto"/>
          </w:tcPr>
          <w:p w14:paraId="6D5338C6" w14:textId="2FDC73F2" w:rsidR="007F506A" w:rsidRPr="00B74A90" w:rsidRDefault="007F506A" w:rsidP="007F506A">
            <w:pPr>
              <w:rPr>
                <w:sz w:val="20"/>
                <w:szCs w:val="20"/>
                <w:lang w:eastAsia="ru-RU"/>
              </w:rPr>
            </w:pPr>
            <w:r w:rsidRPr="00B74A90">
              <w:rPr>
                <w:sz w:val="20"/>
                <w:szCs w:val="20"/>
                <w:lang w:eastAsia="ru-RU"/>
              </w:rPr>
              <w:t>1.1. Специалиста по охране труда</w:t>
            </w:r>
          </w:p>
        </w:tc>
        <w:tc>
          <w:tcPr>
            <w:tcW w:w="1684" w:type="dxa"/>
            <w:shd w:val="clear" w:color="auto" w:fill="auto"/>
          </w:tcPr>
          <w:p w14:paraId="2CB5F85F" w14:textId="77777777" w:rsidR="007F506A" w:rsidRPr="00B74A90" w:rsidRDefault="007F506A" w:rsidP="007F506A">
            <w:pPr>
              <w:ind w:right="99"/>
              <w:jc w:val="both"/>
              <w:rPr>
                <w:b/>
                <w:sz w:val="18"/>
                <w:szCs w:val="20"/>
                <w:lang w:eastAsia="ru-RU"/>
              </w:rPr>
            </w:pPr>
          </w:p>
        </w:tc>
      </w:tr>
      <w:tr w:rsidR="007F506A" w:rsidRPr="00B74A90" w14:paraId="17CBE802" w14:textId="77777777" w:rsidTr="002740F3">
        <w:tc>
          <w:tcPr>
            <w:tcW w:w="8065" w:type="dxa"/>
            <w:shd w:val="clear" w:color="auto" w:fill="auto"/>
          </w:tcPr>
          <w:p w14:paraId="6FFFB479" w14:textId="12931E0B" w:rsidR="007F506A" w:rsidRPr="00B74A90" w:rsidRDefault="007F506A" w:rsidP="00160AE5">
            <w:pPr>
              <w:rPr>
                <w:sz w:val="20"/>
                <w:szCs w:val="20"/>
                <w:lang w:eastAsia="ru-RU"/>
              </w:rPr>
            </w:pPr>
            <w:r w:rsidRPr="00B74A90">
              <w:rPr>
                <w:sz w:val="20"/>
                <w:szCs w:val="20"/>
                <w:lang w:eastAsia="ru-RU"/>
              </w:rPr>
              <w:t xml:space="preserve">1.2. Ответственных руководителей для выполнения работ на объекте (в случае привлечения </w:t>
            </w:r>
            <w:r w:rsidR="009810AD">
              <w:rPr>
                <w:sz w:val="20"/>
                <w:szCs w:val="20"/>
                <w:lang w:eastAsia="ru-RU"/>
              </w:rPr>
              <w:t>С</w:t>
            </w:r>
            <w:r w:rsidR="009810AD" w:rsidRPr="00B74A90">
              <w:rPr>
                <w:sz w:val="20"/>
                <w:szCs w:val="20"/>
                <w:lang w:eastAsia="ru-RU"/>
              </w:rPr>
              <w:t>уб</w:t>
            </w:r>
            <w:r w:rsidR="00160AE5">
              <w:rPr>
                <w:sz w:val="20"/>
                <w:szCs w:val="20"/>
                <w:lang w:eastAsia="ru-RU"/>
              </w:rPr>
              <w:t>подрядчика</w:t>
            </w:r>
            <w:r w:rsidR="009810AD" w:rsidRPr="00B74A90">
              <w:rPr>
                <w:sz w:val="20"/>
                <w:szCs w:val="20"/>
                <w:lang w:eastAsia="ru-RU"/>
              </w:rPr>
              <w:t xml:space="preserve"> </w:t>
            </w:r>
            <w:r w:rsidRPr="00B74A90">
              <w:rPr>
                <w:sz w:val="20"/>
                <w:szCs w:val="20"/>
                <w:lang w:eastAsia="ru-RU"/>
              </w:rPr>
              <w:t xml:space="preserve">должен быть отдельный приказ на каждого </w:t>
            </w:r>
            <w:r w:rsidR="009810AD">
              <w:rPr>
                <w:sz w:val="20"/>
                <w:szCs w:val="20"/>
                <w:lang w:eastAsia="ru-RU"/>
              </w:rPr>
              <w:t>С</w:t>
            </w:r>
            <w:r w:rsidR="009810AD" w:rsidRPr="00B74A90">
              <w:rPr>
                <w:sz w:val="20"/>
                <w:szCs w:val="20"/>
                <w:lang w:eastAsia="ru-RU"/>
              </w:rPr>
              <w:t>уб</w:t>
            </w:r>
            <w:r w:rsidR="00160AE5">
              <w:rPr>
                <w:sz w:val="20"/>
                <w:szCs w:val="20"/>
                <w:lang w:eastAsia="ru-RU"/>
              </w:rPr>
              <w:t>подрядчика</w:t>
            </w:r>
            <w:r w:rsidRPr="00B74A90">
              <w:rPr>
                <w:sz w:val="20"/>
                <w:szCs w:val="20"/>
                <w:lang w:eastAsia="ru-RU"/>
              </w:rPr>
              <w:t>)</w:t>
            </w:r>
          </w:p>
        </w:tc>
        <w:tc>
          <w:tcPr>
            <w:tcW w:w="1684" w:type="dxa"/>
            <w:shd w:val="clear" w:color="auto" w:fill="auto"/>
          </w:tcPr>
          <w:p w14:paraId="3FBB8436" w14:textId="77777777" w:rsidR="007F506A" w:rsidRPr="00B74A90" w:rsidRDefault="007F506A" w:rsidP="007F506A">
            <w:pPr>
              <w:ind w:right="99"/>
              <w:jc w:val="both"/>
              <w:rPr>
                <w:b/>
                <w:sz w:val="18"/>
                <w:szCs w:val="20"/>
                <w:lang w:eastAsia="ru-RU"/>
              </w:rPr>
            </w:pPr>
          </w:p>
        </w:tc>
      </w:tr>
      <w:tr w:rsidR="007F506A" w:rsidRPr="00B74A90" w14:paraId="23FDC5C8" w14:textId="77777777" w:rsidTr="002740F3">
        <w:tc>
          <w:tcPr>
            <w:tcW w:w="8065" w:type="dxa"/>
            <w:shd w:val="clear" w:color="auto" w:fill="auto"/>
          </w:tcPr>
          <w:p w14:paraId="049046C8" w14:textId="77092951" w:rsidR="007F506A" w:rsidRPr="00B74A90" w:rsidRDefault="007F506A" w:rsidP="007F506A">
            <w:pPr>
              <w:rPr>
                <w:sz w:val="20"/>
                <w:szCs w:val="20"/>
                <w:lang w:eastAsia="ru-RU"/>
              </w:rPr>
            </w:pPr>
            <w:r w:rsidRPr="00B74A90">
              <w:rPr>
                <w:sz w:val="20"/>
                <w:szCs w:val="20"/>
                <w:lang w:eastAsia="ru-RU"/>
              </w:rPr>
              <w:t>1.3. Состава бригад</w:t>
            </w:r>
            <w:r w:rsidRPr="00B74A90">
              <w:rPr>
                <w:sz w:val="20"/>
                <w:szCs w:val="20"/>
              </w:rPr>
              <w:t xml:space="preserve"> </w:t>
            </w:r>
            <w:r w:rsidRPr="00B74A90">
              <w:rPr>
                <w:sz w:val="20"/>
                <w:szCs w:val="20"/>
                <w:lang w:eastAsia="ru-RU"/>
              </w:rPr>
              <w:t>для выполнения работ на объекте</w:t>
            </w:r>
          </w:p>
        </w:tc>
        <w:tc>
          <w:tcPr>
            <w:tcW w:w="1684" w:type="dxa"/>
            <w:shd w:val="clear" w:color="auto" w:fill="auto"/>
          </w:tcPr>
          <w:p w14:paraId="2DF82705" w14:textId="77777777" w:rsidR="007F506A" w:rsidRPr="00B74A90" w:rsidRDefault="007F506A" w:rsidP="007F506A">
            <w:pPr>
              <w:ind w:right="99"/>
              <w:jc w:val="both"/>
              <w:rPr>
                <w:b/>
                <w:sz w:val="18"/>
                <w:szCs w:val="20"/>
                <w:lang w:eastAsia="ru-RU"/>
              </w:rPr>
            </w:pPr>
          </w:p>
        </w:tc>
      </w:tr>
      <w:tr w:rsidR="007F506A" w:rsidRPr="00B74A90" w14:paraId="73B605EC" w14:textId="77777777" w:rsidTr="002740F3">
        <w:tc>
          <w:tcPr>
            <w:tcW w:w="8065" w:type="dxa"/>
            <w:shd w:val="clear" w:color="auto" w:fill="auto"/>
          </w:tcPr>
          <w:p w14:paraId="599950C3" w14:textId="70529318" w:rsidR="007F506A" w:rsidRPr="00B74A90" w:rsidRDefault="007F506A" w:rsidP="007F506A">
            <w:pPr>
              <w:rPr>
                <w:sz w:val="20"/>
                <w:szCs w:val="20"/>
                <w:lang w:eastAsia="ru-RU"/>
              </w:rPr>
            </w:pPr>
            <w:r w:rsidRPr="00B74A90">
              <w:rPr>
                <w:sz w:val="20"/>
                <w:szCs w:val="20"/>
                <w:lang w:eastAsia="ru-RU"/>
              </w:rPr>
              <w:t>1.4. Ответственных руководителей за организацию Производственного Контроля</w:t>
            </w:r>
          </w:p>
        </w:tc>
        <w:tc>
          <w:tcPr>
            <w:tcW w:w="1684" w:type="dxa"/>
            <w:shd w:val="clear" w:color="auto" w:fill="auto"/>
          </w:tcPr>
          <w:p w14:paraId="69BC3123" w14:textId="77777777" w:rsidR="007F506A" w:rsidRPr="00B74A90" w:rsidRDefault="007F506A" w:rsidP="007F506A">
            <w:pPr>
              <w:ind w:right="99"/>
              <w:jc w:val="both"/>
              <w:rPr>
                <w:b/>
                <w:sz w:val="18"/>
                <w:szCs w:val="20"/>
                <w:lang w:eastAsia="ru-RU"/>
              </w:rPr>
            </w:pPr>
          </w:p>
        </w:tc>
      </w:tr>
      <w:tr w:rsidR="007F506A" w:rsidRPr="00B74A90" w14:paraId="20E8BEB6" w14:textId="77777777" w:rsidTr="002740F3">
        <w:tc>
          <w:tcPr>
            <w:tcW w:w="8065" w:type="dxa"/>
            <w:shd w:val="clear" w:color="auto" w:fill="auto"/>
          </w:tcPr>
          <w:p w14:paraId="290E1264" w14:textId="36260157" w:rsidR="007F506A" w:rsidRPr="00B74A90" w:rsidRDefault="007F506A" w:rsidP="007F506A">
            <w:pPr>
              <w:rPr>
                <w:sz w:val="20"/>
                <w:szCs w:val="20"/>
                <w:lang w:eastAsia="ru-RU"/>
              </w:rPr>
            </w:pPr>
            <w:r w:rsidRPr="00B74A90">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1684" w:type="dxa"/>
            <w:shd w:val="clear" w:color="auto" w:fill="auto"/>
          </w:tcPr>
          <w:p w14:paraId="1BE45049" w14:textId="77777777" w:rsidR="007F506A" w:rsidRPr="00B74A90" w:rsidRDefault="007F506A" w:rsidP="007F506A">
            <w:pPr>
              <w:ind w:right="99"/>
              <w:jc w:val="both"/>
              <w:rPr>
                <w:b/>
                <w:sz w:val="18"/>
                <w:szCs w:val="20"/>
                <w:lang w:eastAsia="ru-RU"/>
              </w:rPr>
            </w:pPr>
          </w:p>
        </w:tc>
      </w:tr>
      <w:tr w:rsidR="007F506A" w:rsidRPr="00B74A90" w14:paraId="6E25C493" w14:textId="77777777" w:rsidTr="002740F3">
        <w:tc>
          <w:tcPr>
            <w:tcW w:w="8065" w:type="dxa"/>
            <w:shd w:val="clear" w:color="auto" w:fill="auto"/>
          </w:tcPr>
          <w:p w14:paraId="1BE91CD1" w14:textId="039A7560" w:rsidR="007F506A" w:rsidRPr="00B74A90" w:rsidRDefault="007F506A" w:rsidP="007F506A">
            <w:pPr>
              <w:rPr>
                <w:sz w:val="20"/>
                <w:szCs w:val="20"/>
                <w:lang w:eastAsia="ru-RU"/>
              </w:rPr>
            </w:pPr>
            <w:r w:rsidRPr="00B74A90">
              <w:rPr>
                <w:sz w:val="20"/>
                <w:szCs w:val="20"/>
                <w:lang w:eastAsia="ru-RU"/>
              </w:rPr>
              <w:t>1.6. Ответственных лиц за Безопасное проведение работ повышенной опасности и огневых работ</w:t>
            </w:r>
          </w:p>
        </w:tc>
        <w:tc>
          <w:tcPr>
            <w:tcW w:w="1684" w:type="dxa"/>
            <w:shd w:val="clear" w:color="auto" w:fill="auto"/>
          </w:tcPr>
          <w:p w14:paraId="59034974" w14:textId="77777777" w:rsidR="007F506A" w:rsidRPr="00B74A90" w:rsidRDefault="007F506A" w:rsidP="007F506A">
            <w:pPr>
              <w:ind w:right="99"/>
              <w:jc w:val="both"/>
              <w:rPr>
                <w:b/>
                <w:sz w:val="18"/>
                <w:szCs w:val="20"/>
                <w:lang w:eastAsia="ru-RU"/>
              </w:rPr>
            </w:pPr>
          </w:p>
        </w:tc>
      </w:tr>
      <w:tr w:rsidR="007F506A" w:rsidRPr="00B74A90" w14:paraId="6CE3E1F9" w14:textId="77777777" w:rsidTr="002740F3">
        <w:tc>
          <w:tcPr>
            <w:tcW w:w="8065" w:type="dxa"/>
            <w:shd w:val="clear" w:color="auto" w:fill="auto"/>
          </w:tcPr>
          <w:p w14:paraId="39F328A6" w14:textId="6C1D322E" w:rsidR="007F506A" w:rsidRPr="00B74A90" w:rsidRDefault="007F506A" w:rsidP="007F506A">
            <w:pPr>
              <w:rPr>
                <w:b/>
                <w:sz w:val="20"/>
                <w:szCs w:val="20"/>
                <w:lang w:eastAsia="ru-RU"/>
              </w:rPr>
            </w:pPr>
            <w:r w:rsidRPr="00B74A90">
              <w:rPr>
                <w:sz w:val="20"/>
                <w:szCs w:val="20"/>
                <w:lang w:eastAsia="ru-RU"/>
              </w:rPr>
              <w:t>1.7. Обеспечение пожарной безопасности на объекте</w:t>
            </w:r>
          </w:p>
        </w:tc>
        <w:tc>
          <w:tcPr>
            <w:tcW w:w="1684" w:type="dxa"/>
            <w:shd w:val="clear" w:color="auto" w:fill="auto"/>
          </w:tcPr>
          <w:p w14:paraId="406B3BDA" w14:textId="77777777" w:rsidR="007F506A" w:rsidRPr="00B74A90" w:rsidRDefault="007F506A" w:rsidP="007F506A">
            <w:pPr>
              <w:ind w:right="99"/>
              <w:jc w:val="both"/>
              <w:rPr>
                <w:b/>
                <w:sz w:val="18"/>
                <w:szCs w:val="20"/>
                <w:lang w:eastAsia="ru-RU"/>
              </w:rPr>
            </w:pPr>
          </w:p>
        </w:tc>
      </w:tr>
      <w:tr w:rsidR="007F506A" w:rsidRPr="00B74A90" w14:paraId="01DE66DC" w14:textId="77777777" w:rsidTr="002740F3">
        <w:tc>
          <w:tcPr>
            <w:tcW w:w="8065" w:type="dxa"/>
            <w:shd w:val="clear" w:color="auto" w:fill="auto"/>
          </w:tcPr>
          <w:p w14:paraId="7D610E1B" w14:textId="4CE68A6A" w:rsidR="007F506A" w:rsidRPr="00B74A90" w:rsidRDefault="007F506A" w:rsidP="007F506A">
            <w:pPr>
              <w:rPr>
                <w:sz w:val="20"/>
                <w:szCs w:val="20"/>
                <w:lang w:eastAsia="ru-RU"/>
              </w:rPr>
            </w:pPr>
            <w:r w:rsidRPr="00B74A90">
              <w:rPr>
                <w:sz w:val="20"/>
                <w:szCs w:val="20"/>
                <w:lang w:eastAsia="ru-RU"/>
              </w:rPr>
              <w:t>1.8.  Ответственные лица за электрохозяйство</w:t>
            </w:r>
          </w:p>
        </w:tc>
        <w:tc>
          <w:tcPr>
            <w:tcW w:w="1684" w:type="dxa"/>
            <w:shd w:val="clear" w:color="auto" w:fill="auto"/>
          </w:tcPr>
          <w:p w14:paraId="0F671D5E" w14:textId="77777777" w:rsidR="007F506A" w:rsidRPr="00B74A90" w:rsidRDefault="007F506A" w:rsidP="007F506A">
            <w:pPr>
              <w:ind w:right="99"/>
              <w:jc w:val="both"/>
              <w:rPr>
                <w:b/>
                <w:sz w:val="18"/>
                <w:szCs w:val="20"/>
                <w:lang w:eastAsia="ru-RU"/>
              </w:rPr>
            </w:pPr>
          </w:p>
        </w:tc>
      </w:tr>
      <w:tr w:rsidR="007F506A" w:rsidRPr="00B74A90" w14:paraId="246E867A" w14:textId="77777777" w:rsidTr="002740F3">
        <w:tc>
          <w:tcPr>
            <w:tcW w:w="8065" w:type="dxa"/>
            <w:shd w:val="clear" w:color="auto" w:fill="auto"/>
          </w:tcPr>
          <w:p w14:paraId="4C1CB2E1" w14:textId="6C26D52D" w:rsidR="007F506A" w:rsidRPr="00B74A90" w:rsidRDefault="007F506A" w:rsidP="007F506A">
            <w:pPr>
              <w:rPr>
                <w:sz w:val="20"/>
                <w:szCs w:val="20"/>
                <w:lang w:eastAsia="ru-RU"/>
              </w:rPr>
            </w:pPr>
            <w:r w:rsidRPr="00B74A90">
              <w:rPr>
                <w:sz w:val="20"/>
                <w:szCs w:val="20"/>
                <w:lang w:eastAsia="ru-RU"/>
              </w:rPr>
              <w:t>1.9. Ответственных лиц за безопасную эксплуатацию транспортных средств</w:t>
            </w:r>
          </w:p>
        </w:tc>
        <w:tc>
          <w:tcPr>
            <w:tcW w:w="1684" w:type="dxa"/>
            <w:shd w:val="clear" w:color="auto" w:fill="auto"/>
          </w:tcPr>
          <w:p w14:paraId="04073AFC" w14:textId="77777777" w:rsidR="007F506A" w:rsidRPr="00B74A90" w:rsidRDefault="007F506A" w:rsidP="007F506A">
            <w:pPr>
              <w:ind w:right="99"/>
              <w:jc w:val="both"/>
              <w:rPr>
                <w:b/>
                <w:sz w:val="18"/>
                <w:szCs w:val="20"/>
                <w:lang w:eastAsia="ru-RU"/>
              </w:rPr>
            </w:pPr>
          </w:p>
        </w:tc>
      </w:tr>
      <w:tr w:rsidR="007F506A" w:rsidRPr="00B74A90" w14:paraId="2F31F1D3" w14:textId="77777777" w:rsidTr="002740F3">
        <w:tc>
          <w:tcPr>
            <w:tcW w:w="8065" w:type="dxa"/>
            <w:shd w:val="clear" w:color="auto" w:fill="auto"/>
          </w:tcPr>
          <w:p w14:paraId="3F29C140" w14:textId="4FC5B981" w:rsidR="007F506A" w:rsidRPr="00B74A90" w:rsidRDefault="007F506A" w:rsidP="007F506A">
            <w:pPr>
              <w:rPr>
                <w:sz w:val="20"/>
                <w:szCs w:val="20"/>
                <w:lang w:eastAsia="ru-RU"/>
              </w:rPr>
            </w:pPr>
            <w:r w:rsidRPr="00B74A90">
              <w:rPr>
                <w:sz w:val="20"/>
                <w:szCs w:val="20"/>
                <w:lang w:eastAsia="ru-RU"/>
              </w:rPr>
              <w:t>1.10. Лица, ответственного за организацию работы по БДД</w:t>
            </w:r>
          </w:p>
        </w:tc>
        <w:tc>
          <w:tcPr>
            <w:tcW w:w="1684" w:type="dxa"/>
            <w:shd w:val="clear" w:color="auto" w:fill="auto"/>
          </w:tcPr>
          <w:p w14:paraId="3FE7804D" w14:textId="77777777" w:rsidR="007F506A" w:rsidRPr="00B74A90" w:rsidRDefault="007F506A" w:rsidP="007F506A">
            <w:pPr>
              <w:ind w:right="99"/>
              <w:jc w:val="both"/>
              <w:rPr>
                <w:b/>
                <w:sz w:val="18"/>
                <w:szCs w:val="20"/>
                <w:lang w:eastAsia="ru-RU"/>
              </w:rPr>
            </w:pPr>
          </w:p>
        </w:tc>
      </w:tr>
      <w:tr w:rsidR="007F506A" w:rsidRPr="00B74A90" w14:paraId="294FC495" w14:textId="77777777" w:rsidTr="002740F3">
        <w:tc>
          <w:tcPr>
            <w:tcW w:w="8065" w:type="dxa"/>
            <w:shd w:val="clear" w:color="auto" w:fill="auto"/>
          </w:tcPr>
          <w:p w14:paraId="2A16FC0D" w14:textId="68A12ADE" w:rsidR="007F506A" w:rsidRPr="00B74A90" w:rsidRDefault="007F506A" w:rsidP="007F506A">
            <w:pPr>
              <w:rPr>
                <w:sz w:val="20"/>
                <w:szCs w:val="20"/>
                <w:lang w:eastAsia="ru-RU"/>
              </w:rPr>
            </w:pPr>
            <w:r w:rsidRPr="00B74A90">
              <w:rPr>
                <w:sz w:val="20"/>
                <w:szCs w:val="20"/>
                <w:lang w:eastAsia="ru-RU"/>
              </w:rPr>
              <w:t>1.11. Ответственных лиц за техническое состояние транспортных средств</w:t>
            </w:r>
          </w:p>
        </w:tc>
        <w:tc>
          <w:tcPr>
            <w:tcW w:w="1684" w:type="dxa"/>
            <w:shd w:val="clear" w:color="auto" w:fill="auto"/>
          </w:tcPr>
          <w:p w14:paraId="4ED054BD" w14:textId="77777777" w:rsidR="007F506A" w:rsidRPr="00B74A90" w:rsidRDefault="007F506A" w:rsidP="007F506A">
            <w:pPr>
              <w:ind w:right="99"/>
              <w:jc w:val="both"/>
              <w:rPr>
                <w:b/>
                <w:sz w:val="18"/>
                <w:szCs w:val="20"/>
                <w:lang w:eastAsia="ru-RU"/>
              </w:rPr>
            </w:pPr>
          </w:p>
        </w:tc>
      </w:tr>
      <w:tr w:rsidR="007F506A" w:rsidRPr="00B74A90" w14:paraId="5403A484" w14:textId="77777777" w:rsidTr="002740F3">
        <w:tc>
          <w:tcPr>
            <w:tcW w:w="8065" w:type="dxa"/>
            <w:shd w:val="clear" w:color="auto" w:fill="auto"/>
          </w:tcPr>
          <w:p w14:paraId="74354D82" w14:textId="34667D8A" w:rsidR="007F506A" w:rsidRPr="00B74A90" w:rsidRDefault="007F506A" w:rsidP="007F506A">
            <w:pPr>
              <w:rPr>
                <w:sz w:val="20"/>
                <w:szCs w:val="20"/>
                <w:lang w:eastAsia="ru-RU"/>
              </w:rPr>
            </w:pPr>
            <w:r w:rsidRPr="00B74A90">
              <w:rPr>
                <w:sz w:val="20"/>
                <w:szCs w:val="20"/>
                <w:lang w:eastAsia="ru-RU"/>
              </w:rPr>
              <w:t>1.12. Ответственного лица за выпуск автомобиля на линию</w:t>
            </w:r>
          </w:p>
        </w:tc>
        <w:tc>
          <w:tcPr>
            <w:tcW w:w="1684" w:type="dxa"/>
            <w:shd w:val="clear" w:color="auto" w:fill="auto"/>
          </w:tcPr>
          <w:p w14:paraId="3BEB7C12" w14:textId="77777777" w:rsidR="007F506A" w:rsidRPr="00B74A90" w:rsidRDefault="007F506A" w:rsidP="007F506A">
            <w:pPr>
              <w:ind w:right="99"/>
              <w:jc w:val="both"/>
              <w:rPr>
                <w:b/>
                <w:sz w:val="18"/>
                <w:szCs w:val="20"/>
                <w:lang w:eastAsia="ru-RU"/>
              </w:rPr>
            </w:pPr>
          </w:p>
        </w:tc>
      </w:tr>
      <w:tr w:rsidR="007F506A" w:rsidRPr="00B74A90" w14:paraId="0388BE59" w14:textId="77777777" w:rsidTr="002740F3">
        <w:tc>
          <w:tcPr>
            <w:tcW w:w="8065" w:type="dxa"/>
            <w:shd w:val="clear" w:color="auto" w:fill="auto"/>
          </w:tcPr>
          <w:p w14:paraId="2ACB3DF6" w14:textId="74CF07E5" w:rsidR="007F506A" w:rsidRPr="00B74A90" w:rsidRDefault="007F506A" w:rsidP="007F506A">
            <w:pPr>
              <w:rPr>
                <w:sz w:val="20"/>
                <w:szCs w:val="20"/>
                <w:lang w:eastAsia="ru-RU"/>
              </w:rPr>
            </w:pPr>
            <w:r w:rsidRPr="00B74A90">
              <w:rPr>
                <w:sz w:val="20"/>
                <w:szCs w:val="20"/>
                <w:lang w:eastAsia="ru-RU"/>
              </w:rPr>
              <w:t xml:space="preserve">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w:t>
            </w:r>
            <w:r>
              <w:rPr>
                <w:sz w:val="20"/>
                <w:szCs w:val="20"/>
                <w:lang w:eastAsia="ru-RU"/>
              </w:rPr>
              <w:t>опасных грузов</w:t>
            </w:r>
            <w:r w:rsidRPr="00B74A90">
              <w:rPr>
                <w:sz w:val="20"/>
                <w:szCs w:val="20"/>
                <w:lang w:eastAsia="ru-RU"/>
              </w:rPr>
              <w:t xml:space="preserve"> (для особо опасных грузов)</w:t>
            </w:r>
          </w:p>
        </w:tc>
        <w:tc>
          <w:tcPr>
            <w:tcW w:w="1684" w:type="dxa"/>
            <w:shd w:val="clear" w:color="auto" w:fill="auto"/>
          </w:tcPr>
          <w:p w14:paraId="5214D052" w14:textId="77777777" w:rsidR="007F506A" w:rsidRPr="00B74A90" w:rsidRDefault="007F506A" w:rsidP="007F506A">
            <w:pPr>
              <w:ind w:right="99"/>
              <w:jc w:val="both"/>
              <w:rPr>
                <w:b/>
                <w:sz w:val="18"/>
                <w:szCs w:val="20"/>
                <w:lang w:eastAsia="ru-RU"/>
              </w:rPr>
            </w:pPr>
          </w:p>
        </w:tc>
      </w:tr>
      <w:tr w:rsidR="007F506A" w:rsidRPr="00B74A90" w14:paraId="4C3B99A6" w14:textId="77777777" w:rsidTr="002740F3">
        <w:tc>
          <w:tcPr>
            <w:tcW w:w="9749" w:type="dxa"/>
            <w:gridSpan w:val="2"/>
            <w:shd w:val="clear" w:color="auto" w:fill="auto"/>
          </w:tcPr>
          <w:p w14:paraId="2FFB06AB" w14:textId="17D2C111" w:rsidR="007F506A" w:rsidRPr="00B74A90" w:rsidRDefault="007F506A" w:rsidP="00F372AF">
            <w:pPr>
              <w:ind w:right="99"/>
              <w:jc w:val="both"/>
              <w:rPr>
                <w:b/>
                <w:sz w:val="18"/>
                <w:szCs w:val="20"/>
                <w:lang w:eastAsia="ru-RU"/>
              </w:rPr>
            </w:pPr>
            <w:r w:rsidRPr="00B74A90">
              <w:rPr>
                <w:b/>
                <w:sz w:val="20"/>
                <w:szCs w:val="20"/>
                <w:lang w:eastAsia="ru-RU"/>
              </w:rPr>
              <w:t>2. Наличие удостоверения у ИТР, подтверждающего аттестацию/</w:t>
            </w:r>
            <w:r w:rsidR="00F372AF" w:rsidRPr="00B74A90">
              <w:rPr>
                <w:b/>
                <w:sz w:val="20"/>
                <w:szCs w:val="20"/>
                <w:lang w:eastAsia="ru-RU"/>
              </w:rPr>
              <w:t>обучен</w:t>
            </w:r>
            <w:r w:rsidR="00F372AF">
              <w:rPr>
                <w:b/>
                <w:sz w:val="20"/>
                <w:szCs w:val="20"/>
                <w:lang w:eastAsia="ru-RU"/>
              </w:rPr>
              <w:t>ие</w:t>
            </w:r>
          </w:p>
        </w:tc>
      </w:tr>
      <w:tr w:rsidR="007F506A" w:rsidRPr="00B74A90" w14:paraId="7061DCAC" w14:textId="77777777" w:rsidTr="00D16859">
        <w:tc>
          <w:tcPr>
            <w:tcW w:w="8065" w:type="dxa"/>
            <w:shd w:val="clear" w:color="auto" w:fill="auto"/>
          </w:tcPr>
          <w:p w14:paraId="258252BE" w14:textId="4FE7AD1B" w:rsidR="007F506A" w:rsidRPr="00B74A90" w:rsidRDefault="007F506A" w:rsidP="00F372AF">
            <w:pPr>
              <w:rPr>
                <w:sz w:val="20"/>
                <w:szCs w:val="20"/>
                <w:lang w:eastAsia="ru-RU"/>
              </w:rPr>
            </w:pPr>
            <w:r w:rsidRPr="00B74A90">
              <w:rPr>
                <w:sz w:val="20"/>
                <w:szCs w:val="20"/>
                <w:lang w:eastAsia="ru-RU"/>
              </w:rPr>
              <w:t xml:space="preserve">2.1. </w:t>
            </w:r>
            <w:r w:rsidR="00F372AF" w:rsidRPr="00B74A90">
              <w:rPr>
                <w:sz w:val="20"/>
                <w:szCs w:val="20"/>
              </w:rPr>
              <w:t>Обучен</w:t>
            </w:r>
            <w:r w:rsidR="00F372AF">
              <w:rPr>
                <w:sz w:val="20"/>
                <w:szCs w:val="20"/>
              </w:rPr>
              <w:t xml:space="preserve">ие </w:t>
            </w:r>
            <w:r w:rsidRPr="00B74A90">
              <w:rPr>
                <w:sz w:val="20"/>
                <w:szCs w:val="20"/>
              </w:rPr>
              <w:t>по охране труда по программе, с отрывом от производства (по основной и совмещаемым профессиям)</w:t>
            </w:r>
          </w:p>
        </w:tc>
        <w:tc>
          <w:tcPr>
            <w:tcW w:w="1684" w:type="dxa"/>
            <w:shd w:val="clear" w:color="auto" w:fill="auto"/>
          </w:tcPr>
          <w:p w14:paraId="13AD09E9" w14:textId="77777777" w:rsidR="007F506A" w:rsidRPr="00B74A90" w:rsidRDefault="007F506A" w:rsidP="007F506A">
            <w:pPr>
              <w:ind w:right="99"/>
              <w:jc w:val="both"/>
              <w:rPr>
                <w:b/>
                <w:sz w:val="18"/>
                <w:szCs w:val="20"/>
                <w:lang w:eastAsia="ru-RU"/>
              </w:rPr>
            </w:pPr>
          </w:p>
        </w:tc>
      </w:tr>
      <w:tr w:rsidR="007F506A" w:rsidRPr="00B74A90" w14:paraId="0C70F1D9" w14:textId="77777777" w:rsidTr="00D16859">
        <w:tc>
          <w:tcPr>
            <w:tcW w:w="8065" w:type="dxa"/>
            <w:shd w:val="clear" w:color="auto" w:fill="auto"/>
          </w:tcPr>
          <w:p w14:paraId="755BB90D" w14:textId="22FA533D" w:rsidR="007F506A" w:rsidRPr="00B74A90" w:rsidRDefault="007F506A" w:rsidP="007F506A">
            <w:pPr>
              <w:rPr>
                <w:sz w:val="20"/>
                <w:szCs w:val="20"/>
                <w:lang w:eastAsia="ru-RU"/>
              </w:rPr>
            </w:pPr>
            <w:r w:rsidRPr="00B74A90">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1684" w:type="dxa"/>
            <w:shd w:val="clear" w:color="auto" w:fill="auto"/>
          </w:tcPr>
          <w:p w14:paraId="5AD7309E" w14:textId="77777777" w:rsidR="007F506A" w:rsidRPr="00B74A90" w:rsidRDefault="007F506A" w:rsidP="007F506A">
            <w:pPr>
              <w:ind w:right="99"/>
              <w:jc w:val="both"/>
              <w:rPr>
                <w:b/>
                <w:sz w:val="18"/>
                <w:szCs w:val="20"/>
                <w:lang w:eastAsia="ru-RU"/>
              </w:rPr>
            </w:pPr>
          </w:p>
        </w:tc>
      </w:tr>
      <w:tr w:rsidR="007F506A" w:rsidRPr="00B74A90" w14:paraId="0B5A2932" w14:textId="77777777" w:rsidTr="00D16859">
        <w:tc>
          <w:tcPr>
            <w:tcW w:w="8065" w:type="dxa"/>
            <w:shd w:val="clear" w:color="auto" w:fill="auto"/>
          </w:tcPr>
          <w:p w14:paraId="63FABA24" w14:textId="7B24D616" w:rsidR="007F506A" w:rsidRPr="00B74A90" w:rsidRDefault="007F506A" w:rsidP="007F506A">
            <w:pPr>
              <w:rPr>
                <w:sz w:val="20"/>
                <w:szCs w:val="20"/>
                <w:lang w:eastAsia="ru-RU"/>
              </w:rPr>
            </w:pPr>
            <w:r w:rsidRPr="00B74A90">
              <w:rPr>
                <w:sz w:val="20"/>
                <w:szCs w:val="20"/>
                <w:lang w:eastAsia="ru-RU"/>
              </w:rPr>
              <w:t xml:space="preserve">2.3. </w:t>
            </w:r>
            <w:r w:rsidR="00F372AF" w:rsidRPr="00F372AF">
              <w:rPr>
                <w:sz w:val="20"/>
                <w:szCs w:val="20"/>
                <w:lang w:eastAsia="ru-RU"/>
              </w:rPr>
              <w:t>Обучение по пожарной безопасности</w:t>
            </w:r>
            <w:r w:rsidR="00F372AF">
              <w:rPr>
                <w:sz w:val="20"/>
                <w:szCs w:val="20"/>
                <w:lang w:eastAsia="ru-RU"/>
              </w:rPr>
              <w:t>.</w:t>
            </w:r>
          </w:p>
        </w:tc>
        <w:tc>
          <w:tcPr>
            <w:tcW w:w="1684" w:type="dxa"/>
            <w:shd w:val="clear" w:color="auto" w:fill="auto"/>
          </w:tcPr>
          <w:p w14:paraId="24C3ECA5" w14:textId="77777777" w:rsidR="007F506A" w:rsidRPr="00B74A90" w:rsidRDefault="007F506A" w:rsidP="007F506A">
            <w:pPr>
              <w:ind w:right="99"/>
              <w:jc w:val="both"/>
              <w:rPr>
                <w:b/>
                <w:sz w:val="18"/>
                <w:szCs w:val="20"/>
                <w:lang w:eastAsia="ru-RU"/>
              </w:rPr>
            </w:pPr>
          </w:p>
        </w:tc>
      </w:tr>
      <w:tr w:rsidR="007F506A" w:rsidRPr="00B74A90" w14:paraId="1C97B216" w14:textId="77777777" w:rsidTr="00D16859">
        <w:tc>
          <w:tcPr>
            <w:tcW w:w="8065" w:type="dxa"/>
            <w:shd w:val="clear" w:color="auto" w:fill="auto"/>
          </w:tcPr>
          <w:p w14:paraId="1CEB1FEF" w14:textId="47C2155E" w:rsidR="007F506A" w:rsidRPr="00B74A90" w:rsidRDefault="007F506A" w:rsidP="00F372AF">
            <w:pPr>
              <w:rPr>
                <w:sz w:val="20"/>
                <w:szCs w:val="20"/>
                <w:lang w:eastAsia="ru-RU"/>
              </w:rPr>
            </w:pPr>
            <w:r w:rsidRPr="00B74A90">
              <w:rPr>
                <w:sz w:val="20"/>
                <w:szCs w:val="20"/>
                <w:lang w:eastAsia="ru-RU"/>
              </w:rPr>
              <w:t xml:space="preserve">2.4.  </w:t>
            </w:r>
            <w:r w:rsidR="00F372AF" w:rsidRPr="00B74A90">
              <w:rPr>
                <w:sz w:val="20"/>
                <w:szCs w:val="20"/>
                <w:lang w:eastAsia="ru-RU"/>
              </w:rPr>
              <w:t>Обучен</w:t>
            </w:r>
            <w:r w:rsidR="00F372AF">
              <w:rPr>
                <w:sz w:val="20"/>
                <w:szCs w:val="20"/>
                <w:lang w:eastAsia="ru-RU"/>
              </w:rPr>
              <w:t>ие</w:t>
            </w:r>
            <w:r w:rsidR="00F372AF" w:rsidRPr="00B74A90">
              <w:rPr>
                <w:sz w:val="20"/>
                <w:szCs w:val="20"/>
                <w:lang w:eastAsia="ru-RU"/>
              </w:rPr>
              <w:t xml:space="preserve"> </w:t>
            </w:r>
            <w:r w:rsidRPr="00B74A90">
              <w:rPr>
                <w:sz w:val="20"/>
                <w:szCs w:val="20"/>
                <w:lang w:eastAsia="ru-RU"/>
              </w:rPr>
              <w:t xml:space="preserve">по </w:t>
            </w:r>
            <w:r w:rsidR="00F372AF">
              <w:rPr>
                <w:sz w:val="20"/>
                <w:szCs w:val="20"/>
                <w:lang w:eastAsia="ru-RU"/>
              </w:rPr>
              <w:t>к</w:t>
            </w:r>
            <w:r w:rsidR="00F372AF" w:rsidRPr="00B74A90">
              <w:rPr>
                <w:sz w:val="20"/>
                <w:szCs w:val="20"/>
                <w:lang w:eastAsia="ru-RU"/>
              </w:rPr>
              <w:t xml:space="preserve">онтролю </w:t>
            </w:r>
            <w:r w:rsidRPr="00B74A90">
              <w:rPr>
                <w:sz w:val="20"/>
                <w:szCs w:val="20"/>
                <w:lang w:eastAsia="ru-RU"/>
              </w:rPr>
              <w:t>воздушной среды и работе с Газоанализаторами (при выполнении работ с данным оборудованием).</w:t>
            </w:r>
          </w:p>
        </w:tc>
        <w:tc>
          <w:tcPr>
            <w:tcW w:w="1684" w:type="dxa"/>
            <w:shd w:val="clear" w:color="auto" w:fill="auto"/>
          </w:tcPr>
          <w:p w14:paraId="0334D338" w14:textId="77777777" w:rsidR="007F506A" w:rsidRPr="00B74A90" w:rsidRDefault="007F506A" w:rsidP="007F506A">
            <w:pPr>
              <w:ind w:right="99"/>
              <w:jc w:val="both"/>
              <w:rPr>
                <w:b/>
                <w:sz w:val="18"/>
                <w:szCs w:val="20"/>
                <w:lang w:eastAsia="ru-RU"/>
              </w:rPr>
            </w:pPr>
          </w:p>
        </w:tc>
      </w:tr>
      <w:tr w:rsidR="007F506A" w:rsidRPr="00B74A90" w14:paraId="0EC62F5A" w14:textId="77777777" w:rsidTr="00D16859">
        <w:tc>
          <w:tcPr>
            <w:tcW w:w="9749" w:type="dxa"/>
            <w:gridSpan w:val="2"/>
            <w:shd w:val="clear" w:color="auto" w:fill="auto"/>
          </w:tcPr>
          <w:p w14:paraId="0297A5F4" w14:textId="2643E25F" w:rsidR="007F506A" w:rsidRPr="00B74A90" w:rsidRDefault="007F506A" w:rsidP="00F372AF">
            <w:pPr>
              <w:ind w:right="99"/>
              <w:jc w:val="both"/>
              <w:rPr>
                <w:b/>
                <w:sz w:val="18"/>
                <w:szCs w:val="20"/>
                <w:lang w:eastAsia="ru-RU"/>
              </w:rPr>
            </w:pPr>
            <w:r w:rsidRPr="00B74A90">
              <w:rPr>
                <w:b/>
                <w:sz w:val="20"/>
                <w:szCs w:val="20"/>
                <w:lang w:eastAsia="ru-RU"/>
              </w:rPr>
              <w:t xml:space="preserve">3. Наличие удостоверения у рабочего персонала, подтверждающего </w:t>
            </w:r>
            <w:r w:rsidR="00F372AF" w:rsidRPr="00B74A90">
              <w:rPr>
                <w:b/>
                <w:sz w:val="20"/>
                <w:szCs w:val="20"/>
                <w:lang w:eastAsia="ru-RU"/>
              </w:rPr>
              <w:t>обучен</w:t>
            </w:r>
            <w:r w:rsidR="00F372AF">
              <w:rPr>
                <w:b/>
                <w:sz w:val="20"/>
                <w:szCs w:val="20"/>
                <w:lang w:eastAsia="ru-RU"/>
              </w:rPr>
              <w:t>ие.</w:t>
            </w:r>
          </w:p>
        </w:tc>
      </w:tr>
      <w:tr w:rsidR="007F506A" w:rsidRPr="00B74A90" w14:paraId="2EC40DDF" w14:textId="77777777" w:rsidTr="00D16859">
        <w:tc>
          <w:tcPr>
            <w:tcW w:w="8065" w:type="dxa"/>
            <w:shd w:val="clear" w:color="auto" w:fill="auto"/>
          </w:tcPr>
          <w:p w14:paraId="64133B87" w14:textId="00EF71E8" w:rsidR="007F506A" w:rsidRPr="00B74A90" w:rsidRDefault="007F506A" w:rsidP="00F372AF">
            <w:pPr>
              <w:rPr>
                <w:sz w:val="20"/>
                <w:szCs w:val="20"/>
                <w:lang w:eastAsia="ru-RU"/>
              </w:rPr>
            </w:pPr>
            <w:r w:rsidRPr="00B74A90">
              <w:rPr>
                <w:sz w:val="20"/>
                <w:szCs w:val="20"/>
                <w:lang w:eastAsia="ru-RU"/>
              </w:rPr>
              <w:t xml:space="preserve">3.1. </w:t>
            </w:r>
            <w:r w:rsidR="00F372AF" w:rsidRPr="00B74A90">
              <w:rPr>
                <w:sz w:val="20"/>
                <w:szCs w:val="20"/>
              </w:rPr>
              <w:t>Обучен</w:t>
            </w:r>
            <w:r w:rsidR="00F372AF">
              <w:rPr>
                <w:sz w:val="20"/>
                <w:szCs w:val="20"/>
              </w:rPr>
              <w:t>ие</w:t>
            </w:r>
            <w:r w:rsidR="00F372AF" w:rsidRPr="00B74A90">
              <w:rPr>
                <w:sz w:val="20"/>
                <w:szCs w:val="20"/>
              </w:rPr>
              <w:t xml:space="preserve"> </w:t>
            </w:r>
            <w:r w:rsidRPr="00B74A90">
              <w:rPr>
                <w:sz w:val="20"/>
                <w:szCs w:val="20"/>
              </w:rPr>
              <w:t>по охране труда по программе, с отрывом от производства (по основной и совмещаемым профессиям)</w:t>
            </w:r>
          </w:p>
        </w:tc>
        <w:tc>
          <w:tcPr>
            <w:tcW w:w="1684" w:type="dxa"/>
            <w:shd w:val="clear" w:color="auto" w:fill="auto"/>
          </w:tcPr>
          <w:p w14:paraId="50DFA4DA" w14:textId="77777777" w:rsidR="007F506A" w:rsidRPr="00B74A90" w:rsidRDefault="007F506A" w:rsidP="007F506A">
            <w:pPr>
              <w:ind w:right="99"/>
              <w:jc w:val="both"/>
              <w:rPr>
                <w:b/>
                <w:sz w:val="18"/>
                <w:szCs w:val="20"/>
                <w:lang w:eastAsia="ru-RU"/>
              </w:rPr>
            </w:pPr>
          </w:p>
        </w:tc>
      </w:tr>
      <w:tr w:rsidR="007F506A" w:rsidRPr="00B74A90" w14:paraId="16911291" w14:textId="77777777" w:rsidTr="00D16859">
        <w:tc>
          <w:tcPr>
            <w:tcW w:w="8065" w:type="dxa"/>
            <w:shd w:val="clear" w:color="auto" w:fill="auto"/>
          </w:tcPr>
          <w:p w14:paraId="3254F336" w14:textId="4052A92D" w:rsidR="007F506A" w:rsidRPr="00B74A90" w:rsidRDefault="007F506A" w:rsidP="00F372AF">
            <w:pPr>
              <w:rPr>
                <w:sz w:val="20"/>
                <w:szCs w:val="20"/>
                <w:lang w:eastAsia="ru-RU"/>
              </w:rPr>
            </w:pPr>
            <w:r w:rsidRPr="00B74A90">
              <w:rPr>
                <w:sz w:val="20"/>
                <w:szCs w:val="20"/>
                <w:lang w:eastAsia="ru-RU"/>
              </w:rPr>
              <w:t xml:space="preserve">3.2. </w:t>
            </w:r>
            <w:r w:rsidR="00F372AF" w:rsidRPr="00B74A90">
              <w:rPr>
                <w:sz w:val="20"/>
                <w:szCs w:val="20"/>
                <w:lang w:eastAsia="ru-RU"/>
              </w:rPr>
              <w:t>Обучен</w:t>
            </w:r>
            <w:r w:rsidR="00F372AF">
              <w:rPr>
                <w:sz w:val="20"/>
                <w:szCs w:val="20"/>
                <w:lang w:eastAsia="ru-RU"/>
              </w:rPr>
              <w:t>ие</w:t>
            </w:r>
            <w:r w:rsidR="00F372AF" w:rsidRPr="00B74A90">
              <w:rPr>
                <w:sz w:val="20"/>
                <w:szCs w:val="20"/>
                <w:lang w:eastAsia="ru-RU"/>
              </w:rPr>
              <w:t xml:space="preserve"> </w:t>
            </w:r>
            <w:r w:rsidRPr="00B74A90">
              <w:rPr>
                <w:sz w:val="20"/>
                <w:szCs w:val="20"/>
                <w:lang w:eastAsia="ru-RU"/>
              </w:rPr>
              <w:t>и присвоенная группа по электробезопасности</w:t>
            </w:r>
          </w:p>
        </w:tc>
        <w:tc>
          <w:tcPr>
            <w:tcW w:w="1684" w:type="dxa"/>
            <w:shd w:val="clear" w:color="auto" w:fill="auto"/>
          </w:tcPr>
          <w:p w14:paraId="0003383C" w14:textId="77777777" w:rsidR="007F506A" w:rsidRPr="00B74A90" w:rsidRDefault="007F506A" w:rsidP="007F506A">
            <w:pPr>
              <w:ind w:right="99"/>
              <w:jc w:val="both"/>
              <w:rPr>
                <w:b/>
                <w:sz w:val="18"/>
                <w:szCs w:val="20"/>
                <w:lang w:eastAsia="ru-RU"/>
              </w:rPr>
            </w:pPr>
          </w:p>
        </w:tc>
      </w:tr>
      <w:tr w:rsidR="007F506A" w:rsidRPr="00B74A90" w14:paraId="1DFC4B37" w14:textId="77777777" w:rsidTr="00D16859">
        <w:tc>
          <w:tcPr>
            <w:tcW w:w="8065" w:type="dxa"/>
            <w:shd w:val="clear" w:color="auto" w:fill="auto"/>
          </w:tcPr>
          <w:p w14:paraId="56820411" w14:textId="22AB12DB" w:rsidR="007F506A" w:rsidRPr="00B74A90" w:rsidRDefault="007F506A" w:rsidP="005A5761">
            <w:pPr>
              <w:rPr>
                <w:sz w:val="20"/>
                <w:szCs w:val="20"/>
                <w:lang w:eastAsia="ru-RU"/>
              </w:rPr>
            </w:pPr>
            <w:r w:rsidRPr="00B74A90">
              <w:rPr>
                <w:sz w:val="20"/>
                <w:szCs w:val="20"/>
                <w:lang w:eastAsia="ru-RU"/>
              </w:rPr>
              <w:t xml:space="preserve">3.3.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w:t>
            </w:r>
            <w:r w:rsidR="005A5761">
              <w:rPr>
                <w:sz w:val="20"/>
                <w:szCs w:val="20"/>
                <w:lang w:eastAsia="ru-RU"/>
              </w:rPr>
              <w:t>пожарной безопасности.</w:t>
            </w:r>
          </w:p>
        </w:tc>
        <w:tc>
          <w:tcPr>
            <w:tcW w:w="1684" w:type="dxa"/>
            <w:shd w:val="clear" w:color="auto" w:fill="auto"/>
          </w:tcPr>
          <w:p w14:paraId="54E2DB1A" w14:textId="77777777" w:rsidR="007F506A" w:rsidRPr="00B74A90" w:rsidRDefault="007F506A" w:rsidP="007F506A">
            <w:pPr>
              <w:ind w:right="99"/>
              <w:jc w:val="both"/>
              <w:rPr>
                <w:b/>
                <w:sz w:val="18"/>
                <w:szCs w:val="20"/>
                <w:lang w:eastAsia="ru-RU"/>
              </w:rPr>
            </w:pPr>
          </w:p>
        </w:tc>
      </w:tr>
      <w:tr w:rsidR="007F506A" w:rsidRPr="00B74A90" w14:paraId="7435F2B6" w14:textId="77777777" w:rsidTr="00D16859">
        <w:tc>
          <w:tcPr>
            <w:tcW w:w="8065" w:type="dxa"/>
            <w:shd w:val="clear" w:color="auto" w:fill="auto"/>
          </w:tcPr>
          <w:p w14:paraId="72DE3D7E" w14:textId="28CC791A" w:rsidR="007F506A" w:rsidRPr="00B74A90" w:rsidRDefault="007F506A" w:rsidP="007F506A">
            <w:pPr>
              <w:rPr>
                <w:sz w:val="20"/>
                <w:szCs w:val="20"/>
                <w:lang w:eastAsia="ru-RU"/>
              </w:rPr>
            </w:pPr>
            <w:r w:rsidRPr="00B74A90">
              <w:rPr>
                <w:sz w:val="20"/>
                <w:szCs w:val="20"/>
                <w:lang w:eastAsia="ru-RU"/>
              </w:rPr>
              <w:t xml:space="preserve">3.4.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основной профессии (профессиональная подготовка)</w:t>
            </w:r>
          </w:p>
        </w:tc>
        <w:tc>
          <w:tcPr>
            <w:tcW w:w="1684" w:type="dxa"/>
            <w:shd w:val="clear" w:color="auto" w:fill="auto"/>
          </w:tcPr>
          <w:p w14:paraId="52E9F3AC" w14:textId="77777777" w:rsidR="007F506A" w:rsidRPr="00B74A90" w:rsidRDefault="007F506A" w:rsidP="007F506A">
            <w:pPr>
              <w:ind w:right="99"/>
              <w:jc w:val="both"/>
              <w:rPr>
                <w:b/>
                <w:sz w:val="18"/>
                <w:szCs w:val="20"/>
                <w:lang w:eastAsia="ru-RU"/>
              </w:rPr>
            </w:pPr>
          </w:p>
        </w:tc>
      </w:tr>
      <w:tr w:rsidR="007F506A" w:rsidRPr="00B74A90" w14:paraId="3AB1F6C9" w14:textId="77777777" w:rsidTr="00D16859">
        <w:tc>
          <w:tcPr>
            <w:tcW w:w="8065" w:type="dxa"/>
            <w:shd w:val="clear" w:color="auto" w:fill="auto"/>
          </w:tcPr>
          <w:p w14:paraId="54AD192A" w14:textId="184A4035" w:rsidR="007F506A" w:rsidRPr="00B74A90" w:rsidRDefault="007F506A" w:rsidP="007F506A">
            <w:pPr>
              <w:rPr>
                <w:sz w:val="20"/>
                <w:szCs w:val="20"/>
                <w:lang w:eastAsia="ru-RU"/>
              </w:rPr>
            </w:pPr>
            <w:r w:rsidRPr="00B74A90">
              <w:rPr>
                <w:sz w:val="20"/>
                <w:szCs w:val="20"/>
                <w:lang w:eastAsia="ru-RU"/>
              </w:rPr>
              <w:t xml:space="preserve">3.5.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оказанию первой помощи пострадавшим</w:t>
            </w:r>
          </w:p>
        </w:tc>
        <w:tc>
          <w:tcPr>
            <w:tcW w:w="1684" w:type="dxa"/>
            <w:shd w:val="clear" w:color="auto" w:fill="auto"/>
          </w:tcPr>
          <w:p w14:paraId="0FAB5393" w14:textId="77777777" w:rsidR="007F506A" w:rsidRPr="00B74A90" w:rsidRDefault="007F506A" w:rsidP="007F506A">
            <w:pPr>
              <w:ind w:right="99"/>
              <w:jc w:val="both"/>
              <w:rPr>
                <w:b/>
                <w:sz w:val="18"/>
                <w:szCs w:val="20"/>
                <w:lang w:eastAsia="ru-RU"/>
              </w:rPr>
            </w:pPr>
          </w:p>
        </w:tc>
      </w:tr>
      <w:tr w:rsidR="007F506A" w:rsidRPr="00B74A90" w14:paraId="44BCD591" w14:textId="77777777" w:rsidTr="00D16859">
        <w:tc>
          <w:tcPr>
            <w:tcW w:w="8065" w:type="dxa"/>
            <w:shd w:val="clear" w:color="auto" w:fill="auto"/>
          </w:tcPr>
          <w:p w14:paraId="58554254" w14:textId="2782489E" w:rsidR="007F506A" w:rsidRPr="00B74A90" w:rsidRDefault="007F506A" w:rsidP="007F506A">
            <w:pPr>
              <w:rPr>
                <w:sz w:val="20"/>
                <w:szCs w:val="20"/>
                <w:lang w:eastAsia="ru-RU"/>
              </w:rPr>
            </w:pPr>
            <w:r w:rsidRPr="00B74A90">
              <w:rPr>
                <w:sz w:val="20"/>
                <w:szCs w:val="20"/>
                <w:lang w:eastAsia="ru-RU"/>
              </w:rPr>
              <w:t xml:space="preserve">3.6.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ДОПОГ (для водителей, перевозящих опасные грузы)</w:t>
            </w:r>
          </w:p>
        </w:tc>
        <w:tc>
          <w:tcPr>
            <w:tcW w:w="1684" w:type="dxa"/>
            <w:shd w:val="clear" w:color="auto" w:fill="auto"/>
          </w:tcPr>
          <w:p w14:paraId="59DE6B07" w14:textId="77777777" w:rsidR="007F506A" w:rsidRPr="00B74A90" w:rsidRDefault="007F506A" w:rsidP="007F506A">
            <w:pPr>
              <w:ind w:right="99"/>
              <w:jc w:val="both"/>
              <w:rPr>
                <w:b/>
                <w:sz w:val="18"/>
                <w:szCs w:val="20"/>
                <w:lang w:eastAsia="ru-RU"/>
              </w:rPr>
            </w:pPr>
          </w:p>
        </w:tc>
      </w:tr>
      <w:tr w:rsidR="007F506A" w:rsidRPr="00B74A90" w14:paraId="654C3933" w14:textId="77777777" w:rsidTr="00D16859">
        <w:tc>
          <w:tcPr>
            <w:tcW w:w="9749" w:type="dxa"/>
            <w:gridSpan w:val="2"/>
            <w:shd w:val="clear" w:color="auto" w:fill="auto"/>
          </w:tcPr>
          <w:p w14:paraId="1B59F657" w14:textId="1ECCE547" w:rsidR="007F506A" w:rsidRPr="00B74A90" w:rsidRDefault="007F506A" w:rsidP="007F506A">
            <w:pPr>
              <w:ind w:right="99"/>
              <w:jc w:val="both"/>
              <w:rPr>
                <w:b/>
                <w:sz w:val="18"/>
                <w:szCs w:val="20"/>
                <w:lang w:eastAsia="ru-RU"/>
              </w:rPr>
            </w:pPr>
            <w:r w:rsidRPr="00B74A90">
              <w:rPr>
                <w:b/>
                <w:sz w:val="20"/>
                <w:szCs w:val="20"/>
                <w:lang w:eastAsia="ru-RU"/>
              </w:rPr>
              <w:t>4.  Документы для возможности выполнения работ</w:t>
            </w:r>
          </w:p>
        </w:tc>
      </w:tr>
      <w:tr w:rsidR="007F506A" w:rsidRPr="00B74A90" w14:paraId="41F71C86" w14:textId="77777777" w:rsidTr="00D16859">
        <w:tc>
          <w:tcPr>
            <w:tcW w:w="8065" w:type="dxa"/>
            <w:shd w:val="clear" w:color="auto" w:fill="auto"/>
          </w:tcPr>
          <w:p w14:paraId="383B5250" w14:textId="09713535" w:rsidR="007F506A" w:rsidRPr="00B74A90" w:rsidRDefault="007F506A" w:rsidP="007F506A">
            <w:pPr>
              <w:rPr>
                <w:sz w:val="20"/>
                <w:szCs w:val="20"/>
                <w:lang w:eastAsia="ru-RU"/>
              </w:rPr>
            </w:pPr>
            <w:r w:rsidRPr="00B74A90">
              <w:rPr>
                <w:sz w:val="20"/>
                <w:szCs w:val="20"/>
                <w:lang w:eastAsia="ru-RU"/>
              </w:rPr>
              <w:t xml:space="preserve">4.1. </w:t>
            </w:r>
            <w:r w:rsidRPr="00B74A90">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1684" w:type="dxa"/>
            <w:shd w:val="clear" w:color="auto" w:fill="auto"/>
          </w:tcPr>
          <w:p w14:paraId="56D19968" w14:textId="77777777" w:rsidR="007F506A" w:rsidRPr="00B74A90" w:rsidRDefault="007F506A" w:rsidP="007F506A">
            <w:pPr>
              <w:ind w:right="99"/>
              <w:jc w:val="both"/>
              <w:rPr>
                <w:b/>
                <w:sz w:val="18"/>
                <w:szCs w:val="20"/>
                <w:lang w:eastAsia="ru-RU"/>
              </w:rPr>
            </w:pPr>
          </w:p>
        </w:tc>
      </w:tr>
      <w:tr w:rsidR="007F506A" w:rsidRPr="00B74A90" w14:paraId="7AC17B63" w14:textId="77777777" w:rsidTr="00D16859">
        <w:tc>
          <w:tcPr>
            <w:tcW w:w="8065" w:type="dxa"/>
            <w:shd w:val="clear" w:color="auto" w:fill="auto"/>
          </w:tcPr>
          <w:p w14:paraId="400E102E" w14:textId="2C263A23" w:rsidR="007F506A" w:rsidRPr="00B74A90" w:rsidRDefault="007F506A" w:rsidP="007F506A">
            <w:pPr>
              <w:rPr>
                <w:sz w:val="20"/>
                <w:szCs w:val="20"/>
                <w:lang w:eastAsia="ru-RU"/>
              </w:rPr>
            </w:pPr>
            <w:r w:rsidRPr="00B74A90">
              <w:rPr>
                <w:sz w:val="20"/>
                <w:szCs w:val="20"/>
                <w:lang w:eastAsia="ru-RU"/>
              </w:rPr>
              <w:t>4.2. ППР в комплекте с технологическими картами на все виды работ (предприятие должно иметь на месте)</w:t>
            </w:r>
          </w:p>
        </w:tc>
        <w:tc>
          <w:tcPr>
            <w:tcW w:w="1684" w:type="dxa"/>
            <w:shd w:val="clear" w:color="auto" w:fill="auto"/>
          </w:tcPr>
          <w:p w14:paraId="768F83D5" w14:textId="77777777" w:rsidR="007F506A" w:rsidRPr="00B74A90" w:rsidRDefault="007F506A" w:rsidP="007F506A">
            <w:pPr>
              <w:ind w:right="99"/>
              <w:jc w:val="both"/>
              <w:rPr>
                <w:b/>
                <w:sz w:val="18"/>
                <w:szCs w:val="20"/>
                <w:lang w:eastAsia="ru-RU"/>
              </w:rPr>
            </w:pPr>
          </w:p>
        </w:tc>
      </w:tr>
      <w:tr w:rsidR="007F506A" w:rsidRPr="00B74A90" w14:paraId="387366E2" w14:textId="77777777" w:rsidTr="00D16859">
        <w:tc>
          <w:tcPr>
            <w:tcW w:w="8065" w:type="dxa"/>
            <w:shd w:val="clear" w:color="auto" w:fill="auto"/>
          </w:tcPr>
          <w:p w14:paraId="6BA76C4A" w14:textId="30C259C3" w:rsidR="007F506A" w:rsidRPr="00B74A90" w:rsidRDefault="007F506A" w:rsidP="007F506A">
            <w:pPr>
              <w:rPr>
                <w:sz w:val="20"/>
                <w:szCs w:val="20"/>
                <w:lang w:eastAsia="ru-RU"/>
              </w:rPr>
            </w:pPr>
            <w:r w:rsidRPr="00B74A90">
              <w:rPr>
                <w:sz w:val="20"/>
                <w:szCs w:val="20"/>
                <w:lang w:eastAsia="ru-RU"/>
              </w:rPr>
              <w:t>4.3. Утвержденный перечень инструкций по видам работ и профессиям</w:t>
            </w:r>
          </w:p>
        </w:tc>
        <w:tc>
          <w:tcPr>
            <w:tcW w:w="1684" w:type="dxa"/>
            <w:shd w:val="clear" w:color="auto" w:fill="auto"/>
          </w:tcPr>
          <w:p w14:paraId="10F23F4F" w14:textId="77777777" w:rsidR="007F506A" w:rsidRPr="00B74A90" w:rsidRDefault="007F506A" w:rsidP="007F506A">
            <w:pPr>
              <w:ind w:right="99"/>
              <w:jc w:val="both"/>
              <w:rPr>
                <w:b/>
                <w:sz w:val="18"/>
                <w:szCs w:val="20"/>
                <w:lang w:eastAsia="ru-RU"/>
              </w:rPr>
            </w:pPr>
          </w:p>
        </w:tc>
      </w:tr>
      <w:tr w:rsidR="007F506A" w:rsidRPr="00B74A90" w14:paraId="20C63473" w14:textId="77777777" w:rsidTr="00D16859">
        <w:tc>
          <w:tcPr>
            <w:tcW w:w="8065" w:type="dxa"/>
            <w:shd w:val="clear" w:color="auto" w:fill="auto"/>
          </w:tcPr>
          <w:p w14:paraId="3E3EB3E2" w14:textId="719AE8F2" w:rsidR="007F506A" w:rsidRPr="00B74A90" w:rsidRDefault="007F506A" w:rsidP="007F506A">
            <w:pPr>
              <w:rPr>
                <w:sz w:val="20"/>
                <w:szCs w:val="20"/>
                <w:lang w:eastAsia="ru-RU"/>
              </w:rPr>
            </w:pPr>
            <w:r w:rsidRPr="00B74A90">
              <w:rPr>
                <w:sz w:val="20"/>
                <w:szCs w:val="20"/>
                <w:lang w:eastAsia="ru-RU"/>
              </w:rPr>
              <w:t>4.4. Наличие инструкций по видам работ и профессиям</w:t>
            </w:r>
          </w:p>
        </w:tc>
        <w:tc>
          <w:tcPr>
            <w:tcW w:w="1684" w:type="dxa"/>
            <w:shd w:val="clear" w:color="auto" w:fill="auto"/>
          </w:tcPr>
          <w:p w14:paraId="0687BF65" w14:textId="77777777" w:rsidR="007F506A" w:rsidRPr="00B74A90" w:rsidRDefault="007F506A" w:rsidP="007F506A">
            <w:pPr>
              <w:ind w:right="99"/>
              <w:jc w:val="both"/>
              <w:rPr>
                <w:b/>
                <w:sz w:val="18"/>
                <w:szCs w:val="20"/>
                <w:lang w:eastAsia="ru-RU"/>
              </w:rPr>
            </w:pPr>
          </w:p>
        </w:tc>
      </w:tr>
      <w:tr w:rsidR="007F506A" w:rsidRPr="00B74A90" w14:paraId="295F34D1" w14:textId="77777777" w:rsidTr="00D16859">
        <w:tc>
          <w:tcPr>
            <w:tcW w:w="8065" w:type="dxa"/>
            <w:shd w:val="clear" w:color="auto" w:fill="auto"/>
          </w:tcPr>
          <w:p w14:paraId="6ED6E070" w14:textId="6F6DA0D0" w:rsidR="007F506A" w:rsidRPr="00B74A90" w:rsidRDefault="007F506A" w:rsidP="007F506A">
            <w:pPr>
              <w:rPr>
                <w:sz w:val="20"/>
                <w:szCs w:val="20"/>
                <w:lang w:eastAsia="ru-RU"/>
              </w:rPr>
            </w:pPr>
            <w:r w:rsidRPr="00B74A90">
              <w:rPr>
                <w:sz w:val="20"/>
                <w:szCs w:val="20"/>
                <w:lang w:eastAsia="ru-RU"/>
              </w:rPr>
              <w:t>4.5. Утвержденная программа инструктажей по профессиям работников</w:t>
            </w:r>
          </w:p>
        </w:tc>
        <w:tc>
          <w:tcPr>
            <w:tcW w:w="1684" w:type="dxa"/>
            <w:shd w:val="clear" w:color="auto" w:fill="auto"/>
          </w:tcPr>
          <w:p w14:paraId="446D1F86" w14:textId="77777777" w:rsidR="007F506A" w:rsidRPr="00B74A90" w:rsidRDefault="007F506A" w:rsidP="007F506A">
            <w:pPr>
              <w:ind w:right="99"/>
              <w:jc w:val="both"/>
              <w:rPr>
                <w:b/>
                <w:sz w:val="18"/>
                <w:szCs w:val="20"/>
                <w:lang w:eastAsia="ru-RU"/>
              </w:rPr>
            </w:pPr>
          </w:p>
        </w:tc>
      </w:tr>
      <w:tr w:rsidR="007F506A" w:rsidRPr="00B74A90" w14:paraId="1876D27E" w14:textId="77777777" w:rsidTr="002740F3">
        <w:tc>
          <w:tcPr>
            <w:tcW w:w="9749" w:type="dxa"/>
            <w:gridSpan w:val="2"/>
            <w:shd w:val="clear" w:color="auto" w:fill="auto"/>
          </w:tcPr>
          <w:p w14:paraId="447A074C" w14:textId="70623CDB" w:rsidR="007F506A" w:rsidRPr="00B74A90" w:rsidRDefault="007F506A" w:rsidP="007F506A">
            <w:pPr>
              <w:ind w:right="99"/>
              <w:jc w:val="both"/>
              <w:rPr>
                <w:b/>
                <w:sz w:val="18"/>
                <w:szCs w:val="20"/>
                <w:lang w:eastAsia="ru-RU"/>
              </w:rPr>
            </w:pPr>
            <w:r w:rsidRPr="00B74A90">
              <w:rPr>
                <w:b/>
                <w:sz w:val="20"/>
                <w:szCs w:val="20"/>
                <w:lang w:eastAsia="ru-RU"/>
              </w:rPr>
              <w:t>5. При наличии (образовании) отходов производства и потребления</w:t>
            </w:r>
          </w:p>
        </w:tc>
      </w:tr>
      <w:tr w:rsidR="007F506A" w:rsidRPr="00B74A90" w14:paraId="71D3F904" w14:textId="77777777" w:rsidTr="00D16859">
        <w:tc>
          <w:tcPr>
            <w:tcW w:w="8065" w:type="dxa"/>
            <w:shd w:val="clear" w:color="auto" w:fill="auto"/>
          </w:tcPr>
          <w:p w14:paraId="2175E41F" w14:textId="259487E7" w:rsidR="007F506A" w:rsidRPr="00B74A90" w:rsidRDefault="007F506A" w:rsidP="007F506A">
            <w:pPr>
              <w:rPr>
                <w:sz w:val="20"/>
                <w:szCs w:val="20"/>
                <w:lang w:eastAsia="ru-RU"/>
              </w:rPr>
            </w:pPr>
            <w:r w:rsidRPr="00B74A90">
              <w:rPr>
                <w:sz w:val="20"/>
                <w:szCs w:val="20"/>
                <w:lang w:eastAsia="ru-RU"/>
              </w:rPr>
              <w:t xml:space="preserve">5.1. Приказ о назначении ответственного ИТР за работу в области обращения с отходами </w:t>
            </w:r>
          </w:p>
        </w:tc>
        <w:tc>
          <w:tcPr>
            <w:tcW w:w="1684" w:type="dxa"/>
            <w:shd w:val="clear" w:color="auto" w:fill="auto"/>
          </w:tcPr>
          <w:p w14:paraId="42BD4384" w14:textId="77777777" w:rsidR="007F506A" w:rsidRPr="00B74A90" w:rsidRDefault="007F506A" w:rsidP="007F506A">
            <w:pPr>
              <w:ind w:right="99"/>
              <w:jc w:val="both"/>
              <w:rPr>
                <w:b/>
                <w:sz w:val="18"/>
                <w:szCs w:val="20"/>
                <w:lang w:eastAsia="ru-RU"/>
              </w:rPr>
            </w:pPr>
          </w:p>
        </w:tc>
      </w:tr>
      <w:tr w:rsidR="007F506A" w:rsidRPr="00B74A90" w14:paraId="46E8801E" w14:textId="77777777" w:rsidTr="00D16859">
        <w:tc>
          <w:tcPr>
            <w:tcW w:w="8065" w:type="dxa"/>
            <w:shd w:val="clear" w:color="auto" w:fill="auto"/>
          </w:tcPr>
          <w:p w14:paraId="6C04F507" w14:textId="3ECD14E1" w:rsidR="007F506A" w:rsidRPr="00B74A90" w:rsidRDefault="007F506A" w:rsidP="007F506A">
            <w:pPr>
              <w:rPr>
                <w:sz w:val="20"/>
                <w:szCs w:val="20"/>
                <w:lang w:eastAsia="ru-RU"/>
              </w:rPr>
            </w:pPr>
            <w:r w:rsidRPr="00B74A90">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1684" w:type="dxa"/>
            <w:shd w:val="clear" w:color="auto" w:fill="auto"/>
          </w:tcPr>
          <w:p w14:paraId="15390103" w14:textId="77777777" w:rsidR="007F506A" w:rsidRPr="00B74A90" w:rsidRDefault="007F506A" w:rsidP="007F506A">
            <w:pPr>
              <w:ind w:right="99"/>
              <w:jc w:val="both"/>
              <w:rPr>
                <w:b/>
                <w:sz w:val="18"/>
                <w:szCs w:val="20"/>
                <w:lang w:eastAsia="ru-RU"/>
              </w:rPr>
            </w:pPr>
          </w:p>
        </w:tc>
      </w:tr>
      <w:tr w:rsidR="007F506A" w:rsidRPr="00B74A90" w14:paraId="590DDFC0" w14:textId="77777777" w:rsidTr="00D16859">
        <w:tc>
          <w:tcPr>
            <w:tcW w:w="9749" w:type="dxa"/>
            <w:gridSpan w:val="2"/>
            <w:shd w:val="clear" w:color="auto" w:fill="auto"/>
          </w:tcPr>
          <w:p w14:paraId="6087E94C" w14:textId="4EB5F3FC" w:rsidR="007F506A" w:rsidRPr="00B74A90" w:rsidRDefault="007F506A" w:rsidP="007F506A">
            <w:pPr>
              <w:ind w:right="99"/>
              <w:jc w:val="both"/>
              <w:rPr>
                <w:b/>
                <w:sz w:val="18"/>
                <w:szCs w:val="20"/>
                <w:lang w:eastAsia="ru-RU"/>
              </w:rPr>
            </w:pPr>
            <w:r w:rsidRPr="00B74A90">
              <w:rPr>
                <w:b/>
                <w:sz w:val="20"/>
                <w:szCs w:val="20"/>
                <w:lang w:eastAsia="ru-RU"/>
              </w:rPr>
              <w:t xml:space="preserve">6. </w:t>
            </w:r>
            <w:r w:rsidRPr="001A32F4">
              <w:rPr>
                <w:b/>
                <w:sz w:val="20"/>
                <w:szCs w:val="20"/>
                <w:lang w:eastAsia="ru-RU"/>
              </w:rPr>
              <w:t>При работе с ПС</w:t>
            </w:r>
          </w:p>
        </w:tc>
      </w:tr>
      <w:tr w:rsidR="007F506A" w:rsidRPr="00B74A90" w14:paraId="7E6A388B" w14:textId="77777777" w:rsidTr="00D16859">
        <w:tc>
          <w:tcPr>
            <w:tcW w:w="8065" w:type="dxa"/>
            <w:shd w:val="clear" w:color="auto" w:fill="auto"/>
          </w:tcPr>
          <w:p w14:paraId="044DAC1C" w14:textId="0765B878" w:rsidR="007F506A" w:rsidRPr="00B74A90" w:rsidRDefault="007F506A" w:rsidP="007F506A">
            <w:pPr>
              <w:rPr>
                <w:sz w:val="20"/>
                <w:szCs w:val="20"/>
                <w:lang w:eastAsia="ru-RU"/>
              </w:rPr>
            </w:pPr>
            <w:r w:rsidRPr="00B74A90">
              <w:rPr>
                <w:sz w:val="20"/>
                <w:szCs w:val="20"/>
                <w:lang w:eastAsia="ru-RU"/>
              </w:rPr>
              <w:t>6.1. Паспорт на подъемное сооружение</w:t>
            </w:r>
          </w:p>
        </w:tc>
        <w:tc>
          <w:tcPr>
            <w:tcW w:w="1684" w:type="dxa"/>
            <w:shd w:val="clear" w:color="auto" w:fill="auto"/>
          </w:tcPr>
          <w:p w14:paraId="32D05C1B" w14:textId="77777777" w:rsidR="007F506A" w:rsidRPr="00B74A90" w:rsidRDefault="007F506A" w:rsidP="007F506A">
            <w:pPr>
              <w:ind w:right="99"/>
              <w:jc w:val="both"/>
              <w:rPr>
                <w:b/>
                <w:sz w:val="18"/>
                <w:szCs w:val="20"/>
                <w:lang w:eastAsia="ru-RU"/>
              </w:rPr>
            </w:pPr>
          </w:p>
        </w:tc>
      </w:tr>
      <w:tr w:rsidR="007F506A" w:rsidRPr="00B74A90" w14:paraId="21026FCA" w14:textId="77777777" w:rsidTr="00D16859">
        <w:tc>
          <w:tcPr>
            <w:tcW w:w="8065" w:type="dxa"/>
            <w:shd w:val="clear" w:color="auto" w:fill="auto"/>
          </w:tcPr>
          <w:p w14:paraId="4C082A4D" w14:textId="12768B4E" w:rsidR="007F506A" w:rsidRPr="00B74A90" w:rsidRDefault="007F506A" w:rsidP="007F506A">
            <w:pPr>
              <w:rPr>
                <w:sz w:val="20"/>
                <w:szCs w:val="20"/>
                <w:lang w:eastAsia="ru-RU"/>
              </w:rPr>
            </w:pPr>
            <w:r w:rsidRPr="00B74A90">
              <w:rPr>
                <w:sz w:val="20"/>
                <w:szCs w:val="20"/>
                <w:lang w:eastAsia="ru-RU"/>
              </w:rPr>
              <w:t xml:space="preserve">6.2. Инструкции по монтажу (для стационарных кранов), ремонту и эксплуатации </w:t>
            </w:r>
          </w:p>
        </w:tc>
        <w:tc>
          <w:tcPr>
            <w:tcW w:w="1684" w:type="dxa"/>
            <w:shd w:val="clear" w:color="auto" w:fill="auto"/>
          </w:tcPr>
          <w:p w14:paraId="704BA4E9" w14:textId="77777777" w:rsidR="007F506A" w:rsidRPr="00B74A90" w:rsidRDefault="007F506A" w:rsidP="007F506A">
            <w:pPr>
              <w:ind w:right="99"/>
              <w:jc w:val="both"/>
              <w:rPr>
                <w:b/>
                <w:sz w:val="18"/>
                <w:szCs w:val="20"/>
                <w:lang w:eastAsia="ru-RU"/>
              </w:rPr>
            </w:pPr>
          </w:p>
        </w:tc>
      </w:tr>
      <w:tr w:rsidR="007F506A" w:rsidRPr="00B74A90" w14:paraId="6CD01903" w14:textId="77777777" w:rsidTr="00D16859">
        <w:tc>
          <w:tcPr>
            <w:tcW w:w="8065" w:type="dxa"/>
            <w:shd w:val="clear" w:color="auto" w:fill="auto"/>
          </w:tcPr>
          <w:p w14:paraId="758756A5" w14:textId="68668711" w:rsidR="007F506A" w:rsidRPr="00B74A90" w:rsidRDefault="007F506A" w:rsidP="007F506A">
            <w:pPr>
              <w:rPr>
                <w:sz w:val="20"/>
                <w:szCs w:val="20"/>
                <w:lang w:eastAsia="ru-RU"/>
              </w:rPr>
            </w:pPr>
            <w:r w:rsidRPr="00B74A90">
              <w:rPr>
                <w:sz w:val="20"/>
                <w:szCs w:val="20"/>
                <w:lang w:eastAsia="ru-RU"/>
              </w:rPr>
              <w:t>6.3. Разрешение (наличие отметки Ростехнадзора в паспорте крана) на пуск крана в работу</w:t>
            </w:r>
          </w:p>
        </w:tc>
        <w:tc>
          <w:tcPr>
            <w:tcW w:w="1684" w:type="dxa"/>
            <w:shd w:val="clear" w:color="auto" w:fill="auto"/>
          </w:tcPr>
          <w:p w14:paraId="6413F5F8" w14:textId="77777777" w:rsidR="007F506A" w:rsidRPr="00B74A90" w:rsidRDefault="007F506A" w:rsidP="007F506A">
            <w:pPr>
              <w:ind w:right="99"/>
              <w:jc w:val="both"/>
              <w:rPr>
                <w:b/>
                <w:sz w:val="18"/>
                <w:szCs w:val="20"/>
                <w:lang w:eastAsia="ru-RU"/>
              </w:rPr>
            </w:pPr>
          </w:p>
        </w:tc>
      </w:tr>
      <w:tr w:rsidR="007F506A" w:rsidRPr="00B74A90" w14:paraId="32FEC25A" w14:textId="77777777" w:rsidTr="00D16859">
        <w:tc>
          <w:tcPr>
            <w:tcW w:w="8065" w:type="dxa"/>
            <w:shd w:val="clear" w:color="auto" w:fill="auto"/>
          </w:tcPr>
          <w:p w14:paraId="065C73D7" w14:textId="50A39D34" w:rsidR="007F506A" w:rsidRPr="00B74A90" w:rsidRDefault="007F506A" w:rsidP="007F506A">
            <w:pPr>
              <w:rPr>
                <w:sz w:val="20"/>
                <w:szCs w:val="20"/>
                <w:lang w:eastAsia="ru-RU"/>
              </w:rPr>
            </w:pPr>
            <w:r w:rsidRPr="00B74A90">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1684" w:type="dxa"/>
            <w:shd w:val="clear" w:color="auto" w:fill="auto"/>
          </w:tcPr>
          <w:p w14:paraId="23D4BA60" w14:textId="77777777" w:rsidR="007F506A" w:rsidRPr="00B74A90" w:rsidRDefault="007F506A" w:rsidP="007F506A">
            <w:pPr>
              <w:ind w:right="99"/>
              <w:jc w:val="both"/>
              <w:rPr>
                <w:b/>
                <w:sz w:val="18"/>
                <w:szCs w:val="20"/>
                <w:lang w:eastAsia="ru-RU"/>
              </w:rPr>
            </w:pPr>
          </w:p>
        </w:tc>
      </w:tr>
      <w:tr w:rsidR="007F506A" w:rsidRPr="00B74A90" w14:paraId="38A8B599" w14:textId="77777777" w:rsidTr="00D16859">
        <w:tc>
          <w:tcPr>
            <w:tcW w:w="9749" w:type="dxa"/>
            <w:gridSpan w:val="2"/>
            <w:shd w:val="clear" w:color="auto" w:fill="auto"/>
          </w:tcPr>
          <w:p w14:paraId="7272C97D" w14:textId="381982C1" w:rsidR="007F506A" w:rsidRPr="00B74A90" w:rsidRDefault="007F506A" w:rsidP="007F506A">
            <w:pPr>
              <w:ind w:right="99"/>
              <w:jc w:val="both"/>
              <w:rPr>
                <w:b/>
                <w:sz w:val="18"/>
                <w:szCs w:val="20"/>
                <w:lang w:eastAsia="ru-RU"/>
              </w:rPr>
            </w:pPr>
            <w:r w:rsidRPr="00B74A90">
              <w:rPr>
                <w:b/>
                <w:sz w:val="20"/>
                <w:szCs w:val="20"/>
                <w:lang w:eastAsia="ru-RU"/>
              </w:rPr>
              <w:t>6.2. Приказы о назначении ответственных за:</w:t>
            </w:r>
          </w:p>
        </w:tc>
      </w:tr>
      <w:tr w:rsidR="007F506A" w:rsidRPr="00B74A90" w14:paraId="008898DD" w14:textId="77777777" w:rsidTr="00D16859">
        <w:tc>
          <w:tcPr>
            <w:tcW w:w="8065" w:type="dxa"/>
            <w:shd w:val="clear" w:color="auto" w:fill="auto"/>
          </w:tcPr>
          <w:p w14:paraId="3B4B8BB8" w14:textId="0FD2E5C4" w:rsidR="007F506A" w:rsidRPr="00B74A90" w:rsidRDefault="007F506A" w:rsidP="007F506A">
            <w:pPr>
              <w:rPr>
                <w:sz w:val="20"/>
                <w:szCs w:val="20"/>
                <w:lang w:eastAsia="ru-RU"/>
              </w:rPr>
            </w:pPr>
            <w:r w:rsidRPr="00B74A90">
              <w:rPr>
                <w:sz w:val="20"/>
                <w:szCs w:val="20"/>
                <w:lang w:eastAsia="ru-RU"/>
              </w:rPr>
              <w:t>6.2.1. Осуществление Производственного Контроля при эксплуатации подъемных сооружений</w:t>
            </w:r>
          </w:p>
        </w:tc>
        <w:tc>
          <w:tcPr>
            <w:tcW w:w="1684" w:type="dxa"/>
            <w:shd w:val="clear" w:color="auto" w:fill="auto"/>
          </w:tcPr>
          <w:p w14:paraId="5C3BE337" w14:textId="77777777" w:rsidR="007F506A" w:rsidRPr="00B74A90" w:rsidRDefault="007F506A" w:rsidP="007F506A">
            <w:pPr>
              <w:ind w:right="99"/>
              <w:jc w:val="both"/>
              <w:rPr>
                <w:b/>
                <w:sz w:val="18"/>
                <w:szCs w:val="20"/>
                <w:lang w:eastAsia="ru-RU"/>
              </w:rPr>
            </w:pPr>
          </w:p>
        </w:tc>
      </w:tr>
      <w:tr w:rsidR="007F506A" w:rsidRPr="00B74A90" w14:paraId="51741C60" w14:textId="77777777" w:rsidTr="00D16859">
        <w:tc>
          <w:tcPr>
            <w:tcW w:w="8065" w:type="dxa"/>
            <w:shd w:val="clear" w:color="auto" w:fill="auto"/>
          </w:tcPr>
          <w:p w14:paraId="135D0EA2" w14:textId="4CD8D5D6" w:rsidR="007F506A" w:rsidRPr="00B74A90" w:rsidRDefault="007F506A" w:rsidP="007F506A">
            <w:pPr>
              <w:rPr>
                <w:sz w:val="20"/>
                <w:szCs w:val="20"/>
                <w:lang w:eastAsia="ru-RU"/>
              </w:rPr>
            </w:pPr>
            <w:r w:rsidRPr="00B74A90">
              <w:rPr>
                <w:sz w:val="20"/>
                <w:szCs w:val="20"/>
                <w:lang w:eastAsia="ru-RU"/>
              </w:rPr>
              <w:t>6.2.2. Безопасное производство работ подъемными средствами</w:t>
            </w:r>
          </w:p>
        </w:tc>
        <w:tc>
          <w:tcPr>
            <w:tcW w:w="1684" w:type="dxa"/>
            <w:shd w:val="clear" w:color="auto" w:fill="auto"/>
          </w:tcPr>
          <w:p w14:paraId="7407271B" w14:textId="77777777" w:rsidR="007F506A" w:rsidRPr="00B74A90" w:rsidRDefault="007F506A" w:rsidP="007F506A">
            <w:pPr>
              <w:ind w:right="99"/>
              <w:jc w:val="both"/>
              <w:rPr>
                <w:b/>
                <w:sz w:val="18"/>
                <w:szCs w:val="20"/>
                <w:lang w:eastAsia="ru-RU"/>
              </w:rPr>
            </w:pPr>
          </w:p>
        </w:tc>
      </w:tr>
      <w:tr w:rsidR="007F506A" w:rsidRPr="00B74A90" w14:paraId="168F7B86" w14:textId="77777777" w:rsidTr="00D16859">
        <w:tc>
          <w:tcPr>
            <w:tcW w:w="8065" w:type="dxa"/>
            <w:shd w:val="clear" w:color="auto" w:fill="auto"/>
          </w:tcPr>
          <w:p w14:paraId="6E715DC6" w14:textId="19A24499" w:rsidR="007F506A" w:rsidRPr="00B74A90" w:rsidRDefault="007F506A" w:rsidP="007F506A">
            <w:pPr>
              <w:rPr>
                <w:sz w:val="20"/>
                <w:szCs w:val="20"/>
                <w:lang w:eastAsia="ru-RU"/>
              </w:rPr>
            </w:pPr>
            <w:r w:rsidRPr="00B74A90">
              <w:rPr>
                <w:sz w:val="20"/>
                <w:szCs w:val="20"/>
                <w:lang w:eastAsia="ru-RU"/>
              </w:rPr>
              <w:t>6.2.3. Содержание подъемных средств в работоспособном состоянии</w:t>
            </w:r>
          </w:p>
        </w:tc>
        <w:tc>
          <w:tcPr>
            <w:tcW w:w="1684" w:type="dxa"/>
            <w:shd w:val="clear" w:color="auto" w:fill="auto"/>
          </w:tcPr>
          <w:p w14:paraId="0E27590A" w14:textId="77777777" w:rsidR="007F506A" w:rsidRPr="00B74A90" w:rsidRDefault="007F506A" w:rsidP="007F506A">
            <w:pPr>
              <w:ind w:right="99"/>
              <w:jc w:val="both"/>
              <w:rPr>
                <w:b/>
                <w:sz w:val="18"/>
                <w:szCs w:val="20"/>
                <w:lang w:eastAsia="ru-RU"/>
              </w:rPr>
            </w:pPr>
          </w:p>
        </w:tc>
      </w:tr>
      <w:tr w:rsidR="007F506A" w:rsidRPr="00B74A90" w14:paraId="3E502215" w14:textId="77777777" w:rsidTr="00D16859">
        <w:tc>
          <w:tcPr>
            <w:tcW w:w="8065" w:type="dxa"/>
            <w:shd w:val="clear" w:color="auto" w:fill="auto"/>
          </w:tcPr>
          <w:p w14:paraId="19828193" w14:textId="3016B901" w:rsidR="007F506A" w:rsidRPr="00B74A90" w:rsidRDefault="007F506A" w:rsidP="007F506A">
            <w:pPr>
              <w:rPr>
                <w:sz w:val="20"/>
                <w:szCs w:val="20"/>
                <w:lang w:eastAsia="ru-RU"/>
              </w:rPr>
            </w:pPr>
            <w:r w:rsidRPr="00B74A90">
              <w:rPr>
                <w:sz w:val="20"/>
                <w:szCs w:val="20"/>
                <w:lang w:eastAsia="ru-RU"/>
              </w:rPr>
              <w:t>6.2.4. Паспорта и сертификаты на стропы (партия строп)</w:t>
            </w:r>
          </w:p>
        </w:tc>
        <w:tc>
          <w:tcPr>
            <w:tcW w:w="1684" w:type="dxa"/>
            <w:shd w:val="clear" w:color="auto" w:fill="auto"/>
          </w:tcPr>
          <w:p w14:paraId="3EB1993A" w14:textId="77777777" w:rsidR="007F506A" w:rsidRPr="00B74A90" w:rsidRDefault="007F506A" w:rsidP="007F506A">
            <w:pPr>
              <w:ind w:right="99"/>
              <w:jc w:val="both"/>
              <w:rPr>
                <w:b/>
                <w:sz w:val="18"/>
                <w:szCs w:val="20"/>
                <w:lang w:eastAsia="ru-RU"/>
              </w:rPr>
            </w:pPr>
          </w:p>
        </w:tc>
      </w:tr>
      <w:tr w:rsidR="007F506A" w:rsidRPr="00B74A90" w14:paraId="3F5BF908" w14:textId="77777777" w:rsidTr="00D16859">
        <w:tc>
          <w:tcPr>
            <w:tcW w:w="8065" w:type="dxa"/>
            <w:shd w:val="clear" w:color="auto" w:fill="auto"/>
          </w:tcPr>
          <w:p w14:paraId="23385B91" w14:textId="784F72A2" w:rsidR="007F506A" w:rsidRPr="00B74A90" w:rsidRDefault="007F506A" w:rsidP="007F506A">
            <w:pPr>
              <w:rPr>
                <w:sz w:val="20"/>
                <w:szCs w:val="20"/>
                <w:lang w:eastAsia="ru-RU"/>
              </w:rPr>
            </w:pPr>
            <w:r w:rsidRPr="00B74A90">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1684" w:type="dxa"/>
            <w:shd w:val="clear" w:color="auto" w:fill="auto"/>
          </w:tcPr>
          <w:p w14:paraId="441D9EA5" w14:textId="77777777" w:rsidR="007F506A" w:rsidRPr="00B74A90" w:rsidRDefault="007F506A" w:rsidP="007F506A">
            <w:pPr>
              <w:ind w:right="99"/>
              <w:jc w:val="both"/>
              <w:rPr>
                <w:b/>
                <w:sz w:val="18"/>
                <w:szCs w:val="20"/>
                <w:lang w:eastAsia="ru-RU"/>
              </w:rPr>
            </w:pPr>
          </w:p>
        </w:tc>
      </w:tr>
      <w:tr w:rsidR="007F506A" w:rsidRPr="00B74A90" w14:paraId="0CFA3A7B" w14:textId="77777777" w:rsidTr="00D16859">
        <w:tc>
          <w:tcPr>
            <w:tcW w:w="8065" w:type="dxa"/>
            <w:shd w:val="clear" w:color="auto" w:fill="auto"/>
          </w:tcPr>
          <w:p w14:paraId="466D809F" w14:textId="69910D6D" w:rsidR="007F506A" w:rsidRPr="00B74A90" w:rsidRDefault="007F506A" w:rsidP="007F506A">
            <w:pPr>
              <w:rPr>
                <w:sz w:val="20"/>
                <w:szCs w:val="20"/>
                <w:lang w:eastAsia="ru-RU"/>
              </w:rPr>
            </w:pPr>
            <w:r w:rsidRPr="00B74A90">
              <w:rPr>
                <w:sz w:val="20"/>
                <w:szCs w:val="20"/>
                <w:lang w:eastAsia="ru-RU"/>
              </w:rPr>
              <w:t>6.2.6. ППРк на строительно-монтажные и погрузо-разгрузочные работы</w:t>
            </w:r>
          </w:p>
        </w:tc>
        <w:tc>
          <w:tcPr>
            <w:tcW w:w="1684" w:type="dxa"/>
            <w:shd w:val="clear" w:color="auto" w:fill="auto"/>
          </w:tcPr>
          <w:p w14:paraId="71EC2FFF" w14:textId="77777777" w:rsidR="007F506A" w:rsidRPr="00B74A90" w:rsidRDefault="007F506A" w:rsidP="007F506A">
            <w:pPr>
              <w:ind w:right="99"/>
              <w:jc w:val="both"/>
              <w:rPr>
                <w:b/>
                <w:sz w:val="18"/>
                <w:szCs w:val="20"/>
                <w:lang w:eastAsia="ru-RU"/>
              </w:rPr>
            </w:pPr>
          </w:p>
        </w:tc>
      </w:tr>
      <w:tr w:rsidR="007F506A" w:rsidRPr="00B74A90" w14:paraId="4AE835D6" w14:textId="77777777" w:rsidTr="002740F3">
        <w:tc>
          <w:tcPr>
            <w:tcW w:w="9749" w:type="dxa"/>
            <w:gridSpan w:val="2"/>
            <w:shd w:val="clear" w:color="auto" w:fill="auto"/>
          </w:tcPr>
          <w:p w14:paraId="76A24970" w14:textId="61033C70" w:rsidR="007F506A" w:rsidRPr="00B74A90" w:rsidRDefault="007F506A" w:rsidP="007F506A">
            <w:pPr>
              <w:ind w:right="99"/>
              <w:jc w:val="both"/>
              <w:rPr>
                <w:b/>
                <w:sz w:val="18"/>
                <w:szCs w:val="20"/>
                <w:lang w:eastAsia="ru-RU"/>
              </w:rPr>
            </w:pPr>
            <w:r w:rsidRPr="00B74A90">
              <w:rPr>
                <w:b/>
                <w:sz w:val="20"/>
                <w:szCs w:val="20"/>
                <w:lang w:eastAsia="ru-RU"/>
              </w:rPr>
              <w:t>7.  При эксплуатации Вагон-домов и оборудования</w:t>
            </w:r>
          </w:p>
        </w:tc>
      </w:tr>
      <w:tr w:rsidR="007F506A" w:rsidRPr="00B74A90" w14:paraId="665923BF" w14:textId="77777777" w:rsidTr="00D16859">
        <w:tc>
          <w:tcPr>
            <w:tcW w:w="8065" w:type="dxa"/>
            <w:shd w:val="clear" w:color="auto" w:fill="auto"/>
          </w:tcPr>
          <w:p w14:paraId="49663F2A" w14:textId="560FF782" w:rsidR="007F506A" w:rsidRPr="00B74A90" w:rsidRDefault="007F506A" w:rsidP="007F506A">
            <w:pPr>
              <w:rPr>
                <w:sz w:val="20"/>
                <w:szCs w:val="20"/>
                <w:lang w:eastAsia="ru-RU"/>
              </w:rPr>
            </w:pPr>
            <w:r w:rsidRPr="00B74A90">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1684" w:type="dxa"/>
            <w:shd w:val="clear" w:color="auto" w:fill="auto"/>
          </w:tcPr>
          <w:p w14:paraId="729201BA" w14:textId="77777777" w:rsidR="007F506A" w:rsidRPr="00B74A90" w:rsidRDefault="007F506A" w:rsidP="007F506A">
            <w:pPr>
              <w:ind w:right="99"/>
              <w:jc w:val="both"/>
              <w:rPr>
                <w:b/>
                <w:sz w:val="18"/>
                <w:szCs w:val="20"/>
                <w:lang w:eastAsia="ru-RU"/>
              </w:rPr>
            </w:pPr>
          </w:p>
        </w:tc>
      </w:tr>
      <w:tr w:rsidR="007F506A" w:rsidRPr="00B74A90" w14:paraId="0D4DE1A3" w14:textId="77777777" w:rsidTr="00D16859">
        <w:tc>
          <w:tcPr>
            <w:tcW w:w="8065" w:type="dxa"/>
            <w:shd w:val="clear" w:color="auto" w:fill="auto"/>
          </w:tcPr>
          <w:p w14:paraId="04BD34E0" w14:textId="161D132B" w:rsidR="007F506A" w:rsidRPr="00B74A90" w:rsidRDefault="007F506A" w:rsidP="007F506A">
            <w:pPr>
              <w:rPr>
                <w:sz w:val="20"/>
                <w:szCs w:val="20"/>
                <w:lang w:eastAsia="ru-RU"/>
              </w:rPr>
            </w:pPr>
            <w:r w:rsidRPr="00B74A90">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1684" w:type="dxa"/>
            <w:shd w:val="clear" w:color="auto" w:fill="auto"/>
          </w:tcPr>
          <w:p w14:paraId="69A22AB9" w14:textId="77777777" w:rsidR="007F506A" w:rsidRPr="00B74A90" w:rsidRDefault="007F506A" w:rsidP="007F506A">
            <w:pPr>
              <w:ind w:right="99"/>
              <w:jc w:val="both"/>
              <w:rPr>
                <w:b/>
                <w:sz w:val="18"/>
                <w:szCs w:val="20"/>
                <w:lang w:eastAsia="ru-RU"/>
              </w:rPr>
            </w:pPr>
          </w:p>
        </w:tc>
      </w:tr>
      <w:tr w:rsidR="007F506A" w:rsidRPr="00B74A90" w14:paraId="4C642CED" w14:textId="77777777" w:rsidTr="00D16859">
        <w:tc>
          <w:tcPr>
            <w:tcW w:w="9749" w:type="dxa"/>
            <w:gridSpan w:val="2"/>
            <w:shd w:val="clear" w:color="auto" w:fill="auto"/>
          </w:tcPr>
          <w:p w14:paraId="7FD5E94D" w14:textId="3400A44A" w:rsidR="007F506A" w:rsidRPr="00B74A90" w:rsidRDefault="007F506A" w:rsidP="007F506A">
            <w:pPr>
              <w:ind w:right="99"/>
              <w:jc w:val="both"/>
              <w:rPr>
                <w:b/>
                <w:sz w:val="18"/>
                <w:szCs w:val="20"/>
                <w:lang w:eastAsia="ru-RU"/>
              </w:rPr>
            </w:pPr>
            <w:r w:rsidRPr="00B74A90">
              <w:rPr>
                <w:b/>
                <w:sz w:val="20"/>
                <w:szCs w:val="20"/>
                <w:lang w:eastAsia="ru-RU"/>
              </w:rPr>
              <w:t>8.  Требования к ТС</w:t>
            </w:r>
          </w:p>
        </w:tc>
      </w:tr>
      <w:tr w:rsidR="007F506A" w:rsidRPr="00B74A90" w14:paraId="2269534A" w14:textId="77777777" w:rsidTr="00D16859">
        <w:tc>
          <w:tcPr>
            <w:tcW w:w="8065" w:type="dxa"/>
            <w:shd w:val="clear" w:color="auto" w:fill="auto"/>
          </w:tcPr>
          <w:p w14:paraId="3A1C66FA" w14:textId="6123643A" w:rsidR="007F506A" w:rsidRPr="00B74A90" w:rsidRDefault="007F506A" w:rsidP="002740F3">
            <w:pPr>
              <w:rPr>
                <w:sz w:val="20"/>
                <w:szCs w:val="20"/>
              </w:rPr>
            </w:pPr>
            <w:r w:rsidRPr="00B74A90">
              <w:rPr>
                <w:sz w:val="20"/>
                <w:szCs w:val="20"/>
              </w:rPr>
              <w:t xml:space="preserve">8.1. </w:t>
            </w:r>
            <w:r w:rsidRPr="00B74A90">
              <w:rPr>
                <w:lang w:eastAsia="ru-RU"/>
              </w:rPr>
              <w:t xml:space="preserve"> </w:t>
            </w:r>
            <w:r w:rsidRPr="00B74A90">
              <w:rPr>
                <w:sz w:val="20"/>
                <w:lang w:eastAsia="ru-RU"/>
              </w:rPr>
              <w:t>Обеспеченность бортовыми системами мониторинга ТС (БСМТС)</w:t>
            </w:r>
            <w:r w:rsidR="002740F3">
              <w:rPr>
                <w:sz w:val="20"/>
                <w:lang w:eastAsia="ru-RU"/>
              </w:rPr>
              <w:t>.</w:t>
            </w:r>
          </w:p>
        </w:tc>
        <w:tc>
          <w:tcPr>
            <w:tcW w:w="1684" w:type="dxa"/>
            <w:shd w:val="clear" w:color="auto" w:fill="auto"/>
          </w:tcPr>
          <w:p w14:paraId="6EA7475B" w14:textId="77777777" w:rsidR="007F506A" w:rsidRPr="00B74A90" w:rsidRDefault="007F506A" w:rsidP="007F506A">
            <w:pPr>
              <w:ind w:right="99"/>
              <w:jc w:val="both"/>
              <w:rPr>
                <w:b/>
                <w:sz w:val="18"/>
                <w:szCs w:val="20"/>
                <w:lang w:eastAsia="ru-RU"/>
              </w:rPr>
            </w:pPr>
          </w:p>
        </w:tc>
      </w:tr>
      <w:tr w:rsidR="007F506A" w:rsidRPr="00B74A90" w14:paraId="308F5BCE" w14:textId="77777777" w:rsidTr="00D16859">
        <w:tc>
          <w:tcPr>
            <w:tcW w:w="8065" w:type="dxa"/>
            <w:shd w:val="clear" w:color="auto" w:fill="auto"/>
          </w:tcPr>
          <w:p w14:paraId="3DAD00A5" w14:textId="2D06C67D" w:rsidR="007F506A" w:rsidRPr="00B74A90" w:rsidRDefault="007F506A" w:rsidP="007F506A">
            <w:pPr>
              <w:rPr>
                <w:sz w:val="20"/>
                <w:szCs w:val="20"/>
              </w:rPr>
            </w:pPr>
            <w:r w:rsidRPr="00B74A90">
              <w:rPr>
                <w:sz w:val="20"/>
                <w:lang w:eastAsia="ru-RU"/>
              </w:rPr>
              <w:t>8.2.  Обеспеченность видеорегистраторами</w:t>
            </w:r>
          </w:p>
        </w:tc>
        <w:tc>
          <w:tcPr>
            <w:tcW w:w="1684" w:type="dxa"/>
            <w:shd w:val="clear" w:color="auto" w:fill="auto"/>
          </w:tcPr>
          <w:p w14:paraId="30FE8DB6" w14:textId="77777777" w:rsidR="007F506A" w:rsidRPr="00B74A90" w:rsidRDefault="007F506A" w:rsidP="007F506A">
            <w:pPr>
              <w:ind w:right="99"/>
              <w:jc w:val="both"/>
              <w:rPr>
                <w:b/>
                <w:sz w:val="18"/>
                <w:szCs w:val="20"/>
                <w:lang w:eastAsia="ru-RU"/>
              </w:rPr>
            </w:pPr>
          </w:p>
        </w:tc>
      </w:tr>
      <w:tr w:rsidR="007F506A" w:rsidRPr="00B74A90" w14:paraId="11BC4818" w14:textId="77777777" w:rsidTr="00D16859">
        <w:tc>
          <w:tcPr>
            <w:tcW w:w="8065" w:type="dxa"/>
            <w:shd w:val="clear" w:color="auto" w:fill="auto"/>
          </w:tcPr>
          <w:p w14:paraId="06C1BBC4" w14:textId="2239517D" w:rsidR="007F506A" w:rsidRPr="00B74A90" w:rsidRDefault="007F506A" w:rsidP="007F506A">
            <w:pPr>
              <w:rPr>
                <w:sz w:val="20"/>
                <w:szCs w:val="20"/>
              </w:rPr>
            </w:pPr>
            <w:r w:rsidRPr="00B74A90">
              <w:rPr>
                <w:sz w:val="20"/>
                <w:lang w:eastAsia="ru-RU"/>
              </w:rPr>
              <w:t>8.3.  Обеспеченность ремнями безопасности</w:t>
            </w:r>
          </w:p>
        </w:tc>
        <w:tc>
          <w:tcPr>
            <w:tcW w:w="1684" w:type="dxa"/>
            <w:shd w:val="clear" w:color="auto" w:fill="auto"/>
          </w:tcPr>
          <w:p w14:paraId="514CFE15" w14:textId="77777777" w:rsidR="007F506A" w:rsidRPr="00B74A90" w:rsidRDefault="007F506A" w:rsidP="007F506A">
            <w:pPr>
              <w:ind w:right="99"/>
              <w:jc w:val="both"/>
              <w:rPr>
                <w:b/>
                <w:sz w:val="18"/>
                <w:szCs w:val="20"/>
                <w:lang w:eastAsia="ru-RU"/>
              </w:rPr>
            </w:pPr>
          </w:p>
        </w:tc>
      </w:tr>
      <w:tr w:rsidR="007F506A" w:rsidRPr="00B74A90" w14:paraId="1A774E0B" w14:textId="77777777" w:rsidTr="00D16859">
        <w:tc>
          <w:tcPr>
            <w:tcW w:w="8065" w:type="dxa"/>
            <w:shd w:val="clear" w:color="auto" w:fill="auto"/>
          </w:tcPr>
          <w:p w14:paraId="7F2679BC" w14:textId="577A70A5" w:rsidR="007F506A" w:rsidRPr="00B74A90" w:rsidRDefault="007F506A" w:rsidP="007F506A">
            <w:pPr>
              <w:rPr>
                <w:sz w:val="20"/>
                <w:szCs w:val="20"/>
              </w:rPr>
            </w:pPr>
            <w:r w:rsidRPr="00B74A90">
              <w:rPr>
                <w:sz w:val="20"/>
                <w:lang w:eastAsia="ru-RU"/>
              </w:rPr>
              <w:t>8.4.  Оборудованными шинами, соответствующими времени года, погодным и климатическим условиям</w:t>
            </w:r>
          </w:p>
        </w:tc>
        <w:tc>
          <w:tcPr>
            <w:tcW w:w="1684" w:type="dxa"/>
            <w:shd w:val="clear" w:color="auto" w:fill="auto"/>
          </w:tcPr>
          <w:p w14:paraId="02192A45" w14:textId="77777777" w:rsidR="007F506A" w:rsidRPr="00B74A90" w:rsidRDefault="007F506A" w:rsidP="007F506A">
            <w:pPr>
              <w:ind w:right="99"/>
              <w:jc w:val="both"/>
              <w:rPr>
                <w:b/>
                <w:sz w:val="18"/>
                <w:szCs w:val="20"/>
                <w:lang w:eastAsia="ru-RU"/>
              </w:rPr>
            </w:pPr>
          </w:p>
        </w:tc>
      </w:tr>
      <w:tr w:rsidR="007F506A" w:rsidRPr="00B74A90" w14:paraId="6E480EAA" w14:textId="77777777" w:rsidTr="00D16859">
        <w:tc>
          <w:tcPr>
            <w:tcW w:w="8065" w:type="dxa"/>
            <w:shd w:val="clear" w:color="auto" w:fill="auto"/>
          </w:tcPr>
          <w:p w14:paraId="6DF9BF95" w14:textId="3D87933D" w:rsidR="007F506A" w:rsidRPr="00B74A90" w:rsidRDefault="007F506A" w:rsidP="007F506A">
            <w:pPr>
              <w:rPr>
                <w:sz w:val="20"/>
                <w:szCs w:val="20"/>
                <w:lang w:eastAsia="ru-RU"/>
              </w:rPr>
            </w:pPr>
            <w:r w:rsidRPr="00B74A90">
              <w:rPr>
                <w:sz w:val="20"/>
                <w:lang w:eastAsia="ru-RU"/>
              </w:rPr>
              <w:t>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грузов автомобильным транспортом</w:t>
            </w:r>
            <w:r>
              <w:rPr>
                <w:sz w:val="20"/>
                <w:lang w:eastAsia="ru-RU"/>
              </w:rPr>
              <w:t xml:space="preserve"> </w:t>
            </w:r>
            <w:r w:rsidRPr="00FE08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1684" w:type="dxa"/>
            <w:shd w:val="clear" w:color="auto" w:fill="auto"/>
          </w:tcPr>
          <w:p w14:paraId="2137A1D4" w14:textId="77777777" w:rsidR="007F506A" w:rsidRPr="00B74A90" w:rsidRDefault="007F506A" w:rsidP="007F506A">
            <w:pPr>
              <w:ind w:right="99"/>
              <w:jc w:val="both"/>
              <w:rPr>
                <w:b/>
                <w:sz w:val="18"/>
                <w:szCs w:val="20"/>
                <w:lang w:eastAsia="ru-RU"/>
              </w:rPr>
            </w:pPr>
          </w:p>
        </w:tc>
      </w:tr>
      <w:tr w:rsidR="007F506A" w:rsidRPr="00B74A90" w14:paraId="48687AEF" w14:textId="77777777" w:rsidTr="00D16859">
        <w:tc>
          <w:tcPr>
            <w:tcW w:w="8065" w:type="dxa"/>
            <w:shd w:val="clear" w:color="auto" w:fill="auto"/>
          </w:tcPr>
          <w:p w14:paraId="5D6788FE" w14:textId="6A400469" w:rsidR="007F506A" w:rsidRPr="00B74A90" w:rsidRDefault="007F506A" w:rsidP="007F506A">
            <w:pPr>
              <w:rPr>
                <w:sz w:val="20"/>
                <w:szCs w:val="20"/>
              </w:rPr>
            </w:pPr>
            <w:r w:rsidRPr="00B74A90">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14:paraId="67FF4E37" w14:textId="77777777" w:rsidR="007F506A" w:rsidRPr="00B74A90" w:rsidRDefault="007F506A" w:rsidP="007F506A">
            <w:pPr>
              <w:ind w:right="99"/>
              <w:jc w:val="both"/>
              <w:rPr>
                <w:b/>
                <w:sz w:val="18"/>
                <w:szCs w:val="20"/>
                <w:lang w:eastAsia="ru-RU"/>
              </w:rPr>
            </w:pPr>
          </w:p>
        </w:tc>
      </w:tr>
      <w:tr w:rsidR="007F506A" w:rsidRPr="00B74A90" w14:paraId="7344442F" w14:textId="77777777" w:rsidTr="00D16859">
        <w:tc>
          <w:tcPr>
            <w:tcW w:w="8065" w:type="dxa"/>
            <w:shd w:val="clear" w:color="auto" w:fill="auto"/>
          </w:tcPr>
          <w:p w14:paraId="6B40EC54" w14:textId="50DAFAEA" w:rsidR="007F506A" w:rsidRPr="00B74A90" w:rsidRDefault="007F506A" w:rsidP="007F506A">
            <w:pPr>
              <w:rPr>
                <w:sz w:val="20"/>
                <w:szCs w:val="20"/>
              </w:rPr>
            </w:pPr>
            <w:r w:rsidRPr="00B74A90">
              <w:rPr>
                <w:sz w:val="20"/>
                <w:lang w:eastAsia="ru-RU"/>
              </w:rPr>
              <w:t>8.7. Наличие собственных службы БДД в соответствии с требованиями законодательства РФ</w:t>
            </w:r>
          </w:p>
        </w:tc>
        <w:tc>
          <w:tcPr>
            <w:tcW w:w="1684" w:type="dxa"/>
            <w:shd w:val="clear" w:color="auto" w:fill="auto"/>
          </w:tcPr>
          <w:p w14:paraId="34B733A0" w14:textId="77777777" w:rsidR="007F506A" w:rsidRPr="00B74A90" w:rsidRDefault="007F506A" w:rsidP="007F506A">
            <w:pPr>
              <w:ind w:right="99"/>
              <w:jc w:val="both"/>
              <w:rPr>
                <w:b/>
                <w:sz w:val="18"/>
                <w:szCs w:val="20"/>
                <w:lang w:eastAsia="ru-RU"/>
              </w:rPr>
            </w:pPr>
          </w:p>
        </w:tc>
      </w:tr>
      <w:tr w:rsidR="007F506A" w:rsidRPr="00B74A90" w14:paraId="208F7C87" w14:textId="77777777" w:rsidTr="00D16859">
        <w:tc>
          <w:tcPr>
            <w:tcW w:w="8065" w:type="dxa"/>
            <w:shd w:val="clear" w:color="auto" w:fill="auto"/>
          </w:tcPr>
          <w:p w14:paraId="1CF8AEB8" w14:textId="3597D9C3" w:rsidR="007F506A" w:rsidRPr="00B74A90" w:rsidRDefault="007F506A" w:rsidP="007F506A">
            <w:pPr>
              <w:rPr>
                <w:sz w:val="20"/>
                <w:szCs w:val="20"/>
              </w:rPr>
            </w:pPr>
            <w:r w:rsidRPr="00B74A90">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1684" w:type="dxa"/>
            <w:shd w:val="clear" w:color="auto" w:fill="auto"/>
          </w:tcPr>
          <w:p w14:paraId="0B539533" w14:textId="77777777" w:rsidR="007F506A" w:rsidRPr="00B74A90" w:rsidRDefault="007F506A" w:rsidP="007F506A">
            <w:pPr>
              <w:ind w:right="99"/>
              <w:jc w:val="both"/>
              <w:rPr>
                <w:b/>
                <w:sz w:val="18"/>
                <w:szCs w:val="20"/>
                <w:lang w:eastAsia="ru-RU"/>
              </w:rPr>
            </w:pPr>
          </w:p>
        </w:tc>
      </w:tr>
      <w:tr w:rsidR="007F506A" w:rsidRPr="00B74A90" w14:paraId="72591A26" w14:textId="77777777" w:rsidTr="00D16859">
        <w:tc>
          <w:tcPr>
            <w:tcW w:w="8065" w:type="dxa"/>
            <w:shd w:val="clear" w:color="auto" w:fill="auto"/>
          </w:tcPr>
          <w:p w14:paraId="3BA906F5" w14:textId="68B56D1D" w:rsidR="007F506A" w:rsidRPr="00B74A90" w:rsidRDefault="007F506A" w:rsidP="007F506A">
            <w:pPr>
              <w:rPr>
                <w:sz w:val="20"/>
                <w:szCs w:val="20"/>
              </w:rPr>
            </w:pPr>
            <w:r w:rsidRPr="00B74A90">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1684" w:type="dxa"/>
            <w:shd w:val="clear" w:color="auto" w:fill="auto"/>
          </w:tcPr>
          <w:p w14:paraId="5E7CBC85" w14:textId="77777777" w:rsidR="007F506A" w:rsidRPr="00B74A90" w:rsidRDefault="007F506A" w:rsidP="007F506A">
            <w:pPr>
              <w:ind w:right="99"/>
              <w:jc w:val="both"/>
              <w:rPr>
                <w:b/>
                <w:sz w:val="18"/>
                <w:szCs w:val="20"/>
                <w:lang w:eastAsia="ru-RU"/>
              </w:rPr>
            </w:pPr>
          </w:p>
        </w:tc>
      </w:tr>
      <w:tr w:rsidR="007F506A" w:rsidRPr="00B74A90" w14:paraId="2E80B058" w14:textId="77777777" w:rsidTr="00D16859">
        <w:tc>
          <w:tcPr>
            <w:tcW w:w="8065" w:type="dxa"/>
            <w:shd w:val="clear" w:color="auto" w:fill="auto"/>
          </w:tcPr>
          <w:p w14:paraId="5F4D09DB" w14:textId="20151F61" w:rsidR="007F506A" w:rsidRPr="00B74A90" w:rsidRDefault="007F506A" w:rsidP="007F506A">
            <w:pPr>
              <w:rPr>
                <w:sz w:val="20"/>
                <w:szCs w:val="20"/>
              </w:rPr>
            </w:pPr>
            <w:r w:rsidRPr="00B74A90">
              <w:rPr>
                <w:sz w:val="20"/>
                <w:szCs w:val="20"/>
              </w:rPr>
              <w:t>8.10. Наличие службы БДД или работников, на которых возложено выполнение обязанностей по БДД</w:t>
            </w:r>
          </w:p>
        </w:tc>
        <w:tc>
          <w:tcPr>
            <w:tcW w:w="1684" w:type="dxa"/>
            <w:shd w:val="clear" w:color="auto" w:fill="auto"/>
          </w:tcPr>
          <w:p w14:paraId="297FFFAF" w14:textId="77777777" w:rsidR="007F506A" w:rsidRPr="00B74A90" w:rsidRDefault="007F506A" w:rsidP="007F506A">
            <w:pPr>
              <w:ind w:right="99"/>
              <w:jc w:val="both"/>
              <w:rPr>
                <w:b/>
                <w:sz w:val="18"/>
                <w:szCs w:val="20"/>
                <w:lang w:eastAsia="ru-RU"/>
              </w:rPr>
            </w:pPr>
          </w:p>
        </w:tc>
      </w:tr>
      <w:tr w:rsidR="007F506A" w:rsidRPr="00B74A90" w14:paraId="136C3B40" w14:textId="77777777" w:rsidTr="00D16859">
        <w:tc>
          <w:tcPr>
            <w:tcW w:w="8065" w:type="dxa"/>
            <w:shd w:val="clear" w:color="auto" w:fill="auto"/>
          </w:tcPr>
          <w:p w14:paraId="19F9FCA8" w14:textId="08A4C199" w:rsidR="007F506A" w:rsidRPr="00B74A90" w:rsidRDefault="007F506A" w:rsidP="007F506A">
            <w:pPr>
              <w:rPr>
                <w:sz w:val="20"/>
                <w:szCs w:val="20"/>
              </w:rPr>
            </w:pPr>
            <w:r w:rsidRPr="00B74A90">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1684" w:type="dxa"/>
            <w:shd w:val="clear" w:color="auto" w:fill="auto"/>
          </w:tcPr>
          <w:p w14:paraId="265E86F5" w14:textId="77777777" w:rsidR="007F506A" w:rsidRPr="00B74A90" w:rsidRDefault="007F506A" w:rsidP="007F506A">
            <w:pPr>
              <w:ind w:right="99"/>
              <w:jc w:val="both"/>
              <w:rPr>
                <w:b/>
                <w:sz w:val="18"/>
                <w:szCs w:val="20"/>
                <w:lang w:eastAsia="ru-RU"/>
              </w:rPr>
            </w:pPr>
          </w:p>
        </w:tc>
      </w:tr>
      <w:tr w:rsidR="007F506A" w:rsidRPr="00B74A90" w14:paraId="161C2C17" w14:textId="77777777" w:rsidTr="00D16859">
        <w:tc>
          <w:tcPr>
            <w:tcW w:w="8065" w:type="dxa"/>
            <w:shd w:val="clear" w:color="auto" w:fill="auto"/>
          </w:tcPr>
          <w:p w14:paraId="3A29BC59" w14:textId="6FFD5C33" w:rsidR="007F506A" w:rsidRPr="00B74A90" w:rsidRDefault="007F506A" w:rsidP="007F506A">
            <w:pPr>
              <w:rPr>
                <w:sz w:val="20"/>
                <w:szCs w:val="20"/>
              </w:rPr>
            </w:pPr>
            <w:r w:rsidRPr="00B74A90">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B74A90">
              <w:rPr>
                <w:sz w:val="20"/>
                <w:lang w:eastAsia="ru-RU"/>
              </w:rPr>
              <w:t>Постановлением Правительства РФ от 21.12.2020 № 2200 «Об утверждении Правил перевозок грузов автомобильным транспортом</w:t>
            </w:r>
            <w:r>
              <w:rPr>
                <w:sz w:val="20"/>
                <w:lang w:eastAsia="ru-RU"/>
              </w:rPr>
              <w:t xml:space="preserve"> </w:t>
            </w:r>
            <w:r w:rsidRPr="00377A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1684" w:type="dxa"/>
            <w:shd w:val="clear" w:color="auto" w:fill="auto"/>
          </w:tcPr>
          <w:p w14:paraId="6E2B81B7" w14:textId="77777777" w:rsidR="007F506A" w:rsidRPr="00B74A90" w:rsidRDefault="007F506A" w:rsidP="007F506A">
            <w:pPr>
              <w:ind w:right="99"/>
              <w:jc w:val="both"/>
              <w:rPr>
                <w:b/>
                <w:sz w:val="18"/>
                <w:szCs w:val="20"/>
                <w:lang w:eastAsia="ru-RU"/>
              </w:rPr>
            </w:pPr>
          </w:p>
        </w:tc>
      </w:tr>
      <w:tr w:rsidR="007F506A" w:rsidRPr="00B74A90" w14:paraId="36C8A3ED" w14:textId="77777777" w:rsidTr="00D16859">
        <w:tc>
          <w:tcPr>
            <w:tcW w:w="8065" w:type="dxa"/>
            <w:shd w:val="clear" w:color="auto" w:fill="auto"/>
          </w:tcPr>
          <w:p w14:paraId="51D42354" w14:textId="3569CED4" w:rsidR="007F506A" w:rsidRPr="00B74A90" w:rsidRDefault="007F506A" w:rsidP="007F506A">
            <w:pPr>
              <w:rPr>
                <w:sz w:val="20"/>
                <w:szCs w:val="20"/>
              </w:rPr>
            </w:pPr>
            <w:r w:rsidRPr="00B74A90">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14:paraId="525C3777" w14:textId="77777777" w:rsidR="007F506A" w:rsidRPr="00B74A90" w:rsidRDefault="007F506A" w:rsidP="007F506A">
            <w:pPr>
              <w:ind w:right="99"/>
              <w:jc w:val="both"/>
              <w:rPr>
                <w:b/>
                <w:sz w:val="18"/>
                <w:szCs w:val="20"/>
                <w:lang w:eastAsia="ru-RU"/>
              </w:rPr>
            </w:pPr>
          </w:p>
        </w:tc>
      </w:tr>
      <w:tr w:rsidR="007F506A" w:rsidRPr="00B74A90" w14:paraId="235AED54" w14:textId="77777777" w:rsidTr="00D16859">
        <w:tc>
          <w:tcPr>
            <w:tcW w:w="8065" w:type="dxa"/>
            <w:shd w:val="clear" w:color="auto" w:fill="auto"/>
          </w:tcPr>
          <w:p w14:paraId="4A4590D1" w14:textId="55FFE2A3" w:rsidR="007F506A" w:rsidRPr="00B74A90" w:rsidRDefault="007F506A" w:rsidP="007F506A">
            <w:pPr>
              <w:rPr>
                <w:sz w:val="20"/>
                <w:szCs w:val="20"/>
                <w:lang w:eastAsia="ru-RU"/>
              </w:rPr>
            </w:pPr>
            <w:r w:rsidRPr="00B74A90">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1684" w:type="dxa"/>
            <w:shd w:val="clear" w:color="auto" w:fill="auto"/>
          </w:tcPr>
          <w:p w14:paraId="69D173F8" w14:textId="77777777" w:rsidR="007F506A" w:rsidRPr="00B74A90" w:rsidRDefault="007F506A" w:rsidP="007F506A">
            <w:pPr>
              <w:ind w:right="99"/>
              <w:jc w:val="both"/>
              <w:rPr>
                <w:b/>
                <w:sz w:val="18"/>
                <w:szCs w:val="20"/>
                <w:lang w:eastAsia="ru-RU"/>
              </w:rPr>
            </w:pPr>
          </w:p>
        </w:tc>
      </w:tr>
      <w:tr w:rsidR="007F506A" w:rsidRPr="00B74A90" w14:paraId="564EB756" w14:textId="77777777" w:rsidTr="00D16859">
        <w:tc>
          <w:tcPr>
            <w:tcW w:w="8065" w:type="dxa"/>
            <w:shd w:val="clear" w:color="auto" w:fill="auto"/>
          </w:tcPr>
          <w:p w14:paraId="724F6922" w14:textId="767B06F3" w:rsidR="007F506A" w:rsidRPr="00B74A90" w:rsidRDefault="007F506A" w:rsidP="007F506A">
            <w:pPr>
              <w:rPr>
                <w:sz w:val="20"/>
                <w:szCs w:val="20"/>
              </w:rPr>
            </w:pPr>
            <w:r w:rsidRPr="00B74A90">
              <w:rPr>
                <w:sz w:val="20"/>
                <w:szCs w:val="20"/>
              </w:rPr>
              <w:t>8.15. Наличие механиков технического контроля</w:t>
            </w:r>
          </w:p>
        </w:tc>
        <w:tc>
          <w:tcPr>
            <w:tcW w:w="1684" w:type="dxa"/>
            <w:shd w:val="clear" w:color="auto" w:fill="auto"/>
          </w:tcPr>
          <w:p w14:paraId="6B813157" w14:textId="77777777" w:rsidR="007F506A" w:rsidRPr="00B74A90" w:rsidRDefault="007F506A" w:rsidP="007F506A">
            <w:pPr>
              <w:ind w:right="99"/>
              <w:jc w:val="both"/>
              <w:rPr>
                <w:b/>
                <w:sz w:val="18"/>
                <w:szCs w:val="20"/>
                <w:lang w:eastAsia="ru-RU"/>
              </w:rPr>
            </w:pPr>
          </w:p>
        </w:tc>
      </w:tr>
      <w:tr w:rsidR="007F506A" w:rsidRPr="00B74A90" w14:paraId="6338FA5F" w14:textId="77777777" w:rsidTr="00D16859">
        <w:tc>
          <w:tcPr>
            <w:tcW w:w="8065" w:type="dxa"/>
            <w:shd w:val="clear" w:color="auto" w:fill="auto"/>
          </w:tcPr>
          <w:p w14:paraId="24DC4B44" w14:textId="35EB0AB1" w:rsidR="007F506A" w:rsidRPr="00B74A90" w:rsidRDefault="007F506A" w:rsidP="007F506A">
            <w:pPr>
              <w:tabs>
                <w:tab w:val="left" w:pos="1970"/>
              </w:tabs>
              <w:rPr>
                <w:sz w:val="20"/>
                <w:szCs w:val="20"/>
                <w:lang w:eastAsia="ru-RU"/>
              </w:rPr>
            </w:pPr>
            <w:r w:rsidRPr="00B74A90">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1684" w:type="dxa"/>
            <w:shd w:val="clear" w:color="auto" w:fill="auto"/>
          </w:tcPr>
          <w:p w14:paraId="32402E32" w14:textId="77777777" w:rsidR="007F506A" w:rsidRPr="00B74A90" w:rsidRDefault="007F506A" w:rsidP="007F506A">
            <w:pPr>
              <w:ind w:right="99"/>
              <w:jc w:val="both"/>
              <w:rPr>
                <w:b/>
                <w:sz w:val="18"/>
                <w:szCs w:val="20"/>
                <w:lang w:eastAsia="ru-RU"/>
              </w:rPr>
            </w:pPr>
          </w:p>
        </w:tc>
      </w:tr>
    </w:tbl>
    <w:p w14:paraId="1BE9EFEC" w14:textId="77777777" w:rsidR="00B74A90" w:rsidRPr="00B74A90" w:rsidRDefault="00B74A90" w:rsidP="00B74A90">
      <w:pPr>
        <w:rPr>
          <w:b/>
          <w:sz w:val="20"/>
          <w:szCs w:val="20"/>
          <w:lang w:eastAsia="ru-RU"/>
        </w:rPr>
      </w:pPr>
    </w:p>
    <w:p w14:paraId="78A5E94D" w14:textId="77777777" w:rsidR="00B74A90" w:rsidRPr="00B74A90" w:rsidRDefault="00B74A90" w:rsidP="00B74A90">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B74A90" w:rsidRPr="00B74A90" w14:paraId="168C44D2" w14:textId="77777777" w:rsidTr="00D16859">
        <w:tc>
          <w:tcPr>
            <w:tcW w:w="2547" w:type="dxa"/>
          </w:tcPr>
          <w:p w14:paraId="0FF43480" w14:textId="77777777" w:rsidR="00B74A90" w:rsidRPr="00B74A90" w:rsidRDefault="00B74A90" w:rsidP="00B74A90">
            <w:pPr>
              <w:spacing w:line="20" w:lineRule="atLeast"/>
              <w:rPr>
                <w:sz w:val="20"/>
                <w:szCs w:val="20"/>
              </w:rPr>
            </w:pPr>
            <w:r w:rsidRPr="00B74A90">
              <w:rPr>
                <w:sz w:val="20"/>
                <w:szCs w:val="20"/>
              </w:rPr>
              <w:t>Специалиста СОБПП</w:t>
            </w:r>
          </w:p>
        </w:tc>
        <w:tc>
          <w:tcPr>
            <w:tcW w:w="284" w:type="dxa"/>
          </w:tcPr>
          <w:p w14:paraId="268EB9FD" w14:textId="77777777" w:rsidR="00B74A90" w:rsidRPr="00B74A90" w:rsidRDefault="00B74A90" w:rsidP="00B74A90">
            <w:pPr>
              <w:spacing w:line="20" w:lineRule="atLeast"/>
              <w:rPr>
                <w:sz w:val="20"/>
                <w:szCs w:val="20"/>
              </w:rPr>
            </w:pPr>
          </w:p>
        </w:tc>
        <w:tc>
          <w:tcPr>
            <w:tcW w:w="1422" w:type="dxa"/>
            <w:tcBorders>
              <w:bottom w:val="single" w:sz="4" w:space="0" w:color="auto"/>
            </w:tcBorders>
          </w:tcPr>
          <w:p w14:paraId="4C81EE2F" w14:textId="77777777" w:rsidR="00B74A90" w:rsidRPr="00B74A90" w:rsidRDefault="00B74A90" w:rsidP="00B74A90">
            <w:pPr>
              <w:spacing w:line="20" w:lineRule="atLeast"/>
              <w:rPr>
                <w:sz w:val="20"/>
                <w:szCs w:val="20"/>
              </w:rPr>
            </w:pPr>
          </w:p>
        </w:tc>
        <w:tc>
          <w:tcPr>
            <w:tcW w:w="236" w:type="dxa"/>
          </w:tcPr>
          <w:p w14:paraId="2F9B61A8" w14:textId="77777777" w:rsidR="00B74A90" w:rsidRPr="00B74A90" w:rsidRDefault="00B74A90" w:rsidP="00B74A90">
            <w:pPr>
              <w:spacing w:line="20" w:lineRule="atLeast"/>
              <w:rPr>
                <w:sz w:val="20"/>
                <w:szCs w:val="20"/>
              </w:rPr>
            </w:pPr>
          </w:p>
        </w:tc>
        <w:tc>
          <w:tcPr>
            <w:tcW w:w="1323" w:type="dxa"/>
            <w:tcBorders>
              <w:bottom w:val="single" w:sz="4" w:space="0" w:color="auto"/>
            </w:tcBorders>
          </w:tcPr>
          <w:p w14:paraId="76FE490A" w14:textId="77777777" w:rsidR="00B74A90" w:rsidRPr="00B74A90" w:rsidRDefault="00B74A90" w:rsidP="00B74A90">
            <w:pPr>
              <w:spacing w:line="20" w:lineRule="atLeast"/>
              <w:rPr>
                <w:sz w:val="20"/>
                <w:szCs w:val="20"/>
              </w:rPr>
            </w:pPr>
          </w:p>
        </w:tc>
        <w:tc>
          <w:tcPr>
            <w:tcW w:w="303" w:type="dxa"/>
          </w:tcPr>
          <w:p w14:paraId="1444EAC3" w14:textId="77777777" w:rsidR="00B74A90" w:rsidRPr="00B74A90" w:rsidRDefault="00B74A90" w:rsidP="00B74A90">
            <w:pPr>
              <w:spacing w:line="20" w:lineRule="atLeast"/>
              <w:rPr>
                <w:sz w:val="20"/>
                <w:szCs w:val="20"/>
              </w:rPr>
            </w:pPr>
          </w:p>
        </w:tc>
        <w:tc>
          <w:tcPr>
            <w:tcW w:w="3666" w:type="dxa"/>
            <w:tcBorders>
              <w:bottom w:val="single" w:sz="4" w:space="0" w:color="auto"/>
            </w:tcBorders>
          </w:tcPr>
          <w:p w14:paraId="32EF047F" w14:textId="77777777" w:rsidR="00B74A90" w:rsidRPr="00B74A90" w:rsidRDefault="00B74A90" w:rsidP="00B74A90">
            <w:pPr>
              <w:spacing w:line="20" w:lineRule="atLeast"/>
              <w:rPr>
                <w:sz w:val="20"/>
                <w:szCs w:val="20"/>
              </w:rPr>
            </w:pPr>
          </w:p>
        </w:tc>
      </w:tr>
      <w:tr w:rsidR="00B74A90" w:rsidRPr="00B74A90" w14:paraId="63A836F2" w14:textId="77777777" w:rsidTr="00D16859">
        <w:tc>
          <w:tcPr>
            <w:tcW w:w="2547" w:type="dxa"/>
          </w:tcPr>
          <w:p w14:paraId="1E38E71C" w14:textId="77777777" w:rsidR="00B74A90" w:rsidRPr="00B74A90" w:rsidRDefault="00B74A90" w:rsidP="00B74A90">
            <w:pPr>
              <w:spacing w:line="20" w:lineRule="atLeast"/>
              <w:rPr>
                <w:sz w:val="20"/>
                <w:szCs w:val="20"/>
              </w:rPr>
            </w:pPr>
          </w:p>
        </w:tc>
        <w:tc>
          <w:tcPr>
            <w:tcW w:w="284" w:type="dxa"/>
          </w:tcPr>
          <w:p w14:paraId="0806E734" w14:textId="77777777" w:rsidR="00B74A90" w:rsidRPr="00B74A90" w:rsidRDefault="00B74A90" w:rsidP="00B74A90">
            <w:pPr>
              <w:spacing w:line="20" w:lineRule="atLeast"/>
              <w:rPr>
                <w:sz w:val="20"/>
                <w:szCs w:val="20"/>
              </w:rPr>
            </w:pPr>
          </w:p>
        </w:tc>
        <w:tc>
          <w:tcPr>
            <w:tcW w:w="1422" w:type="dxa"/>
            <w:tcBorders>
              <w:top w:val="single" w:sz="4" w:space="0" w:color="auto"/>
            </w:tcBorders>
          </w:tcPr>
          <w:p w14:paraId="0BE07B0E" w14:textId="77777777" w:rsidR="00B74A90" w:rsidRPr="00B74A90" w:rsidRDefault="00B74A90" w:rsidP="00B74A90">
            <w:pPr>
              <w:spacing w:line="20" w:lineRule="atLeast"/>
              <w:jc w:val="center"/>
              <w:rPr>
                <w:sz w:val="20"/>
                <w:szCs w:val="20"/>
              </w:rPr>
            </w:pPr>
            <w:r w:rsidRPr="00B74A90">
              <w:rPr>
                <w:sz w:val="16"/>
                <w:szCs w:val="16"/>
              </w:rPr>
              <w:t>дата</w:t>
            </w:r>
          </w:p>
        </w:tc>
        <w:tc>
          <w:tcPr>
            <w:tcW w:w="236" w:type="dxa"/>
          </w:tcPr>
          <w:p w14:paraId="3DDD6E4D" w14:textId="77777777" w:rsidR="00B74A90" w:rsidRPr="00B74A90" w:rsidRDefault="00B74A90" w:rsidP="00B74A90">
            <w:pPr>
              <w:spacing w:line="20" w:lineRule="atLeast"/>
              <w:jc w:val="center"/>
              <w:rPr>
                <w:sz w:val="20"/>
                <w:szCs w:val="20"/>
              </w:rPr>
            </w:pPr>
          </w:p>
        </w:tc>
        <w:tc>
          <w:tcPr>
            <w:tcW w:w="1323" w:type="dxa"/>
            <w:tcBorders>
              <w:top w:val="single" w:sz="4" w:space="0" w:color="auto"/>
            </w:tcBorders>
          </w:tcPr>
          <w:p w14:paraId="72DD4BDF" w14:textId="77777777" w:rsidR="00B74A90" w:rsidRPr="00B74A90" w:rsidRDefault="00B74A90" w:rsidP="00B74A90">
            <w:pPr>
              <w:spacing w:line="20" w:lineRule="atLeast"/>
              <w:jc w:val="center"/>
              <w:rPr>
                <w:sz w:val="20"/>
                <w:szCs w:val="20"/>
              </w:rPr>
            </w:pPr>
            <w:r w:rsidRPr="00B74A90">
              <w:rPr>
                <w:sz w:val="16"/>
                <w:szCs w:val="16"/>
              </w:rPr>
              <w:t>подпись</w:t>
            </w:r>
          </w:p>
        </w:tc>
        <w:tc>
          <w:tcPr>
            <w:tcW w:w="303" w:type="dxa"/>
          </w:tcPr>
          <w:p w14:paraId="2EB4AA4A" w14:textId="77777777" w:rsidR="00B74A90" w:rsidRPr="00B74A90" w:rsidRDefault="00B74A90" w:rsidP="00B74A90">
            <w:pPr>
              <w:spacing w:line="20" w:lineRule="atLeast"/>
              <w:jc w:val="center"/>
              <w:rPr>
                <w:sz w:val="20"/>
                <w:szCs w:val="20"/>
              </w:rPr>
            </w:pPr>
          </w:p>
        </w:tc>
        <w:tc>
          <w:tcPr>
            <w:tcW w:w="3666" w:type="dxa"/>
            <w:tcBorders>
              <w:top w:val="single" w:sz="4" w:space="0" w:color="auto"/>
            </w:tcBorders>
          </w:tcPr>
          <w:p w14:paraId="63F5B185" w14:textId="77777777" w:rsidR="00B74A90" w:rsidRPr="00B74A90" w:rsidRDefault="00B74A90" w:rsidP="00B74A90">
            <w:pPr>
              <w:spacing w:line="20" w:lineRule="atLeast"/>
              <w:jc w:val="center"/>
              <w:rPr>
                <w:sz w:val="20"/>
                <w:szCs w:val="20"/>
              </w:rPr>
            </w:pPr>
            <w:r w:rsidRPr="00B74A90">
              <w:rPr>
                <w:sz w:val="16"/>
                <w:szCs w:val="16"/>
              </w:rPr>
              <w:t>Фамилия, И.О</w:t>
            </w:r>
          </w:p>
        </w:tc>
      </w:tr>
    </w:tbl>
    <w:p w14:paraId="4750D6E1" w14:textId="77777777" w:rsidR="00B74A90" w:rsidRPr="00B74A90" w:rsidRDefault="00B74A90" w:rsidP="00B74A90">
      <w:pPr>
        <w:rPr>
          <w:b/>
          <w:sz w:val="20"/>
          <w:szCs w:val="20"/>
          <w:lang w:eastAsia="ru-RU"/>
        </w:rPr>
      </w:pPr>
      <w:r w:rsidRPr="00B74A90">
        <w:rPr>
          <w:b/>
          <w:sz w:val="20"/>
          <w:szCs w:val="20"/>
          <w:lang w:eastAsia="ru-RU"/>
        </w:rPr>
        <w:t xml:space="preserve">Акт проверки документов получил уполномоченный </w:t>
      </w:r>
    </w:p>
    <w:p w14:paraId="03503DF9" w14:textId="77777777" w:rsidR="00B74A90" w:rsidRPr="00B74A90" w:rsidRDefault="00B74A90" w:rsidP="00B74A90">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B74A90" w:rsidRPr="00B74A90" w14:paraId="5280FA4A" w14:textId="77777777" w:rsidTr="00D16859">
        <w:tc>
          <w:tcPr>
            <w:tcW w:w="2547" w:type="dxa"/>
          </w:tcPr>
          <w:p w14:paraId="386630D4" w14:textId="77777777" w:rsidR="00B74A90" w:rsidRPr="00B74A90" w:rsidRDefault="00B74A90" w:rsidP="00B74A90">
            <w:pPr>
              <w:spacing w:line="20" w:lineRule="atLeast"/>
              <w:rPr>
                <w:sz w:val="20"/>
                <w:szCs w:val="20"/>
              </w:rPr>
            </w:pPr>
            <w:r w:rsidRPr="00B74A90">
              <w:rPr>
                <w:b/>
                <w:sz w:val="20"/>
                <w:szCs w:val="20"/>
                <w:lang w:eastAsia="ru-RU"/>
              </w:rPr>
              <w:t>Представитель</w:t>
            </w:r>
          </w:p>
        </w:tc>
        <w:tc>
          <w:tcPr>
            <w:tcW w:w="284" w:type="dxa"/>
          </w:tcPr>
          <w:p w14:paraId="436C17C6" w14:textId="77777777" w:rsidR="00B74A90" w:rsidRPr="00B74A90" w:rsidRDefault="00B74A90" w:rsidP="00B74A90">
            <w:pPr>
              <w:spacing w:line="20" w:lineRule="atLeast"/>
              <w:rPr>
                <w:sz w:val="20"/>
                <w:szCs w:val="20"/>
              </w:rPr>
            </w:pPr>
          </w:p>
        </w:tc>
        <w:tc>
          <w:tcPr>
            <w:tcW w:w="1422" w:type="dxa"/>
            <w:tcBorders>
              <w:bottom w:val="single" w:sz="4" w:space="0" w:color="auto"/>
            </w:tcBorders>
          </w:tcPr>
          <w:p w14:paraId="24D8E0D8" w14:textId="77777777" w:rsidR="00B74A90" w:rsidRPr="00B74A90" w:rsidRDefault="00B74A90" w:rsidP="00B74A90">
            <w:pPr>
              <w:spacing w:line="20" w:lineRule="atLeast"/>
              <w:rPr>
                <w:sz w:val="20"/>
                <w:szCs w:val="20"/>
              </w:rPr>
            </w:pPr>
          </w:p>
        </w:tc>
        <w:tc>
          <w:tcPr>
            <w:tcW w:w="236" w:type="dxa"/>
          </w:tcPr>
          <w:p w14:paraId="2F36971C" w14:textId="77777777" w:rsidR="00B74A90" w:rsidRPr="00B74A90" w:rsidRDefault="00B74A90" w:rsidP="00B74A90">
            <w:pPr>
              <w:spacing w:line="20" w:lineRule="atLeast"/>
              <w:rPr>
                <w:sz w:val="20"/>
                <w:szCs w:val="20"/>
              </w:rPr>
            </w:pPr>
          </w:p>
        </w:tc>
        <w:tc>
          <w:tcPr>
            <w:tcW w:w="1323" w:type="dxa"/>
            <w:tcBorders>
              <w:bottom w:val="single" w:sz="4" w:space="0" w:color="auto"/>
            </w:tcBorders>
          </w:tcPr>
          <w:p w14:paraId="5C4FE270" w14:textId="77777777" w:rsidR="00B74A90" w:rsidRPr="00B74A90" w:rsidRDefault="00B74A90" w:rsidP="00B74A90">
            <w:pPr>
              <w:spacing w:line="20" w:lineRule="atLeast"/>
              <w:rPr>
                <w:sz w:val="20"/>
                <w:szCs w:val="20"/>
              </w:rPr>
            </w:pPr>
          </w:p>
        </w:tc>
        <w:tc>
          <w:tcPr>
            <w:tcW w:w="303" w:type="dxa"/>
          </w:tcPr>
          <w:p w14:paraId="7FAED7A6" w14:textId="77777777" w:rsidR="00B74A90" w:rsidRPr="00B74A90" w:rsidRDefault="00B74A90" w:rsidP="00B74A90">
            <w:pPr>
              <w:spacing w:line="20" w:lineRule="atLeast"/>
              <w:rPr>
                <w:sz w:val="20"/>
                <w:szCs w:val="20"/>
              </w:rPr>
            </w:pPr>
          </w:p>
        </w:tc>
        <w:tc>
          <w:tcPr>
            <w:tcW w:w="3666" w:type="dxa"/>
            <w:tcBorders>
              <w:bottom w:val="single" w:sz="4" w:space="0" w:color="auto"/>
            </w:tcBorders>
          </w:tcPr>
          <w:p w14:paraId="7193E9E5" w14:textId="77777777" w:rsidR="00B74A90" w:rsidRPr="00B74A90" w:rsidRDefault="00B74A90" w:rsidP="00B74A90">
            <w:pPr>
              <w:spacing w:line="20" w:lineRule="atLeast"/>
              <w:rPr>
                <w:sz w:val="20"/>
                <w:szCs w:val="20"/>
              </w:rPr>
            </w:pPr>
          </w:p>
        </w:tc>
      </w:tr>
      <w:tr w:rsidR="00B74A90" w:rsidRPr="00B74A90" w14:paraId="43164C5B" w14:textId="77777777" w:rsidTr="00D16859">
        <w:tc>
          <w:tcPr>
            <w:tcW w:w="2547" w:type="dxa"/>
          </w:tcPr>
          <w:p w14:paraId="390ECBB7" w14:textId="77777777" w:rsidR="00B74A90" w:rsidRPr="00B74A90" w:rsidRDefault="00B74A90" w:rsidP="00B74A90">
            <w:pPr>
              <w:spacing w:line="20" w:lineRule="atLeast"/>
              <w:rPr>
                <w:sz w:val="20"/>
                <w:szCs w:val="20"/>
              </w:rPr>
            </w:pPr>
          </w:p>
        </w:tc>
        <w:tc>
          <w:tcPr>
            <w:tcW w:w="284" w:type="dxa"/>
          </w:tcPr>
          <w:p w14:paraId="07A9F55D" w14:textId="77777777" w:rsidR="00B74A90" w:rsidRPr="00B74A90" w:rsidRDefault="00B74A90" w:rsidP="00B74A90">
            <w:pPr>
              <w:spacing w:line="20" w:lineRule="atLeast"/>
              <w:rPr>
                <w:sz w:val="20"/>
                <w:szCs w:val="20"/>
              </w:rPr>
            </w:pPr>
          </w:p>
        </w:tc>
        <w:tc>
          <w:tcPr>
            <w:tcW w:w="1422" w:type="dxa"/>
            <w:tcBorders>
              <w:top w:val="single" w:sz="4" w:space="0" w:color="auto"/>
            </w:tcBorders>
          </w:tcPr>
          <w:p w14:paraId="1E36A802" w14:textId="77777777" w:rsidR="00B74A90" w:rsidRPr="00B74A90" w:rsidRDefault="00B74A90" w:rsidP="00B74A90">
            <w:pPr>
              <w:spacing w:line="20" w:lineRule="atLeast"/>
              <w:jc w:val="center"/>
              <w:rPr>
                <w:sz w:val="20"/>
                <w:szCs w:val="20"/>
              </w:rPr>
            </w:pPr>
            <w:r w:rsidRPr="00B74A90">
              <w:rPr>
                <w:sz w:val="16"/>
                <w:szCs w:val="16"/>
              </w:rPr>
              <w:t>дата</w:t>
            </w:r>
          </w:p>
        </w:tc>
        <w:tc>
          <w:tcPr>
            <w:tcW w:w="236" w:type="dxa"/>
          </w:tcPr>
          <w:p w14:paraId="31D8298C" w14:textId="77777777" w:rsidR="00B74A90" w:rsidRPr="00B74A90" w:rsidRDefault="00B74A90" w:rsidP="00B74A90">
            <w:pPr>
              <w:spacing w:line="20" w:lineRule="atLeast"/>
              <w:jc w:val="center"/>
              <w:rPr>
                <w:sz w:val="20"/>
                <w:szCs w:val="20"/>
              </w:rPr>
            </w:pPr>
          </w:p>
        </w:tc>
        <w:tc>
          <w:tcPr>
            <w:tcW w:w="1323" w:type="dxa"/>
            <w:tcBorders>
              <w:top w:val="single" w:sz="4" w:space="0" w:color="auto"/>
            </w:tcBorders>
          </w:tcPr>
          <w:p w14:paraId="4CBEAB03" w14:textId="77777777" w:rsidR="00B74A90" w:rsidRPr="00B74A90" w:rsidRDefault="00B74A90" w:rsidP="00B74A90">
            <w:pPr>
              <w:spacing w:line="20" w:lineRule="atLeast"/>
              <w:jc w:val="center"/>
              <w:rPr>
                <w:sz w:val="20"/>
                <w:szCs w:val="20"/>
              </w:rPr>
            </w:pPr>
            <w:r w:rsidRPr="00B74A90">
              <w:rPr>
                <w:sz w:val="16"/>
                <w:szCs w:val="16"/>
              </w:rPr>
              <w:t>подпись</w:t>
            </w:r>
          </w:p>
        </w:tc>
        <w:tc>
          <w:tcPr>
            <w:tcW w:w="303" w:type="dxa"/>
          </w:tcPr>
          <w:p w14:paraId="49B3730C" w14:textId="77777777" w:rsidR="00B74A90" w:rsidRPr="00B74A90" w:rsidRDefault="00B74A90" w:rsidP="00B74A90">
            <w:pPr>
              <w:spacing w:line="20" w:lineRule="atLeast"/>
              <w:jc w:val="center"/>
              <w:rPr>
                <w:sz w:val="20"/>
                <w:szCs w:val="20"/>
              </w:rPr>
            </w:pPr>
          </w:p>
        </w:tc>
        <w:tc>
          <w:tcPr>
            <w:tcW w:w="3666" w:type="dxa"/>
            <w:tcBorders>
              <w:top w:val="single" w:sz="4" w:space="0" w:color="auto"/>
            </w:tcBorders>
          </w:tcPr>
          <w:p w14:paraId="04516EDA" w14:textId="77777777" w:rsidR="00B74A90" w:rsidRPr="00B74A90" w:rsidRDefault="00B74A90" w:rsidP="00B74A90">
            <w:pPr>
              <w:spacing w:line="20" w:lineRule="atLeast"/>
              <w:jc w:val="center"/>
              <w:rPr>
                <w:sz w:val="20"/>
                <w:szCs w:val="20"/>
              </w:rPr>
            </w:pPr>
            <w:r w:rsidRPr="00B74A90">
              <w:rPr>
                <w:sz w:val="16"/>
                <w:szCs w:val="16"/>
              </w:rPr>
              <w:t>Фамилия, И.О</w:t>
            </w:r>
          </w:p>
        </w:tc>
      </w:tr>
    </w:tbl>
    <w:p w14:paraId="497C0A83" w14:textId="77777777" w:rsidR="00B74A90" w:rsidRPr="002740F3" w:rsidRDefault="00B74A90" w:rsidP="00B74A90">
      <w:pPr>
        <w:rPr>
          <w:b/>
          <w:sz w:val="20"/>
          <w:szCs w:val="20"/>
          <w:lang w:val="en-US" w:eastAsia="ru-RU"/>
        </w:rPr>
        <w:sectPr w:rsidR="00B74A90" w:rsidRPr="002740F3" w:rsidSect="00752866">
          <w:pgSz w:w="11906" w:h="16838" w:code="9"/>
          <w:pgMar w:top="567" w:right="1021" w:bottom="567" w:left="1247" w:header="737" w:footer="680" w:gutter="0"/>
          <w:cols w:space="708"/>
          <w:docGrid w:linePitch="360"/>
        </w:sectPr>
      </w:pPr>
    </w:p>
    <w:bookmarkStart w:id="196" w:name="_ПРИЛОЖЕНИЕ_6._ФОРМА"/>
    <w:bookmarkEnd w:id="196"/>
    <w:p w14:paraId="36AC1A0F" w14:textId="390EB565" w:rsidR="00B74A90" w:rsidRPr="00B74A90" w:rsidRDefault="00B74A90" w:rsidP="002740F3">
      <w:pPr>
        <w:spacing w:before="240" w:after="240"/>
        <w:rPr>
          <w:rFonts w:ascii="Arial" w:hAnsi="Arial"/>
          <w:b/>
          <w:i/>
          <w:iCs/>
          <w:caps/>
        </w:rPr>
      </w:pPr>
      <w:r w:rsidRPr="00B74A90">
        <w:rPr>
          <w:rFonts w:ascii="Arial" w:hAnsi="Arial" w:cs="Arial"/>
          <w:bCs/>
          <w:i/>
          <w:iCs/>
          <w:caps/>
        </w:rPr>
        <w:fldChar w:fldCharType="begin"/>
      </w:r>
      <w:r w:rsidRPr="00B74A90">
        <w:rPr>
          <w:rFonts w:ascii="Arial" w:hAnsi="Arial" w:cs="Arial"/>
          <w:caps/>
        </w:rPr>
        <w:instrText>HYPERLINK  \l "_ПРИЛОЖЕНИЕ_8._ФОРМА"</w:instrText>
      </w:r>
      <w:r w:rsidRPr="00B74A90">
        <w:rPr>
          <w:rFonts w:ascii="Arial" w:hAnsi="Arial" w:cs="Arial"/>
          <w:bCs/>
          <w:i/>
          <w:iCs/>
          <w:caps/>
        </w:rPr>
        <w:fldChar w:fldCharType="separate"/>
      </w:r>
      <w:bookmarkStart w:id="197" w:name="Прил9"/>
      <w:bookmarkStart w:id="198" w:name="_Toc482634504"/>
      <w:bookmarkStart w:id="199" w:name="_Toc482634152"/>
      <w:bookmarkStart w:id="200" w:name="_Toc464804348"/>
      <w:bookmarkStart w:id="201" w:name="_Toc463958490"/>
      <w:bookmarkStart w:id="202" w:name="_Toc463958340"/>
      <w:bookmarkStart w:id="203" w:name="_Toc463874274"/>
      <w:bookmarkStart w:id="204" w:name="_Toc463274496"/>
      <w:bookmarkStart w:id="205" w:name="_Toc485903382"/>
      <w:bookmarkStart w:id="206" w:name="_Toc485974864"/>
      <w:bookmarkStart w:id="207" w:name="_Toc485975935"/>
      <w:bookmarkStart w:id="208" w:name="_Toc492463730"/>
      <w:r w:rsidRPr="00B74A90">
        <w:rPr>
          <w:rFonts w:ascii="Arial" w:hAnsi="Arial"/>
          <w:b/>
          <w:caps/>
        </w:rPr>
        <w:t xml:space="preserve">ПРИЛОЖЕНИЕ </w:t>
      </w:r>
      <w:r w:rsidR="005B57CF">
        <w:rPr>
          <w:rFonts w:ascii="Arial" w:hAnsi="Arial"/>
          <w:b/>
          <w:caps/>
        </w:rPr>
        <w:t>8</w:t>
      </w:r>
      <w:r w:rsidRPr="00B74A90">
        <w:rPr>
          <w:rFonts w:ascii="Arial" w:hAnsi="Arial"/>
          <w:b/>
          <w:caps/>
        </w:rPr>
        <w:t xml:space="preserve">. </w:t>
      </w:r>
      <w:bookmarkEnd w:id="197"/>
      <w:r w:rsidRPr="00B74A90">
        <w:rPr>
          <w:rFonts w:ascii="Arial" w:hAnsi="Arial"/>
          <w:b/>
          <w:caps/>
        </w:rPr>
        <w:t>ФОРМА ЖУРНАЛА РЕГИСТРАЦИИ УСТАНОВОЧНЫХ СОВЕЩАНИЙ</w:t>
      </w:r>
      <w:bookmarkEnd w:id="198"/>
      <w:bookmarkEnd w:id="199"/>
      <w:bookmarkEnd w:id="200"/>
      <w:bookmarkEnd w:id="201"/>
      <w:bookmarkEnd w:id="202"/>
      <w:bookmarkEnd w:id="203"/>
      <w:bookmarkEnd w:id="204"/>
      <w:bookmarkEnd w:id="205"/>
      <w:bookmarkEnd w:id="206"/>
      <w:bookmarkEnd w:id="207"/>
      <w:bookmarkEnd w:id="208"/>
    </w:p>
    <w:p w14:paraId="03707C75" w14:textId="77777777" w:rsidR="00B74A90" w:rsidRPr="00B74A90" w:rsidRDefault="00B74A90" w:rsidP="00B74A90">
      <w:pPr>
        <w:rPr>
          <w:b/>
        </w:rPr>
      </w:pPr>
      <w:r w:rsidRPr="00B74A90">
        <w:rPr>
          <w:rFonts w:ascii="Arial" w:hAnsi="Arial" w:cs="Arial"/>
          <w:bCs/>
          <w:i/>
          <w:iCs/>
          <w:caps/>
        </w:rPr>
        <w:fldChar w:fldCharType="end"/>
      </w:r>
    </w:p>
    <w:p w14:paraId="0D63412A" w14:textId="77777777" w:rsidR="00B74A90" w:rsidRPr="00B74A90" w:rsidRDefault="00B74A90" w:rsidP="00B74A90">
      <w:pPr>
        <w:jc w:val="center"/>
        <w:rPr>
          <w:b/>
        </w:rPr>
      </w:pPr>
    </w:p>
    <w:p w14:paraId="33C7A5A0" w14:textId="77777777" w:rsidR="00B74A90" w:rsidRPr="00B74A90" w:rsidRDefault="00B74A90" w:rsidP="00B74A90">
      <w:pPr>
        <w:jc w:val="center"/>
        <w:rPr>
          <w:b/>
        </w:rPr>
      </w:pPr>
    </w:p>
    <w:p w14:paraId="0D29BBE7" w14:textId="77777777" w:rsidR="00B74A90" w:rsidRPr="00B74A90" w:rsidRDefault="00B74A90" w:rsidP="00B74A90">
      <w:pPr>
        <w:jc w:val="center"/>
        <w:rPr>
          <w:b/>
        </w:rPr>
      </w:pPr>
    </w:p>
    <w:p w14:paraId="151A390E" w14:textId="77777777" w:rsidR="00B74A90" w:rsidRPr="00B74A90" w:rsidRDefault="00B74A90" w:rsidP="00B74A90">
      <w:pPr>
        <w:jc w:val="center"/>
        <w:rPr>
          <w:b/>
        </w:rPr>
      </w:pPr>
    </w:p>
    <w:p w14:paraId="2A0B810A" w14:textId="77777777" w:rsidR="00B74A90" w:rsidRPr="00B74A90" w:rsidRDefault="00B74A90" w:rsidP="00B74A90">
      <w:pPr>
        <w:jc w:val="center"/>
        <w:rPr>
          <w:b/>
        </w:rPr>
      </w:pPr>
    </w:p>
    <w:p w14:paraId="166223E4" w14:textId="77777777" w:rsidR="00B74A90" w:rsidRPr="00B74A90" w:rsidRDefault="00B74A90" w:rsidP="00B74A90">
      <w:pPr>
        <w:jc w:val="center"/>
        <w:rPr>
          <w:b/>
        </w:rPr>
      </w:pPr>
    </w:p>
    <w:p w14:paraId="4E07B1B3" w14:textId="77777777" w:rsidR="00B74A90" w:rsidRPr="00B74A90" w:rsidRDefault="00B74A90" w:rsidP="00B74A90">
      <w:pPr>
        <w:jc w:val="center"/>
        <w:rPr>
          <w:b/>
        </w:rPr>
      </w:pPr>
    </w:p>
    <w:p w14:paraId="183911FF" w14:textId="77777777" w:rsidR="00B74A90" w:rsidRPr="00B74A90" w:rsidRDefault="00B74A90" w:rsidP="00B74A90">
      <w:pPr>
        <w:jc w:val="center"/>
        <w:rPr>
          <w:b/>
        </w:rPr>
      </w:pPr>
      <w:r w:rsidRPr="00B74A90">
        <w:rPr>
          <w:b/>
        </w:rPr>
        <w:t xml:space="preserve">Журнал </w:t>
      </w:r>
    </w:p>
    <w:p w14:paraId="607421AD" w14:textId="77777777" w:rsidR="00B74A90" w:rsidRPr="00B74A90" w:rsidRDefault="00B74A90" w:rsidP="00B74A90">
      <w:pPr>
        <w:jc w:val="center"/>
        <w:rPr>
          <w:b/>
        </w:rPr>
      </w:pPr>
      <w:r w:rsidRPr="00B74A90">
        <w:rPr>
          <w:b/>
        </w:rPr>
        <w:t>регистрации установочных совещаний</w:t>
      </w:r>
    </w:p>
    <w:p w14:paraId="623CD2F8" w14:textId="77777777" w:rsidR="00B74A90" w:rsidRPr="00B74A90" w:rsidRDefault="00B74A90" w:rsidP="00B74A90">
      <w:pPr>
        <w:jc w:val="center"/>
        <w:rPr>
          <w:b/>
        </w:rPr>
      </w:pPr>
    </w:p>
    <w:p w14:paraId="52766E3A" w14:textId="77777777" w:rsidR="00B74A90" w:rsidRPr="00B74A90" w:rsidRDefault="00B74A90" w:rsidP="00B74A90">
      <w:pPr>
        <w:jc w:val="center"/>
      </w:pPr>
      <w:r w:rsidRPr="00B74A90">
        <w:t>_____________________________________</w:t>
      </w:r>
    </w:p>
    <w:p w14:paraId="246F83C2" w14:textId="77777777" w:rsidR="00B74A90" w:rsidRPr="00B74A90" w:rsidRDefault="00B74A90" w:rsidP="00B74A90">
      <w:pPr>
        <w:jc w:val="center"/>
        <w:rPr>
          <w:sz w:val="18"/>
        </w:rPr>
      </w:pPr>
      <w:r w:rsidRPr="00B74A90">
        <w:rPr>
          <w:sz w:val="18"/>
        </w:rPr>
        <w:t>(наименование)</w:t>
      </w:r>
    </w:p>
    <w:p w14:paraId="651E7766" w14:textId="77777777" w:rsidR="00B74A90" w:rsidRPr="00B74A90" w:rsidRDefault="00B74A90" w:rsidP="00B74A90">
      <w:pPr>
        <w:jc w:val="center"/>
        <w:rPr>
          <w:sz w:val="18"/>
        </w:rPr>
      </w:pPr>
    </w:p>
    <w:p w14:paraId="5CD780A9" w14:textId="77777777" w:rsidR="00B74A90" w:rsidRPr="00B74A90" w:rsidRDefault="00B74A90" w:rsidP="00B74A90">
      <w:pPr>
        <w:jc w:val="center"/>
        <w:rPr>
          <w:sz w:val="18"/>
        </w:rPr>
      </w:pPr>
    </w:p>
    <w:p w14:paraId="526FAFDB" w14:textId="77777777" w:rsidR="00B74A90" w:rsidRPr="00B74A90" w:rsidRDefault="00B74A90" w:rsidP="00B74A90">
      <w:pPr>
        <w:jc w:val="center"/>
        <w:rPr>
          <w:sz w:val="18"/>
        </w:rPr>
      </w:pPr>
    </w:p>
    <w:p w14:paraId="21BA43F2" w14:textId="77777777" w:rsidR="00B74A90" w:rsidRPr="00B74A90" w:rsidRDefault="00B74A90" w:rsidP="00B74A90">
      <w:pPr>
        <w:jc w:val="center"/>
        <w:rPr>
          <w:sz w:val="18"/>
        </w:rPr>
      </w:pPr>
    </w:p>
    <w:p w14:paraId="01CD5729" w14:textId="77777777" w:rsidR="00B74A90" w:rsidRPr="00B74A90" w:rsidRDefault="00B74A90" w:rsidP="00B74A90">
      <w:pPr>
        <w:jc w:val="center"/>
        <w:rPr>
          <w:sz w:val="18"/>
        </w:rPr>
      </w:pPr>
    </w:p>
    <w:p w14:paraId="3D9574DF" w14:textId="77777777" w:rsidR="00B74A90" w:rsidRPr="00B74A90" w:rsidRDefault="00B74A90" w:rsidP="00B74A90">
      <w:pPr>
        <w:jc w:val="center"/>
        <w:rPr>
          <w:sz w:val="18"/>
        </w:rPr>
      </w:pPr>
    </w:p>
    <w:p w14:paraId="29B1529A" w14:textId="77777777" w:rsidR="00B74A90" w:rsidRPr="00B74A90" w:rsidRDefault="00B74A90" w:rsidP="00B74A90">
      <w:pPr>
        <w:jc w:val="center"/>
        <w:rPr>
          <w:sz w:val="18"/>
        </w:rPr>
      </w:pPr>
    </w:p>
    <w:p w14:paraId="12BAA248" w14:textId="77777777" w:rsidR="00B74A90" w:rsidRPr="00B74A90" w:rsidRDefault="00B74A90" w:rsidP="00B74A90">
      <w:pPr>
        <w:jc w:val="center"/>
        <w:rPr>
          <w:sz w:val="18"/>
        </w:rPr>
      </w:pPr>
    </w:p>
    <w:p w14:paraId="1CF070CF" w14:textId="77777777" w:rsidR="00B74A90" w:rsidRPr="00B74A90" w:rsidRDefault="00B74A90" w:rsidP="00B74A90">
      <w:pPr>
        <w:jc w:val="center"/>
        <w:rPr>
          <w:sz w:val="18"/>
        </w:rPr>
      </w:pPr>
    </w:p>
    <w:p w14:paraId="4F248812" w14:textId="77777777" w:rsidR="00B74A90" w:rsidRPr="00B74A90" w:rsidRDefault="00B74A90" w:rsidP="00B74A90">
      <w:pPr>
        <w:jc w:val="center"/>
        <w:rPr>
          <w:sz w:val="18"/>
        </w:rPr>
      </w:pPr>
    </w:p>
    <w:p w14:paraId="4784F055" w14:textId="77777777" w:rsidR="00B74A90" w:rsidRPr="00B74A90" w:rsidRDefault="00B74A90" w:rsidP="00B74A90">
      <w:pPr>
        <w:jc w:val="center"/>
        <w:rPr>
          <w:sz w:val="18"/>
        </w:rPr>
      </w:pPr>
    </w:p>
    <w:p w14:paraId="5204C5E5" w14:textId="77777777" w:rsidR="00B74A90" w:rsidRPr="00B74A90" w:rsidRDefault="00B74A90" w:rsidP="00B74A90">
      <w:pPr>
        <w:jc w:val="center"/>
        <w:rPr>
          <w:sz w:val="18"/>
        </w:rPr>
      </w:pPr>
    </w:p>
    <w:p w14:paraId="1C28B3F1" w14:textId="77777777" w:rsidR="00B74A90" w:rsidRPr="00B74A90" w:rsidRDefault="00B74A90" w:rsidP="00B74A90">
      <w:pPr>
        <w:jc w:val="center"/>
        <w:rPr>
          <w:sz w:val="18"/>
        </w:rPr>
      </w:pPr>
    </w:p>
    <w:p w14:paraId="608BDE8B" w14:textId="77777777" w:rsidR="00B74A90" w:rsidRPr="00B74A90" w:rsidRDefault="00B74A90" w:rsidP="00B74A90">
      <w:pPr>
        <w:jc w:val="center"/>
        <w:rPr>
          <w:sz w:val="18"/>
        </w:rPr>
      </w:pPr>
    </w:p>
    <w:p w14:paraId="70E56AF6" w14:textId="77777777" w:rsidR="00B74A90" w:rsidRPr="00B74A90" w:rsidRDefault="00B74A90" w:rsidP="00B74A90">
      <w:pPr>
        <w:jc w:val="center"/>
        <w:rPr>
          <w:sz w:val="18"/>
        </w:rPr>
      </w:pPr>
    </w:p>
    <w:p w14:paraId="2C4551DC" w14:textId="77777777" w:rsidR="00B74A90" w:rsidRPr="00B74A90" w:rsidRDefault="00B74A90" w:rsidP="00B74A90">
      <w:pPr>
        <w:jc w:val="center"/>
        <w:rPr>
          <w:sz w:val="18"/>
        </w:rPr>
      </w:pPr>
    </w:p>
    <w:p w14:paraId="7A622D60" w14:textId="77777777" w:rsidR="00B74A90" w:rsidRPr="00B74A90" w:rsidRDefault="00B74A90" w:rsidP="00B74A90">
      <w:pPr>
        <w:jc w:val="center"/>
        <w:rPr>
          <w:sz w:val="18"/>
        </w:rPr>
      </w:pPr>
      <w:r w:rsidRPr="00B74A90">
        <w:rPr>
          <w:sz w:val="18"/>
        </w:rPr>
        <w:t xml:space="preserve">                                                                                                        Начат     « ______» _______________ 20 __г.</w:t>
      </w:r>
    </w:p>
    <w:p w14:paraId="2373AE84" w14:textId="77777777" w:rsidR="00B74A90" w:rsidRPr="00B74A90" w:rsidRDefault="00B74A90" w:rsidP="00B74A90">
      <w:pPr>
        <w:jc w:val="center"/>
        <w:rPr>
          <w:sz w:val="18"/>
        </w:rPr>
      </w:pPr>
      <w:r w:rsidRPr="00B74A90">
        <w:rPr>
          <w:sz w:val="18"/>
        </w:rPr>
        <w:t xml:space="preserve">                                                                                                       Окончен « ______» _______________ 20 __г</w:t>
      </w:r>
    </w:p>
    <w:p w14:paraId="27FAD47F" w14:textId="77777777" w:rsidR="00B74A90" w:rsidRPr="00B74A90" w:rsidRDefault="00B74A90" w:rsidP="00B74A90">
      <w:pPr>
        <w:jc w:val="center"/>
        <w:rPr>
          <w:sz w:val="18"/>
        </w:rPr>
      </w:pPr>
    </w:p>
    <w:p w14:paraId="5CB6DE1B" w14:textId="77777777" w:rsidR="00B74A90" w:rsidRPr="00B74A90" w:rsidRDefault="00B74A90" w:rsidP="00B74A90">
      <w:pPr>
        <w:jc w:val="center"/>
        <w:rPr>
          <w:b/>
        </w:rPr>
        <w:sectPr w:rsidR="00B74A90" w:rsidRPr="00B74A90" w:rsidSect="00752866">
          <w:headerReference w:type="default" r:id="rId31"/>
          <w:footerReference w:type="default" r:id="rId32"/>
          <w:pgSz w:w="16838" w:h="11906" w:orient="landscape" w:code="9"/>
          <w:pgMar w:top="567" w:right="1021" w:bottom="567" w:left="1247" w:header="737" w:footer="680" w:gutter="0"/>
          <w:cols w:space="708"/>
          <w:docGrid w:linePitch="360"/>
        </w:sectPr>
      </w:pPr>
    </w:p>
    <w:p w14:paraId="6E73A712" w14:textId="77777777" w:rsidR="00B74A90" w:rsidRPr="00B74A90" w:rsidRDefault="00B74A90" w:rsidP="00B74A90">
      <w:pPr>
        <w:rPr>
          <w:sz w:val="18"/>
        </w:rPr>
      </w:pP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21"/>
        <w:gridCol w:w="1928"/>
        <w:gridCol w:w="2135"/>
        <w:gridCol w:w="2132"/>
        <w:gridCol w:w="1983"/>
        <w:gridCol w:w="1428"/>
        <w:gridCol w:w="1311"/>
        <w:gridCol w:w="1966"/>
      </w:tblGrid>
      <w:tr w:rsidR="00B74A90" w:rsidRPr="00B74A90" w14:paraId="4F315869" w14:textId="77777777" w:rsidTr="00D16859">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65DD41A4"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ДАТА ПРОВЕДЕНИЯ УСТАНОВОЧНОГО СОВЕЩАНИЯ</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42C2431" w14:textId="56BEAB84" w:rsidR="00B74A90" w:rsidRPr="00B74A90" w:rsidRDefault="00B74A90" w:rsidP="00160AE5">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xml:space="preserve">НАИМЕНОВАНИЕ </w:t>
            </w:r>
            <w:r w:rsidR="00160AE5">
              <w:rPr>
                <w:rFonts w:ascii="Arial" w:hAnsi="Arial" w:cs="Arial"/>
                <w:b/>
                <w:snapToGrid w:val="0"/>
                <w:sz w:val="16"/>
                <w:lang w:eastAsia="ru-RU"/>
              </w:rPr>
              <w:t>ПОДРЯДЧИКА</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C75500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w:t>
            </w:r>
          </w:p>
          <w:p w14:paraId="1B8D046D" w14:textId="469A7404" w:rsidR="00B74A90" w:rsidRPr="00B74A90" w:rsidRDefault="00B74A90" w:rsidP="00160AE5">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xml:space="preserve">ДОЛЖНОСТЬ ПРЕДСТАВИТЕЛЯ (ЕЙ)  </w:t>
            </w:r>
            <w:r w:rsidR="00C34F2E">
              <w:rPr>
                <w:rFonts w:ascii="Arial" w:hAnsi="Arial" w:cs="Arial"/>
                <w:b/>
                <w:snapToGrid w:val="0"/>
                <w:sz w:val="16"/>
                <w:lang w:eastAsia="ru-RU"/>
              </w:rPr>
              <w:t>П</w:t>
            </w:r>
            <w:r w:rsidR="00160AE5">
              <w:rPr>
                <w:rFonts w:ascii="Arial" w:hAnsi="Arial" w:cs="Arial"/>
                <w:b/>
                <w:snapToGrid w:val="0"/>
                <w:sz w:val="16"/>
                <w:lang w:eastAsia="ru-RU"/>
              </w:rPr>
              <w:t>ОДРЯДЧИКА</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EF8D30"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 ДОЛЖНОСТЬ</w:t>
            </w:r>
          </w:p>
          <w:p w14:paraId="000817C6"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ПРЕДСТАВИТЕЛЯ (ЕЙ) ЗАКАЗЧИКА</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184B649"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 ДОЛЖНОСТЬ КУРАТОРА ДОГОВОРА</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B51E09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ПРЕДМЕТ ДОГОВОРА</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F20FE2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НОМЕР ПРОТОКОЛА СОВЕЩАНИЯ</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FC40CF0"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ПРИМЕЧАНИЕ</w:t>
            </w:r>
          </w:p>
        </w:tc>
      </w:tr>
      <w:tr w:rsidR="00B74A90" w:rsidRPr="00B74A90" w14:paraId="50F068C0" w14:textId="77777777" w:rsidTr="00D16859">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33198C7C"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1</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62F50CD"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2</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03BCDEC"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3</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1579D8A"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4</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943A9EB"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5</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3DAA710"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6</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647F30B"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7</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tcPr>
          <w:p w14:paraId="7143CBDA"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8</w:t>
            </w:r>
          </w:p>
        </w:tc>
      </w:tr>
      <w:tr w:rsidR="00B74A90" w:rsidRPr="00B74A90" w14:paraId="0E567C07" w14:textId="77777777" w:rsidTr="00D16859">
        <w:tc>
          <w:tcPr>
            <w:tcW w:w="589" w:type="pct"/>
            <w:tcBorders>
              <w:top w:val="single" w:sz="12" w:space="0" w:color="auto"/>
              <w:left w:val="single" w:sz="12" w:space="0" w:color="auto"/>
              <w:bottom w:val="single" w:sz="6" w:space="0" w:color="auto"/>
              <w:right w:val="single" w:sz="6" w:space="0" w:color="auto"/>
            </w:tcBorders>
          </w:tcPr>
          <w:p w14:paraId="31EF5FA6" w14:textId="77777777" w:rsidR="00B74A90" w:rsidRPr="00B74A90" w:rsidRDefault="00B74A90" w:rsidP="00B74A90">
            <w:pPr>
              <w:widowControl w:val="0"/>
              <w:ind w:right="7"/>
              <w:jc w:val="center"/>
              <w:rPr>
                <w:snapToGrid w:val="0"/>
                <w:sz w:val="16"/>
                <w:lang w:eastAsia="ru-RU"/>
              </w:rPr>
            </w:pPr>
          </w:p>
        </w:tc>
        <w:tc>
          <w:tcPr>
            <w:tcW w:w="660" w:type="pct"/>
            <w:tcBorders>
              <w:top w:val="single" w:sz="12" w:space="0" w:color="auto"/>
              <w:left w:val="single" w:sz="6" w:space="0" w:color="auto"/>
              <w:bottom w:val="single" w:sz="6" w:space="0" w:color="auto"/>
              <w:right w:val="single" w:sz="6" w:space="0" w:color="auto"/>
            </w:tcBorders>
          </w:tcPr>
          <w:p w14:paraId="47352B3C" w14:textId="77777777" w:rsidR="00B74A90" w:rsidRPr="00B74A90" w:rsidRDefault="00B74A90" w:rsidP="00B74A90">
            <w:pPr>
              <w:widowControl w:val="0"/>
              <w:ind w:right="7"/>
              <w:rPr>
                <w:snapToGrid w:val="0"/>
                <w:sz w:val="16"/>
                <w:lang w:eastAsia="ru-RU"/>
              </w:rPr>
            </w:pPr>
          </w:p>
        </w:tc>
        <w:tc>
          <w:tcPr>
            <w:tcW w:w="731" w:type="pct"/>
            <w:tcBorders>
              <w:top w:val="single" w:sz="12" w:space="0" w:color="auto"/>
              <w:left w:val="single" w:sz="6" w:space="0" w:color="auto"/>
              <w:bottom w:val="single" w:sz="6" w:space="0" w:color="auto"/>
              <w:right w:val="single" w:sz="6" w:space="0" w:color="auto"/>
            </w:tcBorders>
          </w:tcPr>
          <w:p w14:paraId="5DC88505" w14:textId="77777777" w:rsidR="00B74A90" w:rsidRPr="00B74A90" w:rsidRDefault="00B74A90" w:rsidP="00B74A90">
            <w:pPr>
              <w:widowControl w:val="0"/>
              <w:ind w:right="7"/>
              <w:rPr>
                <w:snapToGrid w:val="0"/>
                <w:sz w:val="16"/>
                <w:lang w:eastAsia="ru-RU"/>
              </w:rPr>
            </w:pPr>
          </w:p>
        </w:tc>
        <w:tc>
          <w:tcPr>
            <w:tcW w:w="730" w:type="pct"/>
            <w:tcBorders>
              <w:top w:val="single" w:sz="12" w:space="0" w:color="auto"/>
              <w:left w:val="single" w:sz="6" w:space="0" w:color="auto"/>
              <w:bottom w:val="single" w:sz="6" w:space="0" w:color="auto"/>
              <w:right w:val="single" w:sz="6" w:space="0" w:color="auto"/>
            </w:tcBorders>
          </w:tcPr>
          <w:p w14:paraId="70A4040E" w14:textId="77777777" w:rsidR="00B74A90" w:rsidRPr="00B74A90" w:rsidRDefault="00B74A90" w:rsidP="00B74A90">
            <w:pPr>
              <w:widowControl w:val="0"/>
              <w:ind w:right="7"/>
              <w:rPr>
                <w:snapToGrid w:val="0"/>
                <w:sz w:val="16"/>
                <w:lang w:eastAsia="ru-RU"/>
              </w:rPr>
            </w:pPr>
          </w:p>
        </w:tc>
        <w:tc>
          <w:tcPr>
            <w:tcW w:w="679" w:type="pct"/>
            <w:tcBorders>
              <w:top w:val="single" w:sz="12" w:space="0" w:color="auto"/>
              <w:left w:val="single" w:sz="6" w:space="0" w:color="auto"/>
              <w:bottom w:val="single" w:sz="6" w:space="0" w:color="auto"/>
              <w:right w:val="single" w:sz="6" w:space="0" w:color="auto"/>
            </w:tcBorders>
          </w:tcPr>
          <w:p w14:paraId="5F3C74DC" w14:textId="77777777" w:rsidR="00B74A90" w:rsidRPr="00B74A90" w:rsidRDefault="00B74A90" w:rsidP="00B74A90">
            <w:pPr>
              <w:widowControl w:val="0"/>
              <w:ind w:right="7"/>
              <w:rPr>
                <w:snapToGrid w:val="0"/>
                <w:sz w:val="16"/>
                <w:lang w:eastAsia="ru-RU"/>
              </w:rPr>
            </w:pPr>
          </w:p>
        </w:tc>
        <w:tc>
          <w:tcPr>
            <w:tcW w:w="489" w:type="pct"/>
            <w:tcBorders>
              <w:top w:val="single" w:sz="12" w:space="0" w:color="auto"/>
              <w:left w:val="single" w:sz="6" w:space="0" w:color="auto"/>
              <w:bottom w:val="single" w:sz="6" w:space="0" w:color="auto"/>
              <w:right w:val="single" w:sz="6" w:space="0" w:color="auto"/>
            </w:tcBorders>
          </w:tcPr>
          <w:p w14:paraId="2D5C0BCB" w14:textId="77777777" w:rsidR="00B74A90" w:rsidRPr="00B74A90" w:rsidRDefault="00B74A90" w:rsidP="00B74A90">
            <w:pPr>
              <w:widowControl w:val="0"/>
              <w:ind w:right="7"/>
              <w:rPr>
                <w:snapToGrid w:val="0"/>
                <w:sz w:val="16"/>
                <w:lang w:eastAsia="ru-RU"/>
              </w:rPr>
            </w:pPr>
          </w:p>
        </w:tc>
        <w:tc>
          <w:tcPr>
            <w:tcW w:w="449" w:type="pct"/>
            <w:tcBorders>
              <w:top w:val="single" w:sz="12" w:space="0" w:color="auto"/>
              <w:left w:val="single" w:sz="6" w:space="0" w:color="auto"/>
              <w:bottom w:val="single" w:sz="6" w:space="0" w:color="auto"/>
              <w:right w:val="single" w:sz="6" w:space="0" w:color="auto"/>
            </w:tcBorders>
          </w:tcPr>
          <w:p w14:paraId="3F3D257E" w14:textId="77777777" w:rsidR="00B74A90" w:rsidRPr="00B74A90" w:rsidRDefault="00B74A90" w:rsidP="00B74A90">
            <w:pPr>
              <w:widowControl w:val="0"/>
              <w:ind w:right="7"/>
              <w:rPr>
                <w:snapToGrid w:val="0"/>
                <w:sz w:val="16"/>
                <w:lang w:eastAsia="ru-RU"/>
              </w:rPr>
            </w:pPr>
          </w:p>
        </w:tc>
        <w:tc>
          <w:tcPr>
            <w:tcW w:w="673" w:type="pct"/>
            <w:tcBorders>
              <w:top w:val="single" w:sz="12" w:space="0" w:color="auto"/>
              <w:left w:val="single" w:sz="6" w:space="0" w:color="auto"/>
              <w:bottom w:val="single" w:sz="6" w:space="0" w:color="auto"/>
              <w:right w:val="single" w:sz="12" w:space="0" w:color="auto"/>
            </w:tcBorders>
          </w:tcPr>
          <w:p w14:paraId="27D415D6" w14:textId="77777777" w:rsidR="00B74A90" w:rsidRPr="00B74A90" w:rsidRDefault="00B74A90" w:rsidP="00B74A90">
            <w:pPr>
              <w:widowControl w:val="0"/>
              <w:ind w:right="7"/>
              <w:rPr>
                <w:snapToGrid w:val="0"/>
                <w:sz w:val="16"/>
                <w:lang w:eastAsia="ru-RU"/>
              </w:rPr>
            </w:pPr>
          </w:p>
        </w:tc>
      </w:tr>
      <w:tr w:rsidR="00B74A90" w:rsidRPr="00B74A90" w14:paraId="4440EC5D" w14:textId="77777777" w:rsidTr="00D16859">
        <w:tc>
          <w:tcPr>
            <w:tcW w:w="589" w:type="pct"/>
            <w:tcBorders>
              <w:top w:val="single" w:sz="6" w:space="0" w:color="auto"/>
              <w:left w:val="single" w:sz="12" w:space="0" w:color="auto"/>
              <w:bottom w:val="single" w:sz="6" w:space="0" w:color="auto"/>
              <w:right w:val="single" w:sz="6" w:space="0" w:color="auto"/>
            </w:tcBorders>
          </w:tcPr>
          <w:p w14:paraId="26E0BE62"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16F48507"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3DA025B3"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3D31ACB"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4B7C4A0"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68FEF0A9"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176368A0"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5BB184CF" w14:textId="77777777" w:rsidR="00B74A90" w:rsidRPr="00B74A90" w:rsidRDefault="00B74A90" w:rsidP="00B74A90">
            <w:pPr>
              <w:widowControl w:val="0"/>
              <w:ind w:right="7"/>
              <w:rPr>
                <w:snapToGrid w:val="0"/>
                <w:sz w:val="16"/>
                <w:lang w:eastAsia="ru-RU"/>
              </w:rPr>
            </w:pPr>
          </w:p>
        </w:tc>
      </w:tr>
      <w:tr w:rsidR="00B74A90" w:rsidRPr="00B74A90" w14:paraId="6A35493F" w14:textId="77777777" w:rsidTr="00D16859">
        <w:tc>
          <w:tcPr>
            <w:tcW w:w="589" w:type="pct"/>
            <w:tcBorders>
              <w:top w:val="single" w:sz="6" w:space="0" w:color="auto"/>
              <w:left w:val="single" w:sz="12" w:space="0" w:color="auto"/>
              <w:bottom w:val="single" w:sz="6" w:space="0" w:color="auto"/>
              <w:right w:val="single" w:sz="6" w:space="0" w:color="auto"/>
            </w:tcBorders>
          </w:tcPr>
          <w:p w14:paraId="09B88C99"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07F670C6"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14510F55"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04C5FA96"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3A2B03A4"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1F37786E"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2E13E33D"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C015561" w14:textId="77777777" w:rsidR="00B74A90" w:rsidRPr="00B74A90" w:rsidRDefault="00B74A90" w:rsidP="00B74A90">
            <w:pPr>
              <w:widowControl w:val="0"/>
              <w:ind w:right="7"/>
              <w:rPr>
                <w:snapToGrid w:val="0"/>
                <w:sz w:val="16"/>
                <w:lang w:eastAsia="ru-RU"/>
              </w:rPr>
            </w:pPr>
          </w:p>
        </w:tc>
      </w:tr>
      <w:tr w:rsidR="00B74A90" w:rsidRPr="00B74A90" w14:paraId="16F9F9CD" w14:textId="77777777" w:rsidTr="00D16859">
        <w:tc>
          <w:tcPr>
            <w:tcW w:w="589" w:type="pct"/>
            <w:tcBorders>
              <w:top w:val="single" w:sz="6" w:space="0" w:color="auto"/>
              <w:left w:val="single" w:sz="12" w:space="0" w:color="auto"/>
              <w:bottom w:val="single" w:sz="6" w:space="0" w:color="auto"/>
              <w:right w:val="single" w:sz="6" w:space="0" w:color="auto"/>
            </w:tcBorders>
          </w:tcPr>
          <w:p w14:paraId="1947DC0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74D04F08"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7674CDFB"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7A0EFB8F"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2BD59403"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3B9C02B1"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6B2024B4"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B2CF684" w14:textId="77777777" w:rsidR="00B74A90" w:rsidRPr="00B74A90" w:rsidRDefault="00B74A90" w:rsidP="00B74A90">
            <w:pPr>
              <w:widowControl w:val="0"/>
              <w:ind w:right="7"/>
              <w:rPr>
                <w:snapToGrid w:val="0"/>
                <w:sz w:val="16"/>
                <w:lang w:eastAsia="ru-RU"/>
              </w:rPr>
            </w:pPr>
          </w:p>
        </w:tc>
      </w:tr>
      <w:tr w:rsidR="00B74A90" w:rsidRPr="00B74A90" w14:paraId="2DCC5510" w14:textId="77777777" w:rsidTr="00D16859">
        <w:tc>
          <w:tcPr>
            <w:tcW w:w="589" w:type="pct"/>
            <w:tcBorders>
              <w:top w:val="single" w:sz="6" w:space="0" w:color="auto"/>
              <w:left w:val="single" w:sz="12" w:space="0" w:color="auto"/>
              <w:bottom w:val="single" w:sz="6" w:space="0" w:color="auto"/>
              <w:right w:val="single" w:sz="6" w:space="0" w:color="auto"/>
            </w:tcBorders>
          </w:tcPr>
          <w:p w14:paraId="0EF0EAC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4B6B2B02"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695DC257"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CF582E8"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01ABEF6D"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3C0CE6B7"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55FBC436"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36A33245" w14:textId="77777777" w:rsidR="00B74A90" w:rsidRPr="00B74A90" w:rsidRDefault="00B74A90" w:rsidP="00B74A90">
            <w:pPr>
              <w:widowControl w:val="0"/>
              <w:ind w:right="7"/>
              <w:rPr>
                <w:snapToGrid w:val="0"/>
                <w:sz w:val="16"/>
                <w:lang w:eastAsia="ru-RU"/>
              </w:rPr>
            </w:pPr>
          </w:p>
        </w:tc>
      </w:tr>
      <w:tr w:rsidR="00B74A90" w:rsidRPr="00B74A90" w14:paraId="30F31A94" w14:textId="77777777" w:rsidTr="00D16859">
        <w:tc>
          <w:tcPr>
            <w:tcW w:w="589" w:type="pct"/>
            <w:tcBorders>
              <w:top w:val="single" w:sz="6" w:space="0" w:color="auto"/>
              <w:left w:val="single" w:sz="12" w:space="0" w:color="auto"/>
              <w:bottom w:val="single" w:sz="6" w:space="0" w:color="auto"/>
              <w:right w:val="single" w:sz="6" w:space="0" w:color="auto"/>
            </w:tcBorders>
          </w:tcPr>
          <w:p w14:paraId="12E8120B"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6C08F18E"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2E27D251"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8BC3F79"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78DBDAD2"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2566B0A3"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6F932AEA"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7BE23AB5" w14:textId="77777777" w:rsidR="00B74A90" w:rsidRPr="00B74A90" w:rsidRDefault="00B74A90" w:rsidP="00B74A90">
            <w:pPr>
              <w:widowControl w:val="0"/>
              <w:ind w:right="7"/>
              <w:rPr>
                <w:snapToGrid w:val="0"/>
                <w:sz w:val="16"/>
                <w:lang w:eastAsia="ru-RU"/>
              </w:rPr>
            </w:pPr>
          </w:p>
        </w:tc>
      </w:tr>
      <w:tr w:rsidR="00B74A90" w:rsidRPr="00B74A90" w14:paraId="47D9A5FD" w14:textId="77777777" w:rsidTr="00D16859">
        <w:tc>
          <w:tcPr>
            <w:tcW w:w="589" w:type="pct"/>
            <w:tcBorders>
              <w:top w:val="single" w:sz="6" w:space="0" w:color="auto"/>
              <w:left w:val="single" w:sz="12" w:space="0" w:color="auto"/>
              <w:bottom w:val="single" w:sz="6" w:space="0" w:color="auto"/>
              <w:right w:val="single" w:sz="6" w:space="0" w:color="auto"/>
            </w:tcBorders>
          </w:tcPr>
          <w:p w14:paraId="794F7E19"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79A57938"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5C284829"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10653F9D"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7462109"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786E162E"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3255E097"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2395E0B1" w14:textId="77777777" w:rsidR="00B74A90" w:rsidRPr="00B74A90" w:rsidRDefault="00B74A90" w:rsidP="00B74A90">
            <w:pPr>
              <w:widowControl w:val="0"/>
              <w:ind w:right="7"/>
              <w:rPr>
                <w:snapToGrid w:val="0"/>
                <w:sz w:val="16"/>
                <w:lang w:eastAsia="ru-RU"/>
              </w:rPr>
            </w:pPr>
          </w:p>
        </w:tc>
      </w:tr>
      <w:tr w:rsidR="00B74A90" w:rsidRPr="00B74A90" w14:paraId="0B6CC47D" w14:textId="77777777" w:rsidTr="00D16859">
        <w:tc>
          <w:tcPr>
            <w:tcW w:w="589" w:type="pct"/>
            <w:tcBorders>
              <w:top w:val="single" w:sz="6" w:space="0" w:color="auto"/>
              <w:left w:val="single" w:sz="12" w:space="0" w:color="auto"/>
              <w:bottom w:val="single" w:sz="6" w:space="0" w:color="auto"/>
              <w:right w:val="single" w:sz="6" w:space="0" w:color="auto"/>
            </w:tcBorders>
          </w:tcPr>
          <w:p w14:paraId="03C1C3E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3B84A14C"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6A2CC589"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52A30C4F"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541C0FFC"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539E15DB"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72B94E31"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9F9B39F" w14:textId="77777777" w:rsidR="00B74A90" w:rsidRPr="00B74A90" w:rsidRDefault="00B74A90" w:rsidP="00B74A90">
            <w:pPr>
              <w:widowControl w:val="0"/>
              <w:ind w:right="7"/>
              <w:rPr>
                <w:snapToGrid w:val="0"/>
                <w:sz w:val="16"/>
                <w:lang w:eastAsia="ru-RU"/>
              </w:rPr>
            </w:pPr>
          </w:p>
        </w:tc>
      </w:tr>
      <w:tr w:rsidR="00B74A90" w:rsidRPr="00B74A90" w14:paraId="0629E924" w14:textId="77777777" w:rsidTr="00D16859">
        <w:tc>
          <w:tcPr>
            <w:tcW w:w="589" w:type="pct"/>
            <w:tcBorders>
              <w:top w:val="single" w:sz="6" w:space="0" w:color="auto"/>
              <w:left w:val="single" w:sz="12" w:space="0" w:color="auto"/>
              <w:bottom w:val="single" w:sz="6" w:space="0" w:color="auto"/>
              <w:right w:val="single" w:sz="6" w:space="0" w:color="auto"/>
            </w:tcBorders>
          </w:tcPr>
          <w:p w14:paraId="66BAAE33"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22B9BC9C"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4A857D98"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7E3010A6"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4FBA7BE"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155EEC2F"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7597777A"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ECF6A32" w14:textId="77777777" w:rsidR="00B74A90" w:rsidRPr="00B74A90" w:rsidRDefault="00B74A90" w:rsidP="00B74A90">
            <w:pPr>
              <w:widowControl w:val="0"/>
              <w:ind w:right="7"/>
              <w:rPr>
                <w:snapToGrid w:val="0"/>
                <w:sz w:val="16"/>
                <w:lang w:eastAsia="ru-RU"/>
              </w:rPr>
            </w:pPr>
          </w:p>
        </w:tc>
      </w:tr>
      <w:tr w:rsidR="00B74A90" w:rsidRPr="00B74A90" w14:paraId="73DC6E6F" w14:textId="77777777" w:rsidTr="00D16859">
        <w:tc>
          <w:tcPr>
            <w:tcW w:w="589" w:type="pct"/>
            <w:tcBorders>
              <w:top w:val="single" w:sz="6" w:space="0" w:color="auto"/>
              <w:left w:val="single" w:sz="12" w:space="0" w:color="auto"/>
              <w:bottom w:val="single" w:sz="12" w:space="0" w:color="auto"/>
              <w:right w:val="single" w:sz="6" w:space="0" w:color="auto"/>
            </w:tcBorders>
          </w:tcPr>
          <w:p w14:paraId="10E1CFEA"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12" w:space="0" w:color="auto"/>
              <w:right w:val="single" w:sz="6" w:space="0" w:color="auto"/>
            </w:tcBorders>
          </w:tcPr>
          <w:p w14:paraId="41F20293"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12" w:space="0" w:color="auto"/>
              <w:right w:val="single" w:sz="6" w:space="0" w:color="auto"/>
            </w:tcBorders>
          </w:tcPr>
          <w:p w14:paraId="7C598E93"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12" w:space="0" w:color="auto"/>
              <w:right w:val="single" w:sz="6" w:space="0" w:color="auto"/>
            </w:tcBorders>
          </w:tcPr>
          <w:p w14:paraId="12BFA10E"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12" w:space="0" w:color="auto"/>
              <w:right w:val="single" w:sz="6" w:space="0" w:color="auto"/>
            </w:tcBorders>
          </w:tcPr>
          <w:p w14:paraId="5C924F1B"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12" w:space="0" w:color="auto"/>
              <w:right w:val="single" w:sz="6" w:space="0" w:color="auto"/>
            </w:tcBorders>
          </w:tcPr>
          <w:p w14:paraId="73F1A169"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12" w:space="0" w:color="auto"/>
              <w:right w:val="single" w:sz="6" w:space="0" w:color="auto"/>
            </w:tcBorders>
          </w:tcPr>
          <w:p w14:paraId="17CA3AD9"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12" w:space="0" w:color="auto"/>
              <w:right w:val="single" w:sz="12" w:space="0" w:color="auto"/>
            </w:tcBorders>
          </w:tcPr>
          <w:p w14:paraId="44405A7E" w14:textId="77777777" w:rsidR="00B74A90" w:rsidRPr="00B74A90" w:rsidRDefault="00B74A90" w:rsidP="00B74A90">
            <w:pPr>
              <w:widowControl w:val="0"/>
              <w:ind w:right="7"/>
              <w:rPr>
                <w:snapToGrid w:val="0"/>
                <w:sz w:val="16"/>
                <w:lang w:eastAsia="ru-RU"/>
              </w:rPr>
            </w:pPr>
          </w:p>
        </w:tc>
      </w:tr>
    </w:tbl>
    <w:p w14:paraId="6A859048" w14:textId="77777777" w:rsidR="00B74A90" w:rsidRPr="00B74A90" w:rsidRDefault="00B74A90" w:rsidP="00B74A90">
      <w:pPr>
        <w:tabs>
          <w:tab w:val="left" w:pos="285"/>
        </w:tabs>
        <w:jc w:val="both"/>
      </w:pPr>
    </w:p>
    <w:p w14:paraId="20FD1305" w14:textId="77777777" w:rsidR="00B74A90" w:rsidRPr="00B74A90" w:rsidRDefault="00B74A90" w:rsidP="00B74A90">
      <w:pPr>
        <w:tabs>
          <w:tab w:val="left" w:pos="285"/>
        </w:tabs>
        <w:jc w:val="both"/>
        <w:rPr>
          <w:sz w:val="20"/>
        </w:rPr>
      </w:pPr>
    </w:p>
    <w:p w14:paraId="27CF59C5" w14:textId="77777777" w:rsidR="00B74A90" w:rsidRPr="00B74A90" w:rsidRDefault="00B74A90" w:rsidP="00B74A90">
      <w:pPr>
        <w:tabs>
          <w:tab w:val="left" w:pos="285"/>
        </w:tabs>
        <w:rPr>
          <w:sz w:val="20"/>
        </w:rPr>
      </w:pPr>
    </w:p>
    <w:p w14:paraId="58B3A1D2" w14:textId="77777777" w:rsidR="00B74A90" w:rsidRPr="00B74A90" w:rsidRDefault="00B74A90" w:rsidP="00B74A90">
      <w:pPr>
        <w:tabs>
          <w:tab w:val="left" w:pos="285"/>
        </w:tabs>
        <w:rPr>
          <w:sz w:val="20"/>
        </w:rPr>
      </w:pPr>
    </w:p>
    <w:p w14:paraId="7E53EB86" w14:textId="77777777" w:rsidR="00B74A90" w:rsidRPr="00B74A90" w:rsidRDefault="00B74A90" w:rsidP="00B74A90">
      <w:pPr>
        <w:tabs>
          <w:tab w:val="left" w:pos="285"/>
        </w:tabs>
        <w:rPr>
          <w:sz w:val="20"/>
        </w:rPr>
      </w:pPr>
    </w:p>
    <w:p w14:paraId="747F65A5" w14:textId="77777777" w:rsidR="00B74A90" w:rsidRPr="00A111AA" w:rsidRDefault="00B74A90" w:rsidP="00B74A90">
      <w:pPr>
        <w:tabs>
          <w:tab w:val="left" w:pos="285"/>
        </w:tabs>
        <w:rPr>
          <w:sz w:val="20"/>
          <w:lang w:val="en-US"/>
        </w:rPr>
      </w:pPr>
    </w:p>
    <w:p w14:paraId="566B4F6B" w14:textId="77777777" w:rsidR="00B74A90" w:rsidRPr="00B74A90" w:rsidRDefault="00B74A90" w:rsidP="00B74A90">
      <w:pPr>
        <w:tabs>
          <w:tab w:val="left" w:pos="285"/>
        </w:tabs>
        <w:rPr>
          <w:sz w:val="20"/>
        </w:rPr>
      </w:pPr>
    </w:p>
    <w:p w14:paraId="6DD2AC09" w14:textId="77777777" w:rsidR="00B74A90" w:rsidRPr="00B74A90" w:rsidRDefault="00B74A90" w:rsidP="00B74A90">
      <w:pPr>
        <w:tabs>
          <w:tab w:val="left" w:pos="285"/>
        </w:tabs>
        <w:rPr>
          <w:sz w:val="20"/>
        </w:rPr>
      </w:pPr>
    </w:p>
    <w:p w14:paraId="461ED240" w14:textId="77777777" w:rsidR="00B74A90" w:rsidRPr="00B74A90" w:rsidRDefault="00B74A90" w:rsidP="00B74A90">
      <w:pPr>
        <w:tabs>
          <w:tab w:val="left" w:pos="285"/>
        </w:tabs>
        <w:rPr>
          <w:sz w:val="20"/>
        </w:rPr>
      </w:pPr>
    </w:p>
    <w:p w14:paraId="2774BA31" w14:textId="77777777" w:rsidR="00B74A90" w:rsidRPr="00B74A90" w:rsidRDefault="00B74A90" w:rsidP="00B74A90">
      <w:pPr>
        <w:tabs>
          <w:tab w:val="left" w:pos="285"/>
        </w:tabs>
        <w:rPr>
          <w:sz w:val="20"/>
        </w:rPr>
      </w:pPr>
    </w:p>
    <w:p w14:paraId="4417B494" w14:textId="77777777" w:rsidR="00B74A90" w:rsidRPr="00B74A90" w:rsidRDefault="00B74A90" w:rsidP="00B74A90">
      <w:pPr>
        <w:tabs>
          <w:tab w:val="left" w:pos="285"/>
        </w:tabs>
        <w:rPr>
          <w:sz w:val="20"/>
        </w:rPr>
      </w:pPr>
    </w:p>
    <w:p w14:paraId="5C77763E" w14:textId="77777777" w:rsidR="00B74A90" w:rsidRPr="00B74A90" w:rsidRDefault="00B74A90" w:rsidP="00B74A90">
      <w:pPr>
        <w:tabs>
          <w:tab w:val="left" w:pos="285"/>
        </w:tabs>
        <w:rPr>
          <w:sz w:val="20"/>
        </w:rPr>
      </w:pPr>
    </w:p>
    <w:p w14:paraId="6E00189D" w14:textId="77777777" w:rsidR="00B74A90" w:rsidRPr="00B74A90" w:rsidRDefault="00B74A90" w:rsidP="00B74A90">
      <w:pPr>
        <w:tabs>
          <w:tab w:val="left" w:pos="285"/>
        </w:tabs>
        <w:rPr>
          <w:sz w:val="20"/>
        </w:rPr>
      </w:pPr>
    </w:p>
    <w:p w14:paraId="14BD350D" w14:textId="77777777" w:rsidR="00B74A90" w:rsidRPr="00B74A90" w:rsidRDefault="00B74A90" w:rsidP="00B74A90">
      <w:pPr>
        <w:tabs>
          <w:tab w:val="left" w:pos="285"/>
        </w:tabs>
        <w:rPr>
          <w:sz w:val="20"/>
        </w:rPr>
      </w:pPr>
    </w:p>
    <w:p w14:paraId="39A8EA7F" w14:textId="77777777" w:rsidR="00B74A90" w:rsidRPr="00B74A90" w:rsidRDefault="00B74A90" w:rsidP="00B74A90">
      <w:pPr>
        <w:tabs>
          <w:tab w:val="left" w:pos="285"/>
        </w:tabs>
        <w:rPr>
          <w:sz w:val="20"/>
        </w:rPr>
      </w:pPr>
    </w:p>
    <w:p w14:paraId="2038DB83" w14:textId="77777777" w:rsidR="00B74A90" w:rsidRPr="00B74A90" w:rsidRDefault="00B74A90" w:rsidP="00B74A90">
      <w:pPr>
        <w:tabs>
          <w:tab w:val="left" w:pos="285"/>
        </w:tabs>
        <w:rPr>
          <w:sz w:val="20"/>
        </w:rPr>
      </w:pPr>
    </w:p>
    <w:p w14:paraId="4049EE1B" w14:textId="77777777" w:rsidR="00B74A90" w:rsidRPr="00B74A90" w:rsidRDefault="00B74A90" w:rsidP="00B74A90">
      <w:pPr>
        <w:tabs>
          <w:tab w:val="left" w:pos="285"/>
        </w:tabs>
        <w:rPr>
          <w:sz w:val="20"/>
        </w:rPr>
      </w:pPr>
    </w:p>
    <w:p w14:paraId="6F406084" w14:textId="77777777" w:rsidR="00B74A90" w:rsidRPr="00B74A90" w:rsidRDefault="00B74A90" w:rsidP="00B74A90">
      <w:pPr>
        <w:tabs>
          <w:tab w:val="left" w:pos="285"/>
        </w:tabs>
        <w:rPr>
          <w:sz w:val="20"/>
        </w:rPr>
      </w:pPr>
      <w:r w:rsidRPr="00B74A90">
        <w:rPr>
          <w:sz w:val="20"/>
        </w:rPr>
        <w:t>Журнал пронумерован, прошнурован</w:t>
      </w:r>
    </w:p>
    <w:p w14:paraId="13C39893" w14:textId="77777777" w:rsidR="00B74A90" w:rsidRPr="00B74A90" w:rsidRDefault="00B74A90" w:rsidP="00B74A90">
      <w:pPr>
        <w:ind w:right="-1"/>
        <w:jc w:val="both"/>
        <w:rPr>
          <w:sz w:val="20"/>
        </w:rPr>
      </w:pPr>
      <w:r w:rsidRPr="00B74A90">
        <w:rPr>
          <w:sz w:val="20"/>
        </w:rPr>
        <w:t>и скреплен печатью: ________листов</w:t>
      </w:r>
    </w:p>
    <w:p w14:paraId="51C0F32D" w14:textId="77777777" w:rsidR="00B74A90" w:rsidRPr="00B74A90" w:rsidRDefault="00B74A90" w:rsidP="00B74A90">
      <w:pPr>
        <w:jc w:val="center"/>
        <w:rPr>
          <w:sz w:val="20"/>
        </w:rPr>
      </w:pPr>
    </w:p>
    <w:p w14:paraId="723DF2E4" w14:textId="77777777" w:rsidR="00B74A90" w:rsidRPr="00B74A90" w:rsidRDefault="00B74A90" w:rsidP="00B74A90">
      <w:pPr>
        <w:jc w:val="center"/>
        <w:rPr>
          <w:sz w:val="20"/>
        </w:rPr>
        <w:sectPr w:rsidR="00B74A90" w:rsidRPr="00B74A90" w:rsidSect="00D16859">
          <w:pgSz w:w="16838" w:h="11906" w:orient="landscape" w:code="9"/>
          <w:pgMar w:top="510" w:right="1021" w:bottom="567" w:left="1247" w:header="737" w:footer="680" w:gutter="0"/>
          <w:cols w:space="708"/>
          <w:docGrid w:linePitch="360"/>
        </w:sectPr>
      </w:pPr>
    </w:p>
    <w:p w14:paraId="4D9C0419" w14:textId="629A041A" w:rsidR="00B74A90" w:rsidRPr="00B74A90" w:rsidRDefault="00B74A90" w:rsidP="00B74A90">
      <w:pPr>
        <w:spacing w:after="240"/>
        <w:rPr>
          <w:rFonts w:ascii="Arial" w:hAnsi="Arial" w:cs="Arial"/>
          <w:b/>
          <w:bCs/>
          <w:i/>
          <w:iCs/>
          <w:caps/>
        </w:rPr>
      </w:pPr>
      <w:bookmarkStart w:id="209" w:name="_ПРИЛОЖЕНИЕ_7._ФОРМА"/>
      <w:bookmarkStart w:id="210" w:name="Прил10"/>
      <w:bookmarkStart w:id="211" w:name="_Toc482634153"/>
      <w:bookmarkStart w:id="212" w:name="_Toc482634505"/>
      <w:bookmarkStart w:id="213" w:name="_Toc485903383"/>
      <w:bookmarkStart w:id="214" w:name="_Toc485974865"/>
      <w:bookmarkStart w:id="215" w:name="_Toc485975936"/>
      <w:bookmarkStart w:id="216" w:name="_Toc492463731"/>
      <w:bookmarkEnd w:id="209"/>
      <w:r w:rsidRPr="00B74A90">
        <w:rPr>
          <w:rFonts w:ascii="Arial" w:hAnsi="Arial" w:cs="Arial"/>
          <w:b/>
          <w:caps/>
        </w:rPr>
        <w:t xml:space="preserve">ПРИЛОЖЕНИЕ </w:t>
      </w:r>
      <w:bookmarkEnd w:id="210"/>
      <w:r w:rsidR="005B57CF">
        <w:rPr>
          <w:rFonts w:ascii="Arial" w:hAnsi="Arial" w:cs="Arial"/>
          <w:b/>
          <w:caps/>
        </w:rPr>
        <w:t>9</w:t>
      </w:r>
      <w:r w:rsidRPr="00B74A90">
        <w:rPr>
          <w:rFonts w:ascii="Arial" w:hAnsi="Arial" w:cs="Arial"/>
          <w:b/>
          <w:caps/>
        </w:rPr>
        <w:t>. ФОРМА НАПРАВЛЕНИЯ ИНФОрМАЦИИ ДЛЯ ПРОХОЖДЕНИЯ ВВОДНОГО ИНСТРУКТАЖА</w:t>
      </w:r>
    </w:p>
    <w:p w14:paraId="677DCDC7" w14:textId="77777777" w:rsidR="00AB5A1F" w:rsidRPr="00B74A90" w:rsidRDefault="00AB5A1F" w:rsidP="00AB5A1F">
      <w:pPr>
        <w:spacing w:before="120"/>
        <w:jc w:val="right"/>
        <w:rPr>
          <w:rFonts w:ascii="Arial" w:hAnsi="Arial" w:cs="Arial"/>
          <w:b/>
          <w:caps/>
          <w:sz w:val="20"/>
          <w:szCs w:val="20"/>
        </w:rPr>
      </w:pPr>
      <w:r w:rsidRPr="00B74A90">
        <w:rPr>
          <w:rFonts w:ascii="Arial" w:hAnsi="Arial" w:cs="Arial"/>
          <w:b/>
          <w:caps/>
          <w:sz w:val="20"/>
          <w:szCs w:val="20"/>
        </w:rPr>
        <w:t>Т</w:t>
      </w:r>
      <w:r w:rsidRPr="00B74A90">
        <w:rPr>
          <w:rFonts w:ascii="Arial" w:hAnsi="Arial" w:cs="Arial"/>
          <w:b/>
          <w:sz w:val="20"/>
          <w:szCs w:val="20"/>
        </w:rPr>
        <w:t>аблица</w:t>
      </w:r>
      <w:r w:rsidRPr="00B74A90">
        <w:rPr>
          <w:rFonts w:ascii="Arial" w:hAnsi="Arial" w:cs="Arial"/>
          <w:b/>
          <w:caps/>
          <w:sz w:val="20"/>
          <w:szCs w:val="20"/>
        </w:rPr>
        <w:t xml:space="preserve"> 8</w:t>
      </w:r>
    </w:p>
    <w:p w14:paraId="604C39D0" w14:textId="77777777" w:rsidR="00AB5A1F" w:rsidRPr="00B74A90" w:rsidRDefault="00AB5A1F" w:rsidP="00AB5A1F">
      <w:pPr>
        <w:spacing w:after="60"/>
        <w:jc w:val="right"/>
        <w:rPr>
          <w:rFonts w:ascii="Arial" w:hAnsi="Arial" w:cs="Arial"/>
          <w:b/>
          <w:sz w:val="20"/>
          <w:szCs w:val="20"/>
        </w:rPr>
      </w:pPr>
      <w:r w:rsidRPr="00B74A90">
        <w:rPr>
          <w:rFonts w:ascii="Arial" w:hAnsi="Arial" w:cs="Arial"/>
          <w:b/>
          <w:sz w:val="20"/>
          <w:szCs w:val="20"/>
        </w:rPr>
        <w:t>Форма направления информации для прохождения вводного инструктажа</w:t>
      </w:r>
    </w:p>
    <w:tbl>
      <w:tblPr>
        <w:tblW w:w="1473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1058"/>
        <w:gridCol w:w="1491"/>
        <w:gridCol w:w="1134"/>
        <w:gridCol w:w="1701"/>
        <w:gridCol w:w="1559"/>
        <w:gridCol w:w="1843"/>
        <w:gridCol w:w="1276"/>
        <w:gridCol w:w="1559"/>
        <w:gridCol w:w="1417"/>
        <w:gridCol w:w="1701"/>
      </w:tblGrid>
      <w:tr w:rsidR="00AB5A1F" w:rsidRPr="00B74A90" w14:paraId="0EEB45E5" w14:textId="77777777" w:rsidTr="00D22A86">
        <w:trPr>
          <w:trHeight w:val="945"/>
        </w:trPr>
        <w:tc>
          <w:tcPr>
            <w:tcW w:w="1058" w:type="dxa"/>
            <w:shd w:val="clear" w:color="auto" w:fill="B8CCE4" w:themeFill="accent1" w:themeFillTint="66"/>
            <w:noWrap/>
            <w:vAlign w:val="center"/>
            <w:hideMark/>
          </w:tcPr>
          <w:p w14:paraId="6752B754"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Дата</w:t>
            </w:r>
          </w:p>
        </w:tc>
        <w:tc>
          <w:tcPr>
            <w:tcW w:w="1491" w:type="dxa"/>
            <w:shd w:val="clear" w:color="auto" w:fill="B8CCE4" w:themeFill="accent1" w:themeFillTint="66"/>
            <w:noWrap/>
            <w:vAlign w:val="center"/>
            <w:hideMark/>
          </w:tcPr>
          <w:p w14:paraId="6B4FF864"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ФИО</w:t>
            </w:r>
          </w:p>
        </w:tc>
        <w:tc>
          <w:tcPr>
            <w:tcW w:w="1134" w:type="dxa"/>
            <w:shd w:val="clear" w:color="auto" w:fill="B8CCE4" w:themeFill="accent1" w:themeFillTint="66"/>
            <w:vAlign w:val="center"/>
            <w:hideMark/>
          </w:tcPr>
          <w:p w14:paraId="75F8FD3A" w14:textId="77777777" w:rsidR="00AB5A1F" w:rsidRPr="00FF0260" w:rsidRDefault="00AB5A1F" w:rsidP="00D22A86">
            <w:pPr>
              <w:widowControl w:val="0"/>
              <w:ind w:right="7"/>
              <w:jc w:val="center"/>
              <w:rPr>
                <w:rFonts w:ascii="Arial" w:hAnsi="Arial" w:cs="Arial"/>
                <w:b/>
                <w:snapToGrid w:val="0"/>
                <w:sz w:val="16"/>
                <w:lang w:eastAsia="ru-RU"/>
              </w:rPr>
            </w:pPr>
            <w:r>
              <w:rPr>
                <w:rFonts w:ascii="Arial" w:hAnsi="Arial" w:cs="Arial"/>
                <w:b/>
                <w:snapToGrid w:val="0"/>
                <w:sz w:val="16"/>
                <w:lang w:eastAsia="ru-RU"/>
              </w:rPr>
              <w:t>Год рождения</w:t>
            </w:r>
          </w:p>
        </w:tc>
        <w:tc>
          <w:tcPr>
            <w:tcW w:w="1701" w:type="dxa"/>
            <w:shd w:val="clear" w:color="auto" w:fill="B8CCE4" w:themeFill="accent1" w:themeFillTint="66"/>
            <w:vAlign w:val="center"/>
            <w:hideMark/>
          </w:tcPr>
          <w:p w14:paraId="6C177F4C"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Должность, профессия</w:t>
            </w:r>
          </w:p>
        </w:tc>
        <w:tc>
          <w:tcPr>
            <w:tcW w:w="1559" w:type="dxa"/>
            <w:shd w:val="clear" w:color="auto" w:fill="B8CCE4" w:themeFill="accent1" w:themeFillTint="66"/>
            <w:vAlign w:val="center"/>
            <w:hideMark/>
          </w:tcPr>
          <w:p w14:paraId="5C7B6FBB" w14:textId="77777777" w:rsidR="00AB5A1F" w:rsidRPr="00B74A90" w:rsidRDefault="00AB5A1F" w:rsidP="00D22A86">
            <w:pPr>
              <w:widowControl w:val="0"/>
              <w:ind w:right="7"/>
              <w:jc w:val="center"/>
              <w:rPr>
                <w:rFonts w:ascii="Arial" w:hAnsi="Arial" w:cs="Arial"/>
                <w:b/>
                <w:snapToGrid w:val="0"/>
                <w:sz w:val="16"/>
                <w:lang w:eastAsia="ru-RU"/>
              </w:rPr>
            </w:pPr>
            <w:r>
              <w:rPr>
                <w:rFonts w:ascii="Arial" w:hAnsi="Arial" w:cs="Arial"/>
                <w:b/>
                <w:snapToGrid w:val="0"/>
                <w:sz w:val="16"/>
                <w:lang w:eastAsia="ru-RU"/>
              </w:rPr>
              <w:t>Организация</w:t>
            </w:r>
          </w:p>
        </w:tc>
        <w:tc>
          <w:tcPr>
            <w:tcW w:w="1843" w:type="dxa"/>
            <w:shd w:val="clear" w:color="auto" w:fill="B8CCE4" w:themeFill="accent1" w:themeFillTint="66"/>
            <w:vAlign w:val="center"/>
            <w:hideMark/>
          </w:tcPr>
          <w:p w14:paraId="067A5325"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Квалификационное удостоверении</w:t>
            </w:r>
          </w:p>
        </w:tc>
        <w:tc>
          <w:tcPr>
            <w:tcW w:w="1276" w:type="dxa"/>
            <w:shd w:val="clear" w:color="auto" w:fill="B8CCE4" w:themeFill="accent1" w:themeFillTint="66"/>
            <w:vAlign w:val="center"/>
            <w:hideMark/>
          </w:tcPr>
          <w:p w14:paraId="1DD46FBC"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Заключение медицинского осмотра</w:t>
            </w:r>
          </w:p>
        </w:tc>
        <w:tc>
          <w:tcPr>
            <w:tcW w:w="1559" w:type="dxa"/>
            <w:shd w:val="clear" w:color="auto" w:fill="B8CCE4" w:themeFill="accent1" w:themeFillTint="66"/>
            <w:vAlign w:val="center"/>
            <w:hideMark/>
          </w:tcPr>
          <w:p w14:paraId="79CF4919" w14:textId="77777777" w:rsidR="00AB5A1F" w:rsidRPr="00B74A90" w:rsidRDefault="00AB5A1F" w:rsidP="00D22A86">
            <w:pPr>
              <w:widowControl w:val="0"/>
              <w:ind w:right="7"/>
              <w:jc w:val="center"/>
              <w:rPr>
                <w:rFonts w:ascii="Arial" w:hAnsi="Arial" w:cs="Arial"/>
                <w:b/>
                <w:snapToGrid w:val="0"/>
                <w:sz w:val="16"/>
                <w:lang w:eastAsia="ru-RU"/>
              </w:rPr>
            </w:pPr>
            <w:r>
              <w:rPr>
                <w:rFonts w:ascii="Arial" w:hAnsi="Arial" w:cs="Arial"/>
                <w:b/>
                <w:snapToGrid w:val="0"/>
                <w:sz w:val="16"/>
                <w:lang w:eastAsia="ru-RU"/>
              </w:rPr>
              <w:t>Обучение по</w:t>
            </w:r>
            <w:r w:rsidRPr="00B74A90">
              <w:rPr>
                <w:rFonts w:ascii="Arial" w:hAnsi="Arial" w:cs="Arial"/>
                <w:b/>
                <w:snapToGrid w:val="0"/>
                <w:sz w:val="16"/>
                <w:lang w:eastAsia="ru-RU"/>
              </w:rPr>
              <w:t xml:space="preserve"> ОТ,</w:t>
            </w:r>
            <w:r>
              <w:rPr>
                <w:rFonts w:ascii="Arial" w:hAnsi="Arial" w:cs="Arial"/>
                <w:b/>
                <w:snapToGrid w:val="0"/>
                <w:sz w:val="16"/>
                <w:lang w:eastAsia="ru-RU"/>
              </w:rPr>
              <w:t xml:space="preserve"> пожарной безопасности,</w:t>
            </w:r>
            <w:r w:rsidRPr="00B74A90">
              <w:rPr>
                <w:rFonts w:ascii="Arial" w:hAnsi="Arial" w:cs="Arial"/>
                <w:b/>
                <w:snapToGrid w:val="0"/>
                <w:sz w:val="16"/>
                <w:lang w:eastAsia="ru-RU"/>
              </w:rPr>
              <w:t xml:space="preserve"> ПБ, ЭБ</w:t>
            </w:r>
          </w:p>
        </w:tc>
        <w:tc>
          <w:tcPr>
            <w:tcW w:w="1417" w:type="dxa"/>
            <w:shd w:val="clear" w:color="auto" w:fill="B8CCE4" w:themeFill="accent1" w:themeFillTint="66"/>
            <w:vAlign w:val="center"/>
            <w:hideMark/>
          </w:tcPr>
          <w:p w14:paraId="20344111"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СИЗ</w:t>
            </w:r>
          </w:p>
        </w:tc>
        <w:tc>
          <w:tcPr>
            <w:tcW w:w="1701" w:type="dxa"/>
            <w:shd w:val="clear" w:color="auto" w:fill="B8CCE4" w:themeFill="accent1" w:themeFillTint="66"/>
            <w:vAlign w:val="center"/>
            <w:hideMark/>
          </w:tcPr>
          <w:p w14:paraId="0FB0DBC1"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Режим работы</w:t>
            </w:r>
          </w:p>
        </w:tc>
      </w:tr>
      <w:tr w:rsidR="00AB5A1F" w:rsidRPr="00B74A90" w14:paraId="492DDDD8" w14:textId="77777777" w:rsidTr="00D22A86">
        <w:trPr>
          <w:trHeight w:val="75"/>
        </w:trPr>
        <w:tc>
          <w:tcPr>
            <w:tcW w:w="1058" w:type="dxa"/>
            <w:shd w:val="clear" w:color="auto" w:fill="B8CCE4" w:themeFill="accent1" w:themeFillTint="66"/>
            <w:noWrap/>
            <w:vAlign w:val="center"/>
          </w:tcPr>
          <w:p w14:paraId="72E5204E"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w:t>
            </w:r>
          </w:p>
        </w:tc>
        <w:tc>
          <w:tcPr>
            <w:tcW w:w="1491" w:type="dxa"/>
            <w:shd w:val="clear" w:color="auto" w:fill="B8CCE4" w:themeFill="accent1" w:themeFillTint="66"/>
            <w:noWrap/>
            <w:vAlign w:val="center"/>
          </w:tcPr>
          <w:p w14:paraId="5B15406D"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2</w:t>
            </w:r>
          </w:p>
        </w:tc>
        <w:tc>
          <w:tcPr>
            <w:tcW w:w="1134" w:type="dxa"/>
            <w:shd w:val="clear" w:color="auto" w:fill="B8CCE4" w:themeFill="accent1" w:themeFillTint="66"/>
            <w:vAlign w:val="center"/>
          </w:tcPr>
          <w:p w14:paraId="59558B9C"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3</w:t>
            </w:r>
          </w:p>
        </w:tc>
        <w:tc>
          <w:tcPr>
            <w:tcW w:w="1701" w:type="dxa"/>
            <w:shd w:val="clear" w:color="auto" w:fill="B8CCE4" w:themeFill="accent1" w:themeFillTint="66"/>
            <w:vAlign w:val="center"/>
          </w:tcPr>
          <w:p w14:paraId="41D9BCBC"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4</w:t>
            </w:r>
          </w:p>
        </w:tc>
        <w:tc>
          <w:tcPr>
            <w:tcW w:w="1559" w:type="dxa"/>
            <w:shd w:val="clear" w:color="auto" w:fill="B8CCE4" w:themeFill="accent1" w:themeFillTint="66"/>
            <w:vAlign w:val="center"/>
          </w:tcPr>
          <w:p w14:paraId="592A42B3"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5</w:t>
            </w:r>
          </w:p>
        </w:tc>
        <w:tc>
          <w:tcPr>
            <w:tcW w:w="1843" w:type="dxa"/>
            <w:shd w:val="clear" w:color="auto" w:fill="B8CCE4" w:themeFill="accent1" w:themeFillTint="66"/>
            <w:vAlign w:val="center"/>
          </w:tcPr>
          <w:p w14:paraId="454DB507"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6</w:t>
            </w:r>
          </w:p>
        </w:tc>
        <w:tc>
          <w:tcPr>
            <w:tcW w:w="1276" w:type="dxa"/>
            <w:shd w:val="clear" w:color="auto" w:fill="B8CCE4" w:themeFill="accent1" w:themeFillTint="66"/>
            <w:vAlign w:val="center"/>
          </w:tcPr>
          <w:p w14:paraId="5126ABE1"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7</w:t>
            </w:r>
          </w:p>
        </w:tc>
        <w:tc>
          <w:tcPr>
            <w:tcW w:w="1559" w:type="dxa"/>
            <w:shd w:val="clear" w:color="auto" w:fill="B8CCE4" w:themeFill="accent1" w:themeFillTint="66"/>
            <w:vAlign w:val="center"/>
          </w:tcPr>
          <w:p w14:paraId="539CA483"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8</w:t>
            </w:r>
          </w:p>
        </w:tc>
        <w:tc>
          <w:tcPr>
            <w:tcW w:w="1417" w:type="dxa"/>
            <w:shd w:val="clear" w:color="auto" w:fill="B8CCE4" w:themeFill="accent1" w:themeFillTint="66"/>
            <w:vAlign w:val="center"/>
          </w:tcPr>
          <w:p w14:paraId="3B602442"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9</w:t>
            </w:r>
          </w:p>
        </w:tc>
        <w:tc>
          <w:tcPr>
            <w:tcW w:w="1701" w:type="dxa"/>
            <w:shd w:val="clear" w:color="auto" w:fill="B8CCE4" w:themeFill="accent1" w:themeFillTint="66"/>
            <w:vAlign w:val="center"/>
          </w:tcPr>
          <w:p w14:paraId="725BDCAD" w14:textId="77777777" w:rsidR="00AB5A1F" w:rsidRPr="00B74A90" w:rsidRDefault="00AB5A1F" w:rsidP="00D22A86">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10</w:t>
            </w:r>
          </w:p>
        </w:tc>
      </w:tr>
      <w:tr w:rsidR="00AB5A1F" w:rsidRPr="00B74A90" w14:paraId="4501D223" w14:textId="77777777" w:rsidTr="00D22A86">
        <w:trPr>
          <w:trHeight w:val="945"/>
        </w:trPr>
        <w:tc>
          <w:tcPr>
            <w:tcW w:w="1058" w:type="dxa"/>
            <w:shd w:val="clear" w:color="auto" w:fill="auto"/>
            <w:noWrap/>
          </w:tcPr>
          <w:p w14:paraId="7FA49130" w14:textId="77777777" w:rsidR="00AB5A1F" w:rsidRPr="00B74A90" w:rsidRDefault="00AB5A1F" w:rsidP="00D22A86">
            <w:pPr>
              <w:widowControl w:val="0"/>
              <w:ind w:right="7"/>
              <w:jc w:val="center"/>
              <w:rPr>
                <w:rFonts w:ascii="Arial" w:hAnsi="Arial" w:cs="Arial"/>
                <w:i/>
                <w:snapToGrid w:val="0"/>
                <w:sz w:val="16"/>
                <w:lang w:eastAsia="ru-RU"/>
              </w:rPr>
            </w:pPr>
          </w:p>
        </w:tc>
        <w:tc>
          <w:tcPr>
            <w:tcW w:w="1491" w:type="dxa"/>
            <w:shd w:val="clear" w:color="auto" w:fill="auto"/>
            <w:noWrap/>
          </w:tcPr>
          <w:p w14:paraId="6762E9F4" w14:textId="77777777" w:rsidR="00AB5A1F" w:rsidRPr="00B74A90" w:rsidRDefault="00AB5A1F" w:rsidP="00D22A86">
            <w:pPr>
              <w:widowControl w:val="0"/>
              <w:ind w:right="7"/>
              <w:jc w:val="center"/>
              <w:rPr>
                <w:rFonts w:ascii="Arial" w:hAnsi="Arial" w:cs="Arial"/>
                <w:i/>
                <w:snapToGrid w:val="0"/>
                <w:sz w:val="16"/>
                <w:lang w:eastAsia="ru-RU"/>
              </w:rPr>
            </w:pPr>
          </w:p>
        </w:tc>
        <w:tc>
          <w:tcPr>
            <w:tcW w:w="1134" w:type="dxa"/>
            <w:shd w:val="clear" w:color="auto" w:fill="auto"/>
          </w:tcPr>
          <w:p w14:paraId="58B617DF" w14:textId="77777777" w:rsidR="00AB5A1F" w:rsidRPr="00B74A90" w:rsidRDefault="00AB5A1F" w:rsidP="00D22A86">
            <w:pPr>
              <w:widowControl w:val="0"/>
              <w:ind w:right="7"/>
              <w:jc w:val="center"/>
              <w:rPr>
                <w:rFonts w:ascii="Arial" w:hAnsi="Arial" w:cs="Arial"/>
                <w:i/>
                <w:snapToGrid w:val="0"/>
                <w:sz w:val="16"/>
                <w:lang w:eastAsia="ru-RU"/>
              </w:rPr>
            </w:pPr>
          </w:p>
        </w:tc>
        <w:tc>
          <w:tcPr>
            <w:tcW w:w="1701" w:type="dxa"/>
            <w:shd w:val="clear" w:color="auto" w:fill="auto"/>
          </w:tcPr>
          <w:p w14:paraId="5CBEA4DF" w14:textId="77777777" w:rsidR="00AB5A1F" w:rsidRPr="00B74A90" w:rsidRDefault="00AB5A1F" w:rsidP="00D22A86">
            <w:pPr>
              <w:widowControl w:val="0"/>
              <w:ind w:right="7"/>
              <w:jc w:val="center"/>
              <w:rPr>
                <w:rFonts w:ascii="Arial" w:hAnsi="Arial" w:cs="Arial"/>
                <w:i/>
                <w:snapToGrid w:val="0"/>
                <w:sz w:val="16"/>
                <w:lang w:eastAsia="ru-RU"/>
              </w:rPr>
            </w:pPr>
          </w:p>
        </w:tc>
        <w:tc>
          <w:tcPr>
            <w:tcW w:w="1559" w:type="dxa"/>
            <w:shd w:val="clear" w:color="auto" w:fill="auto"/>
          </w:tcPr>
          <w:p w14:paraId="18C7D734" w14:textId="77777777" w:rsidR="00AB5A1F" w:rsidRPr="00B74A90" w:rsidRDefault="00AB5A1F" w:rsidP="00D22A86">
            <w:pPr>
              <w:widowControl w:val="0"/>
              <w:ind w:right="7"/>
              <w:jc w:val="center"/>
              <w:rPr>
                <w:rFonts w:ascii="Arial" w:hAnsi="Arial" w:cs="Arial"/>
                <w:i/>
                <w:snapToGrid w:val="0"/>
                <w:sz w:val="16"/>
                <w:lang w:eastAsia="ru-RU"/>
              </w:rPr>
            </w:pPr>
          </w:p>
        </w:tc>
        <w:tc>
          <w:tcPr>
            <w:tcW w:w="1843" w:type="dxa"/>
            <w:shd w:val="clear" w:color="auto" w:fill="auto"/>
          </w:tcPr>
          <w:p w14:paraId="4597B7B6" w14:textId="77777777" w:rsidR="00AB5A1F" w:rsidRPr="00B74A90" w:rsidRDefault="00AB5A1F" w:rsidP="00D22A86">
            <w:pPr>
              <w:widowControl w:val="0"/>
              <w:ind w:right="7"/>
              <w:jc w:val="center"/>
              <w:rPr>
                <w:rFonts w:ascii="Arial" w:hAnsi="Arial" w:cs="Arial"/>
                <w:i/>
                <w:snapToGrid w:val="0"/>
                <w:sz w:val="16"/>
                <w:lang w:eastAsia="ru-RU"/>
              </w:rPr>
            </w:pPr>
          </w:p>
        </w:tc>
        <w:tc>
          <w:tcPr>
            <w:tcW w:w="1276" w:type="dxa"/>
            <w:shd w:val="clear" w:color="auto" w:fill="auto"/>
          </w:tcPr>
          <w:p w14:paraId="686FA871" w14:textId="77777777" w:rsidR="00AB5A1F" w:rsidRPr="00B74A90" w:rsidRDefault="00AB5A1F" w:rsidP="00D22A86">
            <w:pPr>
              <w:widowControl w:val="0"/>
              <w:ind w:right="7"/>
              <w:jc w:val="center"/>
              <w:rPr>
                <w:rFonts w:ascii="Arial" w:hAnsi="Arial" w:cs="Arial"/>
                <w:i/>
                <w:snapToGrid w:val="0"/>
                <w:sz w:val="16"/>
                <w:lang w:eastAsia="ru-RU"/>
              </w:rPr>
            </w:pPr>
          </w:p>
        </w:tc>
        <w:tc>
          <w:tcPr>
            <w:tcW w:w="1559" w:type="dxa"/>
            <w:shd w:val="clear" w:color="auto" w:fill="auto"/>
          </w:tcPr>
          <w:p w14:paraId="1E9DE366" w14:textId="77777777" w:rsidR="00AB5A1F" w:rsidRPr="00B74A90" w:rsidRDefault="00AB5A1F" w:rsidP="00D22A86">
            <w:pPr>
              <w:widowControl w:val="0"/>
              <w:ind w:right="7"/>
              <w:jc w:val="center"/>
              <w:rPr>
                <w:rFonts w:ascii="Arial" w:hAnsi="Arial" w:cs="Arial"/>
                <w:i/>
                <w:snapToGrid w:val="0"/>
                <w:sz w:val="16"/>
                <w:lang w:eastAsia="ru-RU"/>
              </w:rPr>
            </w:pPr>
          </w:p>
        </w:tc>
        <w:tc>
          <w:tcPr>
            <w:tcW w:w="1417" w:type="dxa"/>
            <w:shd w:val="clear" w:color="auto" w:fill="auto"/>
          </w:tcPr>
          <w:p w14:paraId="2A298C8F" w14:textId="77777777" w:rsidR="00AB5A1F" w:rsidRPr="00B74A90" w:rsidRDefault="00AB5A1F" w:rsidP="00D22A86">
            <w:pPr>
              <w:widowControl w:val="0"/>
              <w:ind w:right="7"/>
              <w:jc w:val="center"/>
              <w:rPr>
                <w:rFonts w:ascii="Arial" w:hAnsi="Arial" w:cs="Arial"/>
                <w:i/>
                <w:snapToGrid w:val="0"/>
                <w:sz w:val="16"/>
                <w:lang w:eastAsia="ru-RU"/>
              </w:rPr>
            </w:pPr>
          </w:p>
        </w:tc>
        <w:tc>
          <w:tcPr>
            <w:tcW w:w="1701" w:type="dxa"/>
            <w:shd w:val="clear" w:color="auto" w:fill="auto"/>
          </w:tcPr>
          <w:p w14:paraId="17020EE3" w14:textId="77777777" w:rsidR="00AB5A1F" w:rsidRPr="00B74A90" w:rsidRDefault="00AB5A1F" w:rsidP="00D22A86">
            <w:pPr>
              <w:widowControl w:val="0"/>
              <w:ind w:right="7"/>
              <w:jc w:val="center"/>
              <w:rPr>
                <w:rFonts w:ascii="Arial" w:hAnsi="Arial" w:cs="Arial"/>
                <w:i/>
                <w:snapToGrid w:val="0"/>
                <w:sz w:val="16"/>
                <w:lang w:eastAsia="ru-RU"/>
              </w:rPr>
            </w:pPr>
          </w:p>
        </w:tc>
      </w:tr>
    </w:tbl>
    <w:p w14:paraId="61D86B4C" w14:textId="77777777" w:rsidR="00B74A90" w:rsidRPr="00B74A90" w:rsidRDefault="00B74A90" w:rsidP="00B74A90">
      <w:pPr>
        <w:sectPr w:rsidR="00B74A90" w:rsidRPr="00B74A90" w:rsidSect="00752866">
          <w:pgSz w:w="16838" w:h="11906" w:orient="landscape" w:code="9"/>
          <w:pgMar w:top="567" w:right="1021" w:bottom="567" w:left="1247" w:header="737" w:footer="680" w:gutter="0"/>
          <w:cols w:space="708"/>
          <w:docGrid w:linePitch="360"/>
        </w:sectPr>
      </w:pPr>
    </w:p>
    <w:p w14:paraId="4699358D" w14:textId="6E928EC9" w:rsidR="00B74A90" w:rsidRPr="00B74A90" w:rsidRDefault="00B74A90" w:rsidP="00B74A90">
      <w:pPr>
        <w:spacing w:after="240"/>
        <w:rPr>
          <w:rFonts w:ascii="Arial" w:hAnsi="Arial" w:cs="Arial"/>
          <w:b/>
          <w:caps/>
        </w:rPr>
      </w:pPr>
      <w:bookmarkStart w:id="217" w:name="Прил11"/>
      <w:r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0</w:t>
      </w:r>
      <w:r w:rsidRPr="00B74A90">
        <w:rPr>
          <w:rFonts w:ascii="Arial" w:hAnsi="Arial" w:cs="Arial"/>
          <w:b/>
          <w:caps/>
        </w:rPr>
        <w:t xml:space="preserve">. </w:t>
      </w:r>
      <w:bookmarkEnd w:id="217"/>
      <w:r w:rsidRPr="00B74A90">
        <w:rPr>
          <w:rFonts w:ascii="Arial" w:hAnsi="Arial" w:cs="Arial"/>
          <w:b/>
          <w:caps/>
        </w:rPr>
        <w:t>Форма ТАЛОНА ПРОХОЖДЕНИЯ ВВОДНОГО ИНСТРУКТАЖА</w:t>
      </w:r>
    </w:p>
    <w:tbl>
      <w:tblPr>
        <w:tblStyle w:val="aff"/>
        <w:tblW w:w="9631" w:type="dxa"/>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6"/>
        <w:gridCol w:w="316"/>
        <w:gridCol w:w="714"/>
        <w:gridCol w:w="316"/>
        <w:gridCol w:w="2971"/>
        <w:gridCol w:w="268"/>
        <w:gridCol w:w="1479"/>
        <w:gridCol w:w="1071"/>
      </w:tblGrid>
      <w:tr w:rsidR="00D16859" w14:paraId="17D9D420" w14:textId="77777777" w:rsidTr="00752866">
        <w:trPr>
          <w:trHeight w:val="1188"/>
        </w:trPr>
        <w:tc>
          <w:tcPr>
            <w:tcW w:w="8560" w:type="dxa"/>
            <w:gridSpan w:val="7"/>
            <w:tcBorders>
              <w:top w:val="single" w:sz="48" w:space="0" w:color="00B050"/>
              <w:left w:val="single" w:sz="48" w:space="0" w:color="00B050"/>
            </w:tcBorders>
          </w:tcPr>
          <w:p w14:paraId="32E2D7CF" w14:textId="77777777" w:rsidR="00D16859" w:rsidRDefault="002F17F8" w:rsidP="00D16859">
            <w:pPr>
              <w:jc w:val="center"/>
              <w:rPr>
                <w:b/>
                <w:sz w:val="28"/>
                <w:szCs w:val="28"/>
              </w:rPr>
            </w:pPr>
            <w:r>
              <w:rPr>
                <w:noProof/>
              </w:rPr>
              <w:object w:dxaOrig="1440" w:dyaOrig="1440" w14:anchorId="00CE28C1">
                <v:shape id="_x0000_s1028" type="#_x0000_t75" style="position:absolute;left:0;text-align:left;margin-left:1.4pt;margin-top:3.55pt;width:115.45pt;height:37.45pt;z-index:251665408" wrapcoords="-100 0 -100 20992 21600 20992 21600 0 -100 0">
                  <v:imagedata r:id="rId33" o:title=""/>
                  <w10:wrap type="through"/>
                </v:shape>
                <o:OLEObject Type="Embed" ProgID="Acrobat.Document.DC" ShapeID="_x0000_s1028" DrawAspect="Content" ObjectID="_1820643586" r:id="rId34"/>
              </w:object>
            </w:r>
            <w:r w:rsidR="00D16859">
              <w:rPr>
                <w:b/>
                <w:sz w:val="28"/>
                <w:szCs w:val="28"/>
              </w:rPr>
              <w:t xml:space="preserve">      </w:t>
            </w:r>
            <w:r w:rsidR="00D16859" w:rsidRPr="006219A9">
              <w:rPr>
                <w:b/>
                <w:sz w:val="28"/>
                <w:szCs w:val="28"/>
              </w:rPr>
              <w:t>Талон-</w:t>
            </w:r>
            <w:r w:rsidR="00D16859">
              <w:rPr>
                <w:b/>
                <w:sz w:val="28"/>
                <w:szCs w:val="28"/>
              </w:rPr>
              <w:t xml:space="preserve">прохождения вводного </w:t>
            </w:r>
          </w:p>
          <w:p w14:paraId="437DF3BF" w14:textId="77777777" w:rsidR="00D16859" w:rsidRDefault="00D16859" w:rsidP="00D16859">
            <w:pPr>
              <w:jc w:val="center"/>
              <w:rPr>
                <w:b/>
                <w:sz w:val="28"/>
                <w:szCs w:val="28"/>
              </w:rPr>
            </w:pPr>
            <w:r>
              <w:rPr>
                <w:b/>
                <w:sz w:val="28"/>
                <w:szCs w:val="28"/>
              </w:rPr>
              <w:t xml:space="preserve">      инструктажа для работников </w:t>
            </w:r>
          </w:p>
          <w:p w14:paraId="0C2E9CC4" w14:textId="0E5191B1" w:rsidR="00D16859" w:rsidRPr="00377627" w:rsidRDefault="00D16859" w:rsidP="00160AE5">
            <w:pPr>
              <w:jc w:val="center"/>
              <w:rPr>
                <w:b/>
                <w:sz w:val="28"/>
                <w:szCs w:val="28"/>
              </w:rPr>
            </w:pPr>
            <w:r>
              <w:rPr>
                <w:b/>
                <w:sz w:val="28"/>
                <w:szCs w:val="28"/>
              </w:rPr>
              <w:t xml:space="preserve">       </w:t>
            </w:r>
            <w:r w:rsidR="009617C7">
              <w:rPr>
                <w:b/>
                <w:sz w:val="28"/>
                <w:szCs w:val="28"/>
              </w:rPr>
              <w:t>П</w:t>
            </w:r>
            <w:r w:rsidR="00160AE5">
              <w:rPr>
                <w:b/>
                <w:sz w:val="28"/>
                <w:szCs w:val="28"/>
              </w:rPr>
              <w:t>одрядчика</w:t>
            </w:r>
            <w:r>
              <w:rPr>
                <w:b/>
                <w:sz w:val="28"/>
                <w:szCs w:val="28"/>
              </w:rPr>
              <w:t>/</w:t>
            </w:r>
            <w:r w:rsidR="009617C7">
              <w:rPr>
                <w:b/>
                <w:sz w:val="28"/>
                <w:szCs w:val="28"/>
              </w:rPr>
              <w:t>Суб</w:t>
            </w:r>
            <w:r w:rsidR="00160AE5">
              <w:rPr>
                <w:b/>
                <w:sz w:val="28"/>
                <w:szCs w:val="28"/>
              </w:rPr>
              <w:t>подрядчика</w:t>
            </w:r>
          </w:p>
        </w:tc>
        <w:tc>
          <w:tcPr>
            <w:tcW w:w="1071" w:type="dxa"/>
            <w:vMerge w:val="restart"/>
            <w:tcBorders>
              <w:top w:val="single" w:sz="48" w:space="0" w:color="00B050"/>
              <w:right w:val="single" w:sz="48" w:space="0" w:color="00B050"/>
            </w:tcBorders>
            <w:shd w:val="clear" w:color="auto" w:fill="00B050"/>
            <w:textDirection w:val="btLr"/>
          </w:tcPr>
          <w:p w14:paraId="5D31E547" w14:textId="49839B70" w:rsidR="00D16859" w:rsidRPr="00377627" w:rsidRDefault="00377627" w:rsidP="00377627">
            <w:pPr>
              <w:ind w:left="113" w:right="113"/>
              <w:rPr>
                <w:noProof/>
                <w:sz w:val="28"/>
                <w:szCs w:val="28"/>
              </w:rPr>
            </w:pPr>
            <w:r w:rsidRPr="00377627">
              <w:rPr>
                <w:noProof/>
                <w:sz w:val="28"/>
                <w:szCs w:val="28"/>
              </w:rPr>
              <w:t>1 замечание</w:t>
            </w:r>
          </w:p>
          <w:p w14:paraId="7340CBDD" w14:textId="3A760887" w:rsidR="00377627" w:rsidRDefault="00377627" w:rsidP="00377627">
            <w:pPr>
              <w:ind w:left="113" w:right="113"/>
              <w:jc w:val="right"/>
              <w:rPr>
                <w:b/>
                <w:noProof/>
                <w:sz w:val="28"/>
                <w:szCs w:val="28"/>
              </w:rPr>
            </w:pPr>
          </w:p>
        </w:tc>
      </w:tr>
      <w:tr w:rsidR="00D16859" w14:paraId="31147AAA" w14:textId="77777777" w:rsidTr="00752866">
        <w:trPr>
          <w:trHeight w:val="284"/>
        </w:trPr>
        <w:tc>
          <w:tcPr>
            <w:tcW w:w="2496" w:type="dxa"/>
            <w:tcBorders>
              <w:left w:val="single" w:sz="48" w:space="0" w:color="00B050"/>
            </w:tcBorders>
          </w:tcPr>
          <w:p w14:paraId="1AAB8666" w14:textId="77777777" w:rsidR="00D16859" w:rsidRDefault="00D16859" w:rsidP="00D16859">
            <w:pPr>
              <w:rPr>
                <w:sz w:val="20"/>
                <w:szCs w:val="20"/>
              </w:rPr>
            </w:pPr>
          </w:p>
        </w:tc>
        <w:tc>
          <w:tcPr>
            <w:tcW w:w="316" w:type="dxa"/>
          </w:tcPr>
          <w:p w14:paraId="414FC86D" w14:textId="77777777" w:rsidR="00D16859" w:rsidRDefault="00D16859" w:rsidP="00D16859">
            <w:pPr>
              <w:rPr>
                <w:sz w:val="20"/>
                <w:szCs w:val="20"/>
              </w:rPr>
            </w:pPr>
          </w:p>
        </w:tc>
        <w:tc>
          <w:tcPr>
            <w:tcW w:w="714" w:type="dxa"/>
          </w:tcPr>
          <w:p w14:paraId="2CC8E17B" w14:textId="77777777" w:rsidR="00D16859" w:rsidRDefault="00D16859" w:rsidP="00D16859">
            <w:pPr>
              <w:jc w:val="right"/>
              <w:rPr>
                <w:sz w:val="20"/>
                <w:szCs w:val="20"/>
              </w:rPr>
            </w:pPr>
            <w:r w:rsidRPr="006219A9">
              <w:rPr>
                <w:b/>
                <w:sz w:val="26"/>
                <w:szCs w:val="26"/>
              </w:rPr>
              <w:t>№</w:t>
            </w:r>
          </w:p>
        </w:tc>
        <w:tc>
          <w:tcPr>
            <w:tcW w:w="316" w:type="dxa"/>
            <w:tcBorders>
              <w:bottom w:val="single" w:sz="8" w:space="0" w:color="auto"/>
            </w:tcBorders>
          </w:tcPr>
          <w:p w14:paraId="317EE408" w14:textId="77777777" w:rsidR="00D16859" w:rsidRDefault="00D16859" w:rsidP="00D16859">
            <w:pPr>
              <w:jc w:val="center"/>
              <w:rPr>
                <w:sz w:val="20"/>
                <w:szCs w:val="20"/>
              </w:rPr>
            </w:pPr>
          </w:p>
        </w:tc>
        <w:tc>
          <w:tcPr>
            <w:tcW w:w="2971" w:type="dxa"/>
            <w:tcBorders>
              <w:bottom w:val="single" w:sz="8" w:space="0" w:color="auto"/>
            </w:tcBorders>
          </w:tcPr>
          <w:p w14:paraId="6BFED128" w14:textId="77777777" w:rsidR="00D16859" w:rsidRDefault="00D16859" w:rsidP="00D16859">
            <w:pPr>
              <w:jc w:val="center"/>
              <w:rPr>
                <w:sz w:val="20"/>
                <w:szCs w:val="20"/>
              </w:rPr>
            </w:pPr>
          </w:p>
        </w:tc>
        <w:tc>
          <w:tcPr>
            <w:tcW w:w="268" w:type="dxa"/>
          </w:tcPr>
          <w:p w14:paraId="29AAEBF6" w14:textId="77777777" w:rsidR="00D16859" w:rsidRDefault="00D16859" w:rsidP="00D16859">
            <w:pPr>
              <w:jc w:val="center"/>
              <w:rPr>
                <w:sz w:val="20"/>
                <w:szCs w:val="20"/>
              </w:rPr>
            </w:pPr>
          </w:p>
        </w:tc>
        <w:tc>
          <w:tcPr>
            <w:tcW w:w="1479" w:type="dxa"/>
          </w:tcPr>
          <w:p w14:paraId="1D2AFCBC" w14:textId="77777777" w:rsidR="00D16859" w:rsidRDefault="00D16859" w:rsidP="00D16859">
            <w:pPr>
              <w:jc w:val="center"/>
              <w:rPr>
                <w:sz w:val="20"/>
                <w:szCs w:val="20"/>
              </w:rPr>
            </w:pPr>
          </w:p>
        </w:tc>
        <w:tc>
          <w:tcPr>
            <w:tcW w:w="1071" w:type="dxa"/>
            <w:vMerge/>
            <w:tcBorders>
              <w:right w:val="single" w:sz="48" w:space="0" w:color="00B050"/>
            </w:tcBorders>
            <w:shd w:val="clear" w:color="auto" w:fill="00B050"/>
          </w:tcPr>
          <w:p w14:paraId="152E6CE6" w14:textId="77777777" w:rsidR="00D16859" w:rsidRDefault="00D16859" w:rsidP="00377627">
            <w:pPr>
              <w:jc w:val="right"/>
              <w:rPr>
                <w:sz w:val="20"/>
                <w:szCs w:val="20"/>
              </w:rPr>
            </w:pPr>
          </w:p>
        </w:tc>
      </w:tr>
      <w:tr w:rsidR="00D16859" w14:paraId="1623A06B" w14:textId="77777777" w:rsidTr="00752866">
        <w:trPr>
          <w:trHeight w:val="259"/>
        </w:trPr>
        <w:tc>
          <w:tcPr>
            <w:tcW w:w="2496" w:type="dxa"/>
            <w:tcBorders>
              <w:left w:val="single" w:sz="48" w:space="0" w:color="00B050"/>
            </w:tcBorders>
          </w:tcPr>
          <w:p w14:paraId="79B28DB1" w14:textId="77777777" w:rsidR="00D16859" w:rsidRPr="008856EA" w:rsidRDefault="00D16859" w:rsidP="00D16859"/>
          <w:p w14:paraId="51F2B982" w14:textId="77777777" w:rsidR="00D16859" w:rsidRPr="008856EA" w:rsidRDefault="00D16859" w:rsidP="00D16859">
            <w:r>
              <w:t>Инструктаж проведен</w:t>
            </w:r>
            <w:r w:rsidRPr="008856EA">
              <w:t>:</w:t>
            </w:r>
          </w:p>
        </w:tc>
        <w:tc>
          <w:tcPr>
            <w:tcW w:w="316" w:type="dxa"/>
          </w:tcPr>
          <w:p w14:paraId="67C393F4" w14:textId="77777777" w:rsidR="00D16859" w:rsidRDefault="00D16859" w:rsidP="00D16859">
            <w:pPr>
              <w:rPr>
                <w:sz w:val="20"/>
                <w:szCs w:val="20"/>
              </w:rPr>
            </w:pPr>
          </w:p>
          <w:p w14:paraId="550FEEC7" w14:textId="77777777" w:rsidR="00D16859" w:rsidRDefault="00D16859" w:rsidP="00D16859">
            <w:pPr>
              <w:rPr>
                <w:sz w:val="20"/>
                <w:szCs w:val="20"/>
              </w:rPr>
            </w:pPr>
            <w:r>
              <w:rPr>
                <w:sz w:val="20"/>
                <w:szCs w:val="20"/>
              </w:rPr>
              <w:t>«</w:t>
            </w:r>
          </w:p>
        </w:tc>
        <w:tc>
          <w:tcPr>
            <w:tcW w:w="714" w:type="dxa"/>
            <w:tcBorders>
              <w:bottom w:val="single" w:sz="8" w:space="0" w:color="auto"/>
            </w:tcBorders>
          </w:tcPr>
          <w:p w14:paraId="5F481ACA" w14:textId="77777777" w:rsidR="00D16859" w:rsidRPr="00FE45F9" w:rsidRDefault="00D16859" w:rsidP="00D16859">
            <w:pPr>
              <w:jc w:val="center"/>
              <w:rPr>
                <w:sz w:val="20"/>
                <w:szCs w:val="20"/>
              </w:rPr>
            </w:pPr>
          </w:p>
        </w:tc>
        <w:tc>
          <w:tcPr>
            <w:tcW w:w="316" w:type="dxa"/>
            <w:tcBorders>
              <w:top w:val="single" w:sz="8" w:space="0" w:color="auto"/>
            </w:tcBorders>
          </w:tcPr>
          <w:p w14:paraId="6C3890B2" w14:textId="77777777" w:rsidR="00D16859" w:rsidRDefault="00D16859" w:rsidP="00D16859">
            <w:pPr>
              <w:rPr>
                <w:sz w:val="20"/>
                <w:szCs w:val="20"/>
              </w:rPr>
            </w:pPr>
          </w:p>
          <w:p w14:paraId="5113EA49" w14:textId="77777777" w:rsidR="00D16859" w:rsidRDefault="00D16859" w:rsidP="00D16859">
            <w:pPr>
              <w:rPr>
                <w:sz w:val="20"/>
                <w:szCs w:val="20"/>
              </w:rPr>
            </w:pPr>
            <w:r>
              <w:rPr>
                <w:sz w:val="20"/>
                <w:szCs w:val="20"/>
              </w:rPr>
              <w:t>»</w:t>
            </w:r>
          </w:p>
        </w:tc>
        <w:tc>
          <w:tcPr>
            <w:tcW w:w="2971" w:type="dxa"/>
            <w:tcBorders>
              <w:top w:val="single" w:sz="8" w:space="0" w:color="auto"/>
              <w:bottom w:val="single" w:sz="8" w:space="0" w:color="auto"/>
            </w:tcBorders>
          </w:tcPr>
          <w:p w14:paraId="040FC279" w14:textId="77777777" w:rsidR="00D16859" w:rsidRDefault="00D16859" w:rsidP="00D16859">
            <w:pPr>
              <w:jc w:val="center"/>
              <w:rPr>
                <w:sz w:val="20"/>
                <w:szCs w:val="20"/>
              </w:rPr>
            </w:pPr>
          </w:p>
        </w:tc>
        <w:tc>
          <w:tcPr>
            <w:tcW w:w="268" w:type="dxa"/>
          </w:tcPr>
          <w:p w14:paraId="6BA4482A" w14:textId="77777777" w:rsidR="00D16859" w:rsidRDefault="00D16859" w:rsidP="00D16859">
            <w:pPr>
              <w:jc w:val="center"/>
              <w:rPr>
                <w:sz w:val="20"/>
                <w:szCs w:val="20"/>
              </w:rPr>
            </w:pPr>
          </w:p>
        </w:tc>
        <w:tc>
          <w:tcPr>
            <w:tcW w:w="1479" w:type="dxa"/>
            <w:tcBorders>
              <w:bottom w:val="single" w:sz="8" w:space="0" w:color="auto"/>
            </w:tcBorders>
          </w:tcPr>
          <w:p w14:paraId="1871538B" w14:textId="77777777" w:rsidR="00D16859" w:rsidRDefault="00D16859" w:rsidP="00D16859">
            <w:pPr>
              <w:jc w:val="center"/>
              <w:rPr>
                <w:sz w:val="20"/>
                <w:szCs w:val="20"/>
              </w:rPr>
            </w:pPr>
          </w:p>
          <w:p w14:paraId="4E9EBEB5" w14:textId="77777777" w:rsidR="00D16859" w:rsidRDefault="00D16859" w:rsidP="00D16859">
            <w:pPr>
              <w:jc w:val="center"/>
              <w:rPr>
                <w:sz w:val="20"/>
                <w:szCs w:val="20"/>
              </w:rPr>
            </w:pPr>
            <w:r w:rsidRPr="008856EA">
              <w:t>20    г</w:t>
            </w:r>
            <w:r>
              <w:rPr>
                <w:sz w:val="20"/>
                <w:szCs w:val="20"/>
              </w:rPr>
              <w:t>.</w:t>
            </w:r>
          </w:p>
        </w:tc>
        <w:tc>
          <w:tcPr>
            <w:tcW w:w="1071" w:type="dxa"/>
            <w:vMerge/>
            <w:tcBorders>
              <w:right w:val="single" w:sz="48" w:space="0" w:color="00B050"/>
            </w:tcBorders>
            <w:shd w:val="clear" w:color="auto" w:fill="00B050"/>
          </w:tcPr>
          <w:p w14:paraId="3B06FCF9" w14:textId="77777777" w:rsidR="00D16859" w:rsidRDefault="00D16859" w:rsidP="00377627">
            <w:pPr>
              <w:jc w:val="right"/>
              <w:rPr>
                <w:sz w:val="20"/>
                <w:szCs w:val="20"/>
              </w:rPr>
            </w:pPr>
          </w:p>
        </w:tc>
      </w:tr>
      <w:tr w:rsidR="00D16859" w14:paraId="406EFD1F" w14:textId="77777777" w:rsidTr="00752866">
        <w:trPr>
          <w:trHeight w:val="169"/>
        </w:trPr>
        <w:tc>
          <w:tcPr>
            <w:tcW w:w="2496" w:type="dxa"/>
            <w:tcBorders>
              <w:left w:val="single" w:sz="48" w:space="0" w:color="00B050"/>
            </w:tcBorders>
          </w:tcPr>
          <w:p w14:paraId="6FCDF90B" w14:textId="77777777" w:rsidR="00D16859" w:rsidRPr="008856EA" w:rsidRDefault="00D16859" w:rsidP="00D16859"/>
        </w:tc>
        <w:tc>
          <w:tcPr>
            <w:tcW w:w="316" w:type="dxa"/>
          </w:tcPr>
          <w:p w14:paraId="4BD80279" w14:textId="77777777" w:rsidR="00D16859" w:rsidRDefault="00D16859" w:rsidP="00D16859">
            <w:pPr>
              <w:rPr>
                <w:sz w:val="20"/>
                <w:szCs w:val="20"/>
              </w:rPr>
            </w:pPr>
          </w:p>
        </w:tc>
        <w:tc>
          <w:tcPr>
            <w:tcW w:w="714" w:type="dxa"/>
            <w:tcBorders>
              <w:top w:val="single" w:sz="8" w:space="0" w:color="auto"/>
            </w:tcBorders>
          </w:tcPr>
          <w:p w14:paraId="38E3AFF4" w14:textId="77777777" w:rsidR="00D16859" w:rsidRDefault="00D16859" w:rsidP="00D16859">
            <w:pPr>
              <w:jc w:val="center"/>
              <w:rPr>
                <w:sz w:val="20"/>
                <w:szCs w:val="20"/>
              </w:rPr>
            </w:pPr>
          </w:p>
        </w:tc>
        <w:tc>
          <w:tcPr>
            <w:tcW w:w="316" w:type="dxa"/>
          </w:tcPr>
          <w:p w14:paraId="11E1EEDF" w14:textId="77777777" w:rsidR="00D16859" w:rsidRDefault="00D16859" w:rsidP="00D16859">
            <w:pPr>
              <w:jc w:val="center"/>
              <w:rPr>
                <w:sz w:val="20"/>
                <w:szCs w:val="20"/>
              </w:rPr>
            </w:pPr>
          </w:p>
        </w:tc>
        <w:tc>
          <w:tcPr>
            <w:tcW w:w="2971" w:type="dxa"/>
            <w:tcBorders>
              <w:top w:val="single" w:sz="8" w:space="0" w:color="auto"/>
            </w:tcBorders>
          </w:tcPr>
          <w:p w14:paraId="2395A293" w14:textId="77777777" w:rsidR="00D16859" w:rsidRDefault="00D16859" w:rsidP="00D16859">
            <w:pPr>
              <w:jc w:val="center"/>
              <w:rPr>
                <w:sz w:val="20"/>
                <w:szCs w:val="20"/>
              </w:rPr>
            </w:pPr>
          </w:p>
        </w:tc>
        <w:tc>
          <w:tcPr>
            <w:tcW w:w="268" w:type="dxa"/>
          </w:tcPr>
          <w:p w14:paraId="3E8AB8C5" w14:textId="77777777" w:rsidR="00D16859" w:rsidRDefault="00D16859" w:rsidP="00D16859">
            <w:pPr>
              <w:jc w:val="center"/>
              <w:rPr>
                <w:sz w:val="20"/>
                <w:szCs w:val="20"/>
              </w:rPr>
            </w:pPr>
          </w:p>
        </w:tc>
        <w:tc>
          <w:tcPr>
            <w:tcW w:w="1479" w:type="dxa"/>
            <w:tcBorders>
              <w:top w:val="single" w:sz="8" w:space="0" w:color="auto"/>
            </w:tcBorders>
          </w:tcPr>
          <w:p w14:paraId="6ADF2F76" w14:textId="77777777" w:rsidR="00D16859" w:rsidRDefault="00D16859" w:rsidP="00D16859">
            <w:pPr>
              <w:jc w:val="center"/>
              <w:rPr>
                <w:sz w:val="20"/>
                <w:szCs w:val="20"/>
              </w:rPr>
            </w:pPr>
          </w:p>
        </w:tc>
        <w:tc>
          <w:tcPr>
            <w:tcW w:w="1071" w:type="dxa"/>
            <w:vMerge w:val="restart"/>
            <w:tcBorders>
              <w:right w:val="single" w:sz="48" w:space="0" w:color="00B050"/>
            </w:tcBorders>
            <w:shd w:val="clear" w:color="auto" w:fill="FFFF00"/>
            <w:textDirection w:val="btLr"/>
          </w:tcPr>
          <w:p w14:paraId="127908CB" w14:textId="03A2A112" w:rsidR="00377627" w:rsidRPr="00377627" w:rsidRDefault="00377627" w:rsidP="00377627">
            <w:pPr>
              <w:ind w:left="113" w:right="113"/>
              <w:rPr>
                <w:noProof/>
                <w:sz w:val="28"/>
                <w:szCs w:val="28"/>
              </w:rPr>
            </w:pPr>
            <w:r>
              <w:rPr>
                <w:noProof/>
                <w:sz w:val="28"/>
                <w:szCs w:val="28"/>
              </w:rPr>
              <w:t>2</w:t>
            </w:r>
            <w:r w:rsidRPr="00377627">
              <w:rPr>
                <w:noProof/>
                <w:sz w:val="28"/>
                <w:szCs w:val="28"/>
              </w:rPr>
              <w:t xml:space="preserve"> замечание</w:t>
            </w:r>
          </w:p>
          <w:p w14:paraId="0F2CB02A" w14:textId="77777777" w:rsidR="00D16859" w:rsidRDefault="00D16859" w:rsidP="00377627">
            <w:pPr>
              <w:ind w:left="113" w:right="113"/>
              <w:jc w:val="right"/>
              <w:rPr>
                <w:sz w:val="20"/>
                <w:szCs w:val="20"/>
              </w:rPr>
            </w:pPr>
          </w:p>
        </w:tc>
      </w:tr>
      <w:tr w:rsidR="00D16859" w14:paraId="0D0AA1E9" w14:textId="77777777" w:rsidTr="00752866">
        <w:trPr>
          <w:trHeight w:val="169"/>
        </w:trPr>
        <w:tc>
          <w:tcPr>
            <w:tcW w:w="2496" w:type="dxa"/>
            <w:tcBorders>
              <w:left w:val="single" w:sz="48" w:space="0" w:color="00B050"/>
            </w:tcBorders>
          </w:tcPr>
          <w:p w14:paraId="7CF15B22" w14:textId="77777777" w:rsidR="00D16859" w:rsidRPr="008856EA" w:rsidRDefault="00D16859" w:rsidP="00D16859">
            <w:r>
              <w:t>ФИО</w:t>
            </w:r>
          </w:p>
        </w:tc>
        <w:tc>
          <w:tcPr>
            <w:tcW w:w="316" w:type="dxa"/>
            <w:tcBorders>
              <w:bottom w:val="single" w:sz="8" w:space="0" w:color="auto"/>
            </w:tcBorders>
          </w:tcPr>
          <w:p w14:paraId="5242357D" w14:textId="77777777" w:rsidR="00D16859" w:rsidRDefault="00D16859" w:rsidP="00D16859">
            <w:pPr>
              <w:rPr>
                <w:sz w:val="20"/>
                <w:szCs w:val="20"/>
              </w:rPr>
            </w:pPr>
          </w:p>
        </w:tc>
        <w:tc>
          <w:tcPr>
            <w:tcW w:w="714" w:type="dxa"/>
            <w:tcBorders>
              <w:bottom w:val="single" w:sz="8" w:space="0" w:color="auto"/>
            </w:tcBorders>
          </w:tcPr>
          <w:p w14:paraId="510AEC47" w14:textId="77777777" w:rsidR="00D16859" w:rsidRDefault="00D16859" w:rsidP="00D16859">
            <w:pPr>
              <w:jc w:val="center"/>
              <w:rPr>
                <w:sz w:val="20"/>
                <w:szCs w:val="20"/>
              </w:rPr>
            </w:pPr>
          </w:p>
        </w:tc>
        <w:tc>
          <w:tcPr>
            <w:tcW w:w="316" w:type="dxa"/>
            <w:tcBorders>
              <w:bottom w:val="single" w:sz="8" w:space="0" w:color="auto"/>
            </w:tcBorders>
          </w:tcPr>
          <w:p w14:paraId="2B1740E7" w14:textId="77777777" w:rsidR="00D16859" w:rsidRDefault="00D16859" w:rsidP="00D16859">
            <w:pPr>
              <w:jc w:val="center"/>
              <w:rPr>
                <w:sz w:val="20"/>
                <w:szCs w:val="20"/>
              </w:rPr>
            </w:pPr>
          </w:p>
        </w:tc>
        <w:tc>
          <w:tcPr>
            <w:tcW w:w="2971" w:type="dxa"/>
            <w:tcBorders>
              <w:bottom w:val="single" w:sz="8" w:space="0" w:color="auto"/>
            </w:tcBorders>
          </w:tcPr>
          <w:p w14:paraId="3621A0FB" w14:textId="77777777" w:rsidR="00D16859" w:rsidRDefault="00D16859" w:rsidP="00D16859">
            <w:pPr>
              <w:jc w:val="center"/>
              <w:rPr>
                <w:sz w:val="20"/>
                <w:szCs w:val="20"/>
              </w:rPr>
            </w:pPr>
          </w:p>
        </w:tc>
        <w:tc>
          <w:tcPr>
            <w:tcW w:w="268" w:type="dxa"/>
            <w:tcBorders>
              <w:bottom w:val="single" w:sz="8" w:space="0" w:color="auto"/>
            </w:tcBorders>
          </w:tcPr>
          <w:p w14:paraId="43298677" w14:textId="77777777" w:rsidR="00D16859" w:rsidRDefault="00D16859" w:rsidP="00D16859">
            <w:pPr>
              <w:jc w:val="center"/>
              <w:rPr>
                <w:sz w:val="20"/>
                <w:szCs w:val="20"/>
              </w:rPr>
            </w:pPr>
          </w:p>
        </w:tc>
        <w:tc>
          <w:tcPr>
            <w:tcW w:w="1479" w:type="dxa"/>
            <w:tcBorders>
              <w:bottom w:val="single" w:sz="8" w:space="0" w:color="auto"/>
            </w:tcBorders>
          </w:tcPr>
          <w:p w14:paraId="2B184F6F"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5EAC24BF" w14:textId="77777777" w:rsidR="00D16859" w:rsidRDefault="00D16859" w:rsidP="00377627">
            <w:pPr>
              <w:jc w:val="right"/>
              <w:rPr>
                <w:sz w:val="20"/>
                <w:szCs w:val="20"/>
              </w:rPr>
            </w:pPr>
          </w:p>
        </w:tc>
      </w:tr>
      <w:tr w:rsidR="00D16859" w14:paraId="4FAF1B9D" w14:textId="77777777" w:rsidTr="00752866">
        <w:trPr>
          <w:trHeight w:val="169"/>
        </w:trPr>
        <w:tc>
          <w:tcPr>
            <w:tcW w:w="2496" w:type="dxa"/>
            <w:tcBorders>
              <w:left w:val="single" w:sz="48" w:space="0" w:color="00B050"/>
            </w:tcBorders>
          </w:tcPr>
          <w:p w14:paraId="6BF2180C" w14:textId="77777777" w:rsidR="00D16859" w:rsidRPr="008856EA" w:rsidRDefault="00D16859" w:rsidP="00D16859"/>
        </w:tc>
        <w:tc>
          <w:tcPr>
            <w:tcW w:w="316" w:type="dxa"/>
            <w:tcBorders>
              <w:top w:val="single" w:sz="8" w:space="0" w:color="auto"/>
            </w:tcBorders>
          </w:tcPr>
          <w:p w14:paraId="41916B3C" w14:textId="77777777" w:rsidR="00D16859" w:rsidRDefault="00D16859" w:rsidP="00D16859">
            <w:pPr>
              <w:rPr>
                <w:sz w:val="20"/>
                <w:szCs w:val="20"/>
              </w:rPr>
            </w:pPr>
          </w:p>
        </w:tc>
        <w:tc>
          <w:tcPr>
            <w:tcW w:w="714" w:type="dxa"/>
            <w:tcBorders>
              <w:top w:val="single" w:sz="8" w:space="0" w:color="auto"/>
            </w:tcBorders>
          </w:tcPr>
          <w:p w14:paraId="02CBC5C7" w14:textId="77777777" w:rsidR="00D16859" w:rsidRDefault="00D16859" w:rsidP="00D16859">
            <w:pPr>
              <w:jc w:val="center"/>
              <w:rPr>
                <w:sz w:val="20"/>
                <w:szCs w:val="20"/>
              </w:rPr>
            </w:pPr>
          </w:p>
        </w:tc>
        <w:tc>
          <w:tcPr>
            <w:tcW w:w="316" w:type="dxa"/>
            <w:tcBorders>
              <w:top w:val="single" w:sz="8" w:space="0" w:color="auto"/>
            </w:tcBorders>
          </w:tcPr>
          <w:p w14:paraId="5E6F02C3" w14:textId="77777777" w:rsidR="00D16859" w:rsidRDefault="00D16859" w:rsidP="00D16859">
            <w:pPr>
              <w:jc w:val="center"/>
              <w:rPr>
                <w:sz w:val="20"/>
                <w:szCs w:val="20"/>
              </w:rPr>
            </w:pPr>
          </w:p>
        </w:tc>
        <w:tc>
          <w:tcPr>
            <w:tcW w:w="2971" w:type="dxa"/>
            <w:tcBorders>
              <w:top w:val="single" w:sz="8" w:space="0" w:color="auto"/>
            </w:tcBorders>
          </w:tcPr>
          <w:p w14:paraId="63C9D7C5" w14:textId="77777777" w:rsidR="00D16859" w:rsidRDefault="00D16859" w:rsidP="00D16859">
            <w:pPr>
              <w:jc w:val="center"/>
              <w:rPr>
                <w:sz w:val="20"/>
                <w:szCs w:val="20"/>
              </w:rPr>
            </w:pPr>
          </w:p>
        </w:tc>
        <w:tc>
          <w:tcPr>
            <w:tcW w:w="268" w:type="dxa"/>
            <w:tcBorders>
              <w:top w:val="single" w:sz="8" w:space="0" w:color="auto"/>
            </w:tcBorders>
          </w:tcPr>
          <w:p w14:paraId="516784BF" w14:textId="77777777" w:rsidR="00D16859" w:rsidRDefault="00D16859" w:rsidP="00D16859">
            <w:pPr>
              <w:jc w:val="center"/>
              <w:rPr>
                <w:sz w:val="20"/>
                <w:szCs w:val="20"/>
              </w:rPr>
            </w:pPr>
          </w:p>
        </w:tc>
        <w:tc>
          <w:tcPr>
            <w:tcW w:w="1479" w:type="dxa"/>
            <w:tcBorders>
              <w:top w:val="single" w:sz="8" w:space="0" w:color="auto"/>
            </w:tcBorders>
          </w:tcPr>
          <w:p w14:paraId="0B5C679C"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72FF8570" w14:textId="77777777" w:rsidR="00D16859" w:rsidRDefault="00D16859" w:rsidP="00377627">
            <w:pPr>
              <w:jc w:val="right"/>
              <w:rPr>
                <w:sz w:val="20"/>
                <w:szCs w:val="20"/>
              </w:rPr>
            </w:pPr>
          </w:p>
        </w:tc>
      </w:tr>
      <w:tr w:rsidR="00D16859" w14:paraId="43456368" w14:textId="77777777" w:rsidTr="00752866">
        <w:trPr>
          <w:trHeight w:val="169"/>
        </w:trPr>
        <w:tc>
          <w:tcPr>
            <w:tcW w:w="2496" w:type="dxa"/>
            <w:tcBorders>
              <w:left w:val="single" w:sz="48" w:space="0" w:color="00B050"/>
            </w:tcBorders>
          </w:tcPr>
          <w:p w14:paraId="0BC32EAE" w14:textId="77777777" w:rsidR="00D16859" w:rsidRPr="008856EA" w:rsidRDefault="00D16859" w:rsidP="00D16859">
            <w:r>
              <w:t>Профессия</w:t>
            </w:r>
          </w:p>
        </w:tc>
        <w:tc>
          <w:tcPr>
            <w:tcW w:w="316" w:type="dxa"/>
            <w:tcBorders>
              <w:bottom w:val="single" w:sz="8" w:space="0" w:color="auto"/>
            </w:tcBorders>
          </w:tcPr>
          <w:p w14:paraId="59E2781D" w14:textId="77777777" w:rsidR="00D16859" w:rsidRDefault="00D16859" w:rsidP="00D16859">
            <w:pPr>
              <w:rPr>
                <w:sz w:val="20"/>
                <w:szCs w:val="20"/>
              </w:rPr>
            </w:pPr>
          </w:p>
        </w:tc>
        <w:tc>
          <w:tcPr>
            <w:tcW w:w="714" w:type="dxa"/>
            <w:tcBorders>
              <w:bottom w:val="single" w:sz="8" w:space="0" w:color="auto"/>
            </w:tcBorders>
          </w:tcPr>
          <w:p w14:paraId="6026E57F" w14:textId="77777777" w:rsidR="00D16859" w:rsidRDefault="00D16859" w:rsidP="00D16859">
            <w:pPr>
              <w:jc w:val="center"/>
              <w:rPr>
                <w:sz w:val="20"/>
                <w:szCs w:val="20"/>
              </w:rPr>
            </w:pPr>
          </w:p>
        </w:tc>
        <w:tc>
          <w:tcPr>
            <w:tcW w:w="316" w:type="dxa"/>
            <w:tcBorders>
              <w:bottom w:val="single" w:sz="8" w:space="0" w:color="auto"/>
            </w:tcBorders>
          </w:tcPr>
          <w:p w14:paraId="4F3F27BB" w14:textId="77777777" w:rsidR="00D16859" w:rsidRDefault="00D16859" w:rsidP="00D16859">
            <w:pPr>
              <w:jc w:val="center"/>
              <w:rPr>
                <w:sz w:val="20"/>
                <w:szCs w:val="20"/>
              </w:rPr>
            </w:pPr>
          </w:p>
        </w:tc>
        <w:tc>
          <w:tcPr>
            <w:tcW w:w="2971" w:type="dxa"/>
            <w:tcBorders>
              <w:bottom w:val="single" w:sz="8" w:space="0" w:color="auto"/>
            </w:tcBorders>
          </w:tcPr>
          <w:p w14:paraId="44E40EAB" w14:textId="77777777" w:rsidR="00D16859" w:rsidRDefault="00D16859" w:rsidP="00D16859">
            <w:pPr>
              <w:jc w:val="center"/>
              <w:rPr>
                <w:sz w:val="20"/>
                <w:szCs w:val="20"/>
              </w:rPr>
            </w:pPr>
          </w:p>
        </w:tc>
        <w:tc>
          <w:tcPr>
            <w:tcW w:w="268" w:type="dxa"/>
            <w:tcBorders>
              <w:bottom w:val="single" w:sz="8" w:space="0" w:color="auto"/>
            </w:tcBorders>
          </w:tcPr>
          <w:p w14:paraId="7C1398E0" w14:textId="77777777" w:rsidR="00D16859" w:rsidRDefault="00D16859" w:rsidP="00D16859">
            <w:pPr>
              <w:jc w:val="center"/>
              <w:rPr>
                <w:sz w:val="20"/>
                <w:szCs w:val="20"/>
              </w:rPr>
            </w:pPr>
          </w:p>
        </w:tc>
        <w:tc>
          <w:tcPr>
            <w:tcW w:w="1479" w:type="dxa"/>
            <w:tcBorders>
              <w:bottom w:val="single" w:sz="8" w:space="0" w:color="auto"/>
            </w:tcBorders>
          </w:tcPr>
          <w:p w14:paraId="16DCB2A7"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2BBE6C16" w14:textId="77777777" w:rsidR="00D16859" w:rsidRDefault="00D16859" w:rsidP="00377627">
            <w:pPr>
              <w:jc w:val="right"/>
              <w:rPr>
                <w:sz w:val="20"/>
                <w:szCs w:val="20"/>
              </w:rPr>
            </w:pPr>
          </w:p>
        </w:tc>
      </w:tr>
      <w:tr w:rsidR="00D16859" w14:paraId="2B0457AA" w14:textId="77777777" w:rsidTr="00752866">
        <w:trPr>
          <w:trHeight w:val="169"/>
        </w:trPr>
        <w:tc>
          <w:tcPr>
            <w:tcW w:w="2496" w:type="dxa"/>
            <w:tcBorders>
              <w:left w:val="single" w:sz="48" w:space="0" w:color="00B050"/>
            </w:tcBorders>
          </w:tcPr>
          <w:p w14:paraId="58035755" w14:textId="77777777" w:rsidR="00D16859" w:rsidRPr="008856EA" w:rsidRDefault="00D16859" w:rsidP="00D16859"/>
        </w:tc>
        <w:tc>
          <w:tcPr>
            <w:tcW w:w="316" w:type="dxa"/>
            <w:tcBorders>
              <w:top w:val="single" w:sz="8" w:space="0" w:color="auto"/>
            </w:tcBorders>
          </w:tcPr>
          <w:p w14:paraId="133A4DD2" w14:textId="77777777" w:rsidR="00D16859" w:rsidRDefault="00D16859" w:rsidP="00D16859">
            <w:pPr>
              <w:rPr>
                <w:sz w:val="20"/>
                <w:szCs w:val="20"/>
              </w:rPr>
            </w:pPr>
          </w:p>
        </w:tc>
        <w:tc>
          <w:tcPr>
            <w:tcW w:w="714" w:type="dxa"/>
            <w:tcBorders>
              <w:top w:val="single" w:sz="8" w:space="0" w:color="auto"/>
            </w:tcBorders>
          </w:tcPr>
          <w:p w14:paraId="3EC82105" w14:textId="77777777" w:rsidR="00D16859" w:rsidRDefault="00D16859" w:rsidP="00D16859">
            <w:pPr>
              <w:jc w:val="center"/>
              <w:rPr>
                <w:sz w:val="20"/>
                <w:szCs w:val="20"/>
              </w:rPr>
            </w:pPr>
          </w:p>
        </w:tc>
        <w:tc>
          <w:tcPr>
            <w:tcW w:w="316" w:type="dxa"/>
            <w:tcBorders>
              <w:top w:val="single" w:sz="8" w:space="0" w:color="auto"/>
            </w:tcBorders>
          </w:tcPr>
          <w:p w14:paraId="1EA78B58" w14:textId="77777777" w:rsidR="00D16859" w:rsidRDefault="00D16859" w:rsidP="00D16859">
            <w:pPr>
              <w:jc w:val="center"/>
              <w:rPr>
                <w:sz w:val="20"/>
                <w:szCs w:val="20"/>
              </w:rPr>
            </w:pPr>
          </w:p>
        </w:tc>
        <w:tc>
          <w:tcPr>
            <w:tcW w:w="2971" w:type="dxa"/>
            <w:tcBorders>
              <w:top w:val="single" w:sz="8" w:space="0" w:color="auto"/>
            </w:tcBorders>
          </w:tcPr>
          <w:p w14:paraId="1C99703C" w14:textId="77777777" w:rsidR="00D16859" w:rsidRDefault="00D16859" w:rsidP="00D16859">
            <w:pPr>
              <w:jc w:val="center"/>
              <w:rPr>
                <w:sz w:val="20"/>
                <w:szCs w:val="20"/>
              </w:rPr>
            </w:pPr>
          </w:p>
        </w:tc>
        <w:tc>
          <w:tcPr>
            <w:tcW w:w="268" w:type="dxa"/>
            <w:tcBorders>
              <w:top w:val="single" w:sz="8" w:space="0" w:color="auto"/>
            </w:tcBorders>
          </w:tcPr>
          <w:p w14:paraId="4573694A" w14:textId="77777777" w:rsidR="00D16859" w:rsidRDefault="00D16859" w:rsidP="00D16859">
            <w:pPr>
              <w:jc w:val="center"/>
              <w:rPr>
                <w:sz w:val="20"/>
                <w:szCs w:val="20"/>
              </w:rPr>
            </w:pPr>
          </w:p>
        </w:tc>
        <w:tc>
          <w:tcPr>
            <w:tcW w:w="1479" w:type="dxa"/>
            <w:tcBorders>
              <w:top w:val="single" w:sz="8" w:space="0" w:color="auto"/>
            </w:tcBorders>
          </w:tcPr>
          <w:p w14:paraId="779B1E43"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14E4DD24" w14:textId="77777777" w:rsidR="00D16859" w:rsidRDefault="00D16859" w:rsidP="00377627">
            <w:pPr>
              <w:jc w:val="right"/>
              <w:rPr>
                <w:sz w:val="20"/>
                <w:szCs w:val="20"/>
              </w:rPr>
            </w:pPr>
          </w:p>
        </w:tc>
      </w:tr>
      <w:tr w:rsidR="00D16859" w14:paraId="28A0838F" w14:textId="77777777" w:rsidTr="00752866">
        <w:trPr>
          <w:trHeight w:val="490"/>
        </w:trPr>
        <w:tc>
          <w:tcPr>
            <w:tcW w:w="2496" w:type="dxa"/>
            <w:tcBorders>
              <w:left w:val="single" w:sz="48" w:space="0" w:color="00B050"/>
            </w:tcBorders>
          </w:tcPr>
          <w:p w14:paraId="60A3E754" w14:textId="77777777" w:rsidR="00D16859" w:rsidRPr="008856EA" w:rsidRDefault="00D16859" w:rsidP="00D16859">
            <w:r>
              <w:t>Организация</w:t>
            </w:r>
          </w:p>
        </w:tc>
        <w:tc>
          <w:tcPr>
            <w:tcW w:w="316" w:type="dxa"/>
            <w:tcBorders>
              <w:bottom w:val="single" w:sz="8" w:space="0" w:color="auto"/>
            </w:tcBorders>
          </w:tcPr>
          <w:p w14:paraId="0AEE61CD" w14:textId="77777777" w:rsidR="00D16859" w:rsidRDefault="00D16859" w:rsidP="00D16859">
            <w:pPr>
              <w:rPr>
                <w:sz w:val="20"/>
                <w:szCs w:val="20"/>
              </w:rPr>
            </w:pPr>
          </w:p>
        </w:tc>
        <w:tc>
          <w:tcPr>
            <w:tcW w:w="714" w:type="dxa"/>
            <w:tcBorders>
              <w:bottom w:val="single" w:sz="8" w:space="0" w:color="auto"/>
            </w:tcBorders>
          </w:tcPr>
          <w:p w14:paraId="762AB89B" w14:textId="77777777" w:rsidR="00D16859" w:rsidRDefault="00D16859" w:rsidP="00D16859">
            <w:pPr>
              <w:jc w:val="center"/>
              <w:rPr>
                <w:sz w:val="20"/>
                <w:szCs w:val="20"/>
              </w:rPr>
            </w:pPr>
          </w:p>
        </w:tc>
        <w:tc>
          <w:tcPr>
            <w:tcW w:w="316" w:type="dxa"/>
            <w:tcBorders>
              <w:bottom w:val="single" w:sz="8" w:space="0" w:color="auto"/>
            </w:tcBorders>
          </w:tcPr>
          <w:p w14:paraId="5FF908EB" w14:textId="77777777" w:rsidR="00D16859" w:rsidRDefault="00D16859" w:rsidP="00D16859">
            <w:pPr>
              <w:jc w:val="center"/>
              <w:rPr>
                <w:sz w:val="20"/>
                <w:szCs w:val="20"/>
              </w:rPr>
            </w:pPr>
          </w:p>
        </w:tc>
        <w:tc>
          <w:tcPr>
            <w:tcW w:w="2971" w:type="dxa"/>
            <w:tcBorders>
              <w:bottom w:val="single" w:sz="8" w:space="0" w:color="auto"/>
            </w:tcBorders>
          </w:tcPr>
          <w:p w14:paraId="6FD80DE3" w14:textId="77777777" w:rsidR="00D16859" w:rsidRDefault="00D16859" w:rsidP="00D16859">
            <w:pPr>
              <w:jc w:val="center"/>
              <w:rPr>
                <w:sz w:val="20"/>
                <w:szCs w:val="20"/>
              </w:rPr>
            </w:pPr>
          </w:p>
        </w:tc>
        <w:tc>
          <w:tcPr>
            <w:tcW w:w="268" w:type="dxa"/>
            <w:tcBorders>
              <w:bottom w:val="single" w:sz="8" w:space="0" w:color="auto"/>
            </w:tcBorders>
          </w:tcPr>
          <w:p w14:paraId="4E99BA98" w14:textId="77777777" w:rsidR="00D16859" w:rsidRDefault="00D16859" w:rsidP="00D16859">
            <w:pPr>
              <w:jc w:val="center"/>
              <w:rPr>
                <w:sz w:val="20"/>
                <w:szCs w:val="20"/>
              </w:rPr>
            </w:pPr>
          </w:p>
        </w:tc>
        <w:tc>
          <w:tcPr>
            <w:tcW w:w="1479" w:type="dxa"/>
            <w:tcBorders>
              <w:bottom w:val="single" w:sz="8" w:space="0" w:color="auto"/>
            </w:tcBorders>
          </w:tcPr>
          <w:p w14:paraId="7A98403E"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3DE5815C" w14:textId="77777777" w:rsidR="00D16859" w:rsidRDefault="00D16859" w:rsidP="00377627">
            <w:pPr>
              <w:jc w:val="right"/>
              <w:rPr>
                <w:sz w:val="20"/>
                <w:szCs w:val="20"/>
              </w:rPr>
            </w:pPr>
          </w:p>
        </w:tc>
      </w:tr>
      <w:tr w:rsidR="00D16859" w14:paraId="12C073C6" w14:textId="77777777" w:rsidTr="00752866">
        <w:trPr>
          <w:trHeight w:val="169"/>
        </w:trPr>
        <w:tc>
          <w:tcPr>
            <w:tcW w:w="2496" w:type="dxa"/>
            <w:tcBorders>
              <w:left w:val="single" w:sz="48" w:space="0" w:color="00B050"/>
            </w:tcBorders>
          </w:tcPr>
          <w:p w14:paraId="30E3D653" w14:textId="77777777" w:rsidR="00D16859" w:rsidRPr="008856EA" w:rsidRDefault="00D16859" w:rsidP="00D16859"/>
        </w:tc>
        <w:tc>
          <w:tcPr>
            <w:tcW w:w="316" w:type="dxa"/>
            <w:tcBorders>
              <w:top w:val="single" w:sz="8" w:space="0" w:color="auto"/>
            </w:tcBorders>
          </w:tcPr>
          <w:p w14:paraId="2FA1EBAB" w14:textId="77777777" w:rsidR="00D16859" w:rsidRDefault="00D16859" w:rsidP="00D16859">
            <w:pPr>
              <w:rPr>
                <w:sz w:val="20"/>
                <w:szCs w:val="20"/>
              </w:rPr>
            </w:pPr>
          </w:p>
        </w:tc>
        <w:tc>
          <w:tcPr>
            <w:tcW w:w="714" w:type="dxa"/>
            <w:tcBorders>
              <w:top w:val="single" w:sz="8" w:space="0" w:color="auto"/>
            </w:tcBorders>
          </w:tcPr>
          <w:p w14:paraId="71DADDD4" w14:textId="77777777" w:rsidR="00D16859" w:rsidRDefault="00D16859" w:rsidP="00D16859">
            <w:pPr>
              <w:jc w:val="center"/>
              <w:rPr>
                <w:sz w:val="20"/>
                <w:szCs w:val="20"/>
              </w:rPr>
            </w:pPr>
          </w:p>
        </w:tc>
        <w:tc>
          <w:tcPr>
            <w:tcW w:w="316" w:type="dxa"/>
            <w:tcBorders>
              <w:top w:val="single" w:sz="8" w:space="0" w:color="auto"/>
            </w:tcBorders>
          </w:tcPr>
          <w:p w14:paraId="747CFEA1" w14:textId="77777777" w:rsidR="00D16859" w:rsidRDefault="00D16859" w:rsidP="00D16859">
            <w:pPr>
              <w:jc w:val="center"/>
              <w:rPr>
                <w:sz w:val="20"/>
                <w:szCs w:val="20"/>
              </w:rPr>
            </w:pPr>
          </w:p>
        </w:tc>
        <w:tc>
          <w:tcPr>
            <w:tcW w:w="2971" w:type="dxa"/>
            <w:tcBorders>
              <w:top w:val="single" w:sz="8" w:space="0" w:color="auto"/>
            </w:tcBorders>
          </w:tcPr>
          <w:p w14:paraId="7A4166FD" w14:textId="77777777" w:rsidR="00D16859" w:rsidRDefault="00D16859" w:rsidP="00D16859">
            <w:pPr>
              <w:jc w:val="center"/>
              <w:rPr>
                <w:sz w:val="20"/>
                <w:szCs w:val="20"/>
              </w:rPr>
            </w:pPr>
          </w:p>
        </w:tc>
        <w:tc>
          <w:tcPr>
            <w:tcW w:w="268" w:type="dxa"/>
            <w:tcBorders>
              <w:top w:val="single" w:sz="8" w:space="0" w:color="auto"/>
            </w:tcBorders>
          </w:tcPr>
          <w:p w14:paraId="3A18E588" w14:textId="77777777" w:rsidR="00D16859" w:rsidRDefault="00D16859" w:rsidP="00D16859">
            <w:pPr>
              <w:jc w:val="center"/>
              <w:rPr>
                <w:sz w:val="20"/>
                <w:szCs w:val="20"/>
              </w:rPr>
            </w:pPr>
          </w:p>
        </w:tc>
        <w:tc>
          <w:tcPr>
            <w:tcW w:w="1479" w:type="dxa"/>
            <w:tcBorders>
              <w:top w:val="single" w:sz="8" w:space="0" w:color="auto"/>
            </w:tcBorders>
          </w:tcPr>
          <w:p w14:paraId="682A625A" w14:textId="77777777" w:rsidR="00D16859" w:rsidRDefault="00D16859" w:rsidP="00D16859">
            <w:pPr>
              <w:jc w:val="center"/>
              <w:rPr>
                <w:sz w:val="20"/>
                <w:szCs w:val="20"/>
              </w:rPr>
            </w:pPr>
          </w:p>
        </w:tc>
        <w:tc>
          <w:tcPr>
            <w:tcW w:w="1071" w:type="dxa"/>
            <w:vMerge w:val="restart"/>
            <w:tcBorders>
              <w:right w:val="single" w:sz="48" w:space="0" w:color="00B050"/>
            </w:tcBorders>
            <w:shd w:val="clear" w:color="auto" w:fill="FF0000"/>
            <w:textDirection w:val="btLr"/>
          </w:tcPr>
          <w:p w14:paraId="2CD58DA6" w14:textId="778A8E01" w:rsidR="00D16859" w:rsidRPr="00377627" w:rsidRDefault="00377627" w:rsidP="00377627">
            <w:pPr>
              <w:ind w:left="113" w:right="113"/>
              <w:rPr>
                <w:noProof/>
                <w:sz w:val="28"/>
                <w:szCs w:val="28"/>
              </w:rPr>
            </w:pPr>
            <w:r>
              <w:rPr>
                <w:noProof/>
                <w:sz w:val="28"/>
                <w:szCs w:val="28"/>
              </w:rPr>
              <w:t>3 замечание</w:t>
            </w:r>
          </w:p>
        </w:tc>
      </w:tr>
      <w:tr w:rsidR="00D16859" w14:paraId="0387E79B" w14:textId="77777777" w:rsidTr="00752866">
        <w:trPr>
          <w:trHeight w:val="256"/>
        </w:trPr>
        <w:tc>
          <w:tcPr>
            <w:tcW w:w="2496" w:type="dxa"/>
            <w:tcBorders>
              <w:left w:val="single" w:sz="48" w:space="0" w:color="00B050"/>
            </w:tcBorders>
          </w:tcPr>
          <w:p w14:paraId="7C263610" w14:textId="77777777" w:rsidR="00D16859" w:rsidRPr="008856EA" w:rsidRDefault="00D16859" w:rsidP="00D16859">
            <w:r>
              <w:t>Инструктаж провел</w:t>
            </w:r>
          </w:p>
        </w:tc>
        <w:tc>
          <w:tcPr>
            <w:tcW w:w="316" w:type="dxa"/>
            <w:tcBorders>
              <w:bottom w:val="single" w:sz="8" w:space="0" w:color="auto"/>
            </w:tcBorders>
          </w:tcPr>
          <w:p w14:paraId="60F4FA6C" w14:textId="77777777" w:rsidR="00D16859" w:rsidRDefault="00D16859" w:rsidP="00D16859">
            <w:pPr>
              <w:rPr>
                <w:sz w:val="20"/>
                <w:szCs w:val="20"/>
              </w:rPr>
            </w:pPr>
          </w:p>
        </w:tc>
        <w:tc>
          <w:tcPr>
            <w:tcW w:w="714" w:type="dxa"/>
            <w:tcBorders>
              <w:bottom w:val="single" w:sz="8" w:space="0" w:color="auto"/>
            </w:tcBorders>
          </w:tcPr>
          <w:p w14:paraId="3137EFC1" w14:textId="77777777" w:rsidR="00D16859" w:rsidRDefault="00D16859" w:rsidP="00D16859">
            <w:pPr>
              <w:jc w:val="center"/>
              <w:rPr>
                <w:sz w:val="20"/>
                <w:szCs w:val="20"/>
              </w:rPr>
            </w:pPr>
          </w:p>
        </w:tc>
        <w:tc>
          <w:tcPr>
            <w:tcW w:w="316" w:type="dxa"/>
            <w:tcBorders>
              <w:bottom w:val="single" w:sz="8" w:space="0" w:color="auto"/>
            </w:tcBorders>
          </w:tcPr>
          <w:p w14:paraId="49F595E1" w14:textId="77777777" w:rsidR="00D16859" w:rsidRDefault="00D16859" w:rsidP="00D16859">
            <w:pPr>
              <w:jc w:val="center"/>
              <w:rPr>
                <w:sz w:val="20"/>
                <w:szCs w:val="20"/>
              </w:rPr>
            </w:pPr>
          </w:p>
        </w:tc>
        <w:tc>
          <w:tcPr>
            <w:tcW w:w="2971" w:type="dxa"/>
            <w:tcBorders>
              <w:bottom w:val="single" w:sz="8" w:space="0" w:color="auto"/>
            </w:tcBorders>
          </w:tcPr>
          <w:p w14:paraId="6D83BF9D" w14:textId="77777777" w:rsidR="00D16859" w:rsidRDefault="00D16859" w:rsidP="00D16859">
            <w:pPr>
              <w:jc w:val="center"/>
              <w:rPr>
                <w:sz w:val="20"/>
                <w:szCs w:val="20"/>
              </w:rPr>
            </w:pPr>
          </w:p>
        </w:tc>
        <w:tc>
          <w:tcPr>
            <w:tcW w:w="268" w:type="dxa"/>
            <w:tcBorders>
              <w:bottom w:val="single" w:sz="8" w:space="0" w:color="auto"/>
            </w:tcBorders>
          </w:tcPr>
          <w:p w14:paraId="725AD2EF" w14:textId="77777777" w:rsidR="00D16859" w:rsidRDefault="00D16859" w:rsidP="00D16859">
            <w:pPr>
              <w:jc w:val="center"/>
              <w:rPr>
                <w:sz w:val="20"/>
                <w:szCs w:val="20"/>
              </w:rPr>
            </w:pPr>
          </w:p>
        </w:tc>
        <w:tc>
          <w:tcPr>
            <w:tcW w:w="1479" w:type="dxa"/>
            <w:tcBorders>
              <w:bottom w:val="single" w:sz="8" w:space="0" w:color="auto"/>
            </w:tcBorders>
          </w:tcPr>
          <w:p w14:paraId="215B000E"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3B1DDBD9" w14:textId="77777777" w:rsidR="00D16859" w:rsidRDefault="00D16859" w:rsidP="00D16859">
            <w:pPr>
              <w:jc w:val="center"/>
              <w:rPr>
                <w:sz w:val="20"/>
                <w:szCs w:val="20"/>
              </w:rPr>
            </w:pPr>
          </w:p>
        </w:tc>
      </w:tr>
      <w:tr w:rsidR="00D16859" w14:paraId="7BF7FD66" w14:textId="77777777" w:rsidTr="00752866">
        <w:trPr>
          <w:trHeight w:val="270"/>
        </w:trPr>
        <w:tc>
          <w:tcPr>
            <w:tcW w:w="2496" w:type="dxa"/>
            <w:tcBorders>
              <w:left w:val="single" w:sz="48" w:space="0" w:color="00B050"/>
            </w:tcBorders>
          </w:tcPr>
          <w:p w14:paraId="0FCCDBA3" w14:textId="77777777" w:rsidR="00D16859" w:rsidRPr="008856EA" w:rsidRDefault="00D16859" w:rsidP="00D16859"/>
        </w:tc>
        <w:tc>
          <w:tcPr>
            <w:tcW w:w="316" w:type="dxa"/>
            <w:tcBorders>
              <w:top w:val="single" w:sz="8" w:space="0" w:color="auto"/>
            </w:tcBorders>
          </w:tcPr>
          <w:p w14:paraId="4112A3C7" w14:textId="77777777" w:rsidR="00D16859" w:rsidRDefault="00D16859" w:rsidP="00D16859">
            <w:pPr>
              <w:rPr>
                <w:sz w:val="20"/>
                <w:szCs w:val="20"/>
              </w:rPr>
            </w:pPr>
          </w:p>
        </w:tc>
        <w:tc>
          <w:tcPr>
            <w:tcW w:w="714" w:type="dxa"/>
            <w:tcBorders>
              <w:top w:val="single" w:sz="8" w:space="0" w:color="auto"/>
            </w:tcBorders>
          </w:tcPr>
          <w:p w14:paraId="0321DF8A" w14:textId="77777777" w:rsidR="00D16859" w:rsidRDefault="00D16859" w:rsidP="00D16859">
            <w:pPr>
              <w:jc w:val="center"/>
              <w:rPr>
                <w:sz w:val="20"/>
                <w:szCs w:val="20"/>
              </w:rPr>
            </w:pPr>
          </w:p>
        </w:tc>
        <w:tc>
          <w:tcPr>
            <w:tcW w:w="316" w:type="dxa"/>
            <w:tcBorders>
              <w:top w:val="single" w:sz="8" w:space="0" w:color="auto"/>
            </w:tcBorders>
          </w:tcPr>
          <w:p w14:paraId="4589673B" w14:textId="77777777" w:rsidR="00D16859" w:rsidRDefault="00D16859" w:rsidP="00D16859">
            <w:pPr>
              <w:jc w:val="center"/>
              <w:rPr>
                <w:sz w:val="20"/>
                <w:szCs w:val="20"/>
              </w:rPr>
            </w:pPr>
          </w:p>
        </w:tc>
        <w:tc>
          <w:tcPr>
            <w:tcW w:w="2971" w:type="dxa"/>
            <w:tcBorders>
              <w:top w:val="single" w:sz="8" w:space="0" w:color="auto"/>
            </w:tcBorders>
          </w:tcPr>
          <w:p w14:paraId="434A21D2" w14:textId="77777777" w:rsidR="00D16859" w:rsidRDefault="00D16859" w:rsidP="00D16859">
            <w:pPr>
              <w:jc w:val="center"/>
              <w:rPr>
                <w:sz w:val="20"/>
                <w:szCs w:val="20"/>
              </w:rPr>
            </w:pPr>
            <w:r>
              <w:rPr>
                <w:sz w:val="20"/>
                <w:szCs w:val="20"/>
              </w:rPr>
              <w:t>должность</w:t>
            </w:r>
          </w:p>
        </w:tc>
        <w:tc>
          <w:tcPr>
            <w:tcW w:w="268" w:type="dxa"/>
            <w:tcBorders>
              <w:top w:val="single" w:sz="8" w:space="0" w:color="auto"/>
            </w:tcBorders>
          </w:tcPr>
          <w:p w14:paraId="0E00488A" w14:textId="77777777" w:rsidR="00D16859" w:rsidRDefault="00D16859" w:rsidP="00D16859">
            <w:pPr>
              <w:jc w:val="center"/>
              <w:rPr>
                <w:sz w:val="20"/>
                <w:szCs w:val="20"/>
              </w:rPr>
            </w:pPr>
          </w:p>
        </w:tc>
        <w:tc>
          <w:tcPr>
            <w:tcW w:w="1479" w:type="dxa"/>
            <w:tcBorders>
              <w:top w:val="single" w:sz="8" w:space="0" w:color="auto"/>
            </w:tcBorders>
          </w:tcPr>
          <w:p w14:paraId="3BEB820B"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54E8A468" w14:textId="77777777" w:rsidR="00D16859" w:rsidRDefault="00D16859" w:rsidP="00D16859">
            <w:pPr>
              <w:jc w:val="center"/>
              <w:rPr>
                <w:sz w:val="20"/>
                <w:szCs w:val="20"/>
              </w:rPr>
            </w:pPr>
          </w:p>
        </w:tc>
      </w:tr>
      <w:tr w:rsidR="00D16859" w14:paraId="6454B9EF" w14:textId="77777777" w:rsidTr="00752866">
        <w:trPr>
          <w:trHeight w:val="256"/>
        </w:trPr>
        <w:tc>
          <w:tcPr>
            <w:tcW w:w="2496" w:type="dxa"/>
            <w:tcBorders>
              <w:left w:val="single" w:sz="48" w:space="0" w:color="00B050"/>
            </w:tcBorders>
          </w:tcPr>
          <w:p w14:paraId="73C1272A" w14:textId="77777777" w:rsidR="00D16859" w:rsidRPr="008856EA" w:rsidRDefault="00D16859" w:rsidP="00D16859"/>
        </w:tc>
        <w:tc>
          <w:tcPr>
            <w:tcW w:w="316" w:type="dxa"/>
          </w:tcPr>
          <w:p w14:paraId="540872DD" w14:textId="77777777" w:rsidR="00D16859" w:rsidRDefault="00D16859" w:rsidP="00D16859">
            <w:pPr>
              <w:rPr>
                <w:sz w:val="20"/>
                <w:szCs w:val="20"/>
              </w:rPr>
            </w:pPr>
          </w:p>
        </w:tc>
        <w:tc>
          <w:tcPr>
            <w:tcW w:w="714" w:type="dxa"/>
            <w:tcBorders>
              <w:bottom w:val="single" w:sz="8" w:space="0" w:color="auto"/>
            </w:tcBorders>
          </w:tcPr>
          <w:p w14:paraId="632B64D2" w14:textId="77777777" w:rsidR="00D16859" w:rsidRDefault="00D16859" w:rsidP="00D16859">
            <w:pPr>
              <w:jc w:val="center"/>
              <w:rPr>
                <w:sz w:val="20"/>
                <w:szCs w:val="20"/>
              </w:rPr>
            </w:pPr>
          </w:p>
        </w:tc>
        <w:tc>
          <w:tcPr>
            <w:tcW w:w="316" w:type="dxa"/>
          </w:tcPr>
          <w:p w14:paraId="12C7B2A5" w14:textId="77777777" w:rsidR="00D16859" w:rsidRDefault="00D16859" w:rsidP="00D16859">
            <w:pPr>
              <w:jc w:val="center"/>
              <w:rPr>
                <w:sz w:val="20"/>
                <w:szCs w:val="20"/>
              </w:rPr>
            </w:pPr>
          </w:p>
        </w:tc>
        <w:tc>
          <w:tcPr>
            <w:tcW w:w="2971" w:type="dxa"/>
            <w:tcBorders>
              <w:bottom w:val="single" w:sz="8" w:space="0" w:color="auto"/>
            </w:tcBorders>
          </w:tcPr>
          <w:p w14:paraId="121D1C11" w14:textId="77777777" w:rsidR="00D16859" w:rsidRDefault="00D16859" w:rsidP="00D16859">
            <w:pPr>
              <w:jc w:val="center"/>
              <w:rPr>
                <w:sz w:val="20"/>
                <w:szCs w:val="20"/>
              </w:rPr>
            </w:pPr>
          </w:p>
        </w:tc>
        <w:tc>
          <w:tcPr>
            <w:tcW w:w="268" w:type="dxa"/>
          </w:tcPr>
          <w:p w14:paraId="01CA6D87" w14:textId="77777777" w:rsidR="00D16859" w:rsidRDefault="00D16859" w:rsidP="00D16859">
            <w:pPr>
              <w:jc w:val="center"/>
              <w:rPr>
                <w:sz w:val="20"/>
                <w:szCs w:val="20"/>
              </w:rPr>
            </w:pPr>
          </w:p>
        </w:tc>
        <w:tc>
          <w:tcPr>
            <w:tcW w:w="1479" w:type="dxa"/>
            <w:tcBorders>
              <w:bottom w:val="single" w:sz="8" w:space="0" w:color="auto"/>
            </w:tcBorders>
          </w:tcPr>
          <w:p w14:paraId="4DD8941B"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08B6B544" w14:textId="77777777" w:rsidR="00D16859" w:rsidRDefault="00D16859" w:rsidP="00D16859">
            <w:pPr>
              <w:jc w:val="center"/>
              <w:rPr>
                <w:sz w:val="20"/>
                <w:szCs w:val="20"/>
              </w:rPr>
            </w:pPr>
          </w:p>
        </w:tc>
      </w:tr>
      <w:tr w:rsidR="00D16859" w14:paraId="73D48BD3" w14:textId="77777777" w:rsidTr="00752866">
        <w:trPr>
          <w:trHeight w:val="654"/>
        </w:trPr>
        <w:tc>
          <w:tcPr>
            <w:tcW w:w="2496" w:type="dxa"/>
            <w:tcBorders>
              <w:left w:val="single" w:sz="48" w:space="0" w:color="00B050"/>
              <w:bottom w:val="single" w:sz="48" w:space="0" w:color="00B050"/>
            </w:tcBorders>
          </w:tcPr>
          <w:p w14:paraId="216DE390" w14:textId="77777777" w:rsidR="00D16859" w:rsidRDefault="00D16859" w:rsidP="00D16859">
            <w:pPr>
              <w:rPr>
                <w:sz w:val="20"/>
                <w:szCs w:val="20"/>
              </w:rPr>
            </w:pPr>
          </w:p>
        </w:tc>
        <w:tc>
          <w:tcPr>
            <w:tcW w:w="316" w:type="dxa"/>
            <w:tcBorders>
              <w:bottom w:val="single" w:sz="48" w:space="0" w:color="00B050"/>
            </w:tcBorders>
          </w:tcPr>
          <w:p w14:paraId="0FBFC7B5" w14:textId="77777777" w:rsidR="00D16859" w:rsidRDefault="00D16859" w:rsidP="00D16859">
            <w:pPr>
              <w:rPr>
                <w:sz w:val="20"/>
                <w:szCs w:val="20"/>
              </w:rPr>
            </w:pPr>
          </w:p>
        </w:tc>
        <w:tc>
          <w:tcPr>
            <w:tcW w:w="714" w:type="dxa"/>
            <w:tcBorders>
              <w:top w:val="single" w:sz="8" w:space="0" w:color="auto"/>
              <w:bottom w:val="single" w:sz="48" w:space="0" w:color="00B050"/>
            </w:tcBorders>
          </w:tcPr>
          <w:p w14:paraId="4B5D2DAA" w14:textId="77777777" w:rsidR="00D16859" w:rsidRDefault="00D16859" w:rsidP="00D16859">
            <w:pPr>
              <w:jc w:val="center"/>
              <w:rPr>
                <w:sz w:val="20"/>
                <w:szCs w:val="20"/>
              </w:rPr>
            </w:pPr>
            <w:r>
              <w:rPr>
                <w:sz w:val="20"/>
                <w:szCs w:val="20"/>
              </w:rPr>
              <w:t>Дата</w:t>
            </w:r>
          </w:p>
        </w:tc>
        <w:tc>
          <w:tcPr>
            <w:tcW w:w="316" w:type="dxa"/>
            <w:tcBorders>
              <w:bottom w:val="single" w:sz="48" w:space="0" w:color="00B050"/>
            </w:tcBorders>
          </w:tcPr>
          <w:p w14:paraId="50ADB477" w14:textId="77777777" w:rsidR="00D16859" w:rsidRDefault="00D16859" w:rsidP="00D16859">
            <w:pPr>
              <w:jc w:val="center"/>
              <w:rPr>
                <w:sz w:val="20"/>
                <w:szCs w:val="20"/>
              </w:rPr>
            </w:pPr>
          </w:p>
        </w:tc>
        <w:tc>
          <w:tcPr>
            <w:tcW w:w="2971" w:type="dxa"/>
            <w:tcBorders>
              <w:top w:val="single" w:sz="8" w:space="0" w:color="auto"/>
              <w:bottom w:val="single" w:sz="48" w:space="0" w:color="00B050"/>
            </w:tcBorders>
          </w:tcPr>
          <w:p w14:paraId="32F10DAD" w14:textId="77777777" w:rsidR="00D16859" w:rsidRDefault="00D16859" w:rsidP="00D16859">
            <w:pPr>
              <w:jc w:val="center"/>
              <w:rPr>
                <w:sz w:val="20"/>
                <w:szCs w:val="20"/>
              </w:rPr>
            </w:pPr>
            <w:r>
              <w:rPr>
                <w:sz w:val="20"/>
                <w:szCs w:val="20"/>
              </w:rPr>
              <w:t>ФИО</w:t>
            </w:r>
          </w:p>
        </w:tc>
        <w:tc>
          <w:tcPr>
            <w:tcW w:w="268" w:type="dxa"/>
            <w:tcBorders>
              <w:bottom w:val="single" w:sz="48" w:space="0" w:color="00B050"/>
            </w:tcBorders>
          </w:tcPr>
          <w:p w14:paraId="64A67485" w14:textId="77777777" w:rsidR="00D16859" w:rsidRDefault="00D16859" w:rsidP="00D16859">
            <w:pPr>
              <w:jc w:val="center"/>
              <w:rPr>
                <w:sz w:val="20"/>
                <w:szCs w:val="20"/>
              </w:rPr>
            </w:pPr>
          </w:p>
        </w:tc>
        <w:tc>
          <w:tcPr>
            <w:tcW w:w="1479" w:type="dxa"/>
            <w:tcBorders>
              <w:top w:val="single" w:sz="8" w:space="0" w:color="auto"/>
              <w:bottom w:val="single" w:sz="48" w:space="0" w:color="00B050"/>
            </w:tcBorders>
          </w:tcPr>
          <w:p w14:paraId="60D107E1" w14:textId="77777777" w:rsidR="00D16859" w:rsidRDefault="00D16859" w:rsidP="00D16859">
            <w:pPr>
              <w:jc w:val="center"/>
              <w:rPr>
                <w:sz w:val="20"/>
                <w:szCs w:val="20"/>
              </w:rPr>
            </w:pPr>
            <w:r>
              <w:rPr>
                <w:sz w:val="20"/>
                <w:szCs w:val="20"/>
              </w:rPr>
              <w:t>Подпись</w:t>
            </w:r>
          </w:p>
        </w:tc>
        <w:tc>
          <w:tcPr>
            <w:tcW w:w="1071" w:type="dxa"/>
            <w:vMerge/>
            <w:tcBorders>
              <w:bottom w:val="single" w:sz="48" w:space="0" w:color="00B050"/>
              <w:right w:val="single" w:sz="48" w:space="0" w:color="00B050"/>
            </w:tcBorders>
            <w:shd w:val="clear" w:color="auto" w:fill="FF0000"/>
          </w:tcPr>
          <w:p w14:paraId="4E281C5A" w14:textId="77777777" w:rsidR="00D16859" w:rsidRDefault="00D16859" w:rsidP="00D16859">
            <w:pPr>
              <w:jc w:val="center"/>
              <w:rPr>
                <w:sz w:val="20"/>
                <w:szCs w:val="20"/>
              </w:rPr>
            </w:pPr>
          </w:p>
        </w:tc>
      </w:tr>
    </w:tbl>
    <w:p w14:paraId="14FE5B8B" w14:textId="6888393B" w:rsidR="00B74A90" w:rsidRPr="00B74A90" w:rsidRDefault="00B74A90" w:rsidP="00B74A90"/>
    <w:p w14:paraId="7D0A95C5" w14:textId="77777777" w:rsidR="00B74A90" w:rsidRPr="00B74A90" w:rsidRDefault="00B74A90" w:rsidP="00B74A90">
      <w:pPr>
        <w:sectPr w:rsidR="00B74A90" w:rsidRPr="00B74A90" w:rsidSect="00752866">
          <w:headerReference w:type="default" r:id="rId35"/>
          <w:footerReference w:type="default" r:id="rId36"/>
          <w:pgSz w:w="11906" w:h="16838" w:code="9"/>
          <w:pgMar w:top="567" w:right="1021" w:bottom="567" w:left="1247" w:header="737" w:footer="680" w:gutter="0"/>
          <w:cols w:space="708"/>
          <w:docGrid w:linePitch="360"/>
        </w:sectPr>
      </w:pPr>
    </w:p>
    <w:p w14:paraId="1A20A233" w14:textId="2214D05F" w:rsidR="00B74A90" w:rsidRPr="00B74A90" w:rsidRDefault="00B74A90" w:rsidP="002740F3">
      <w:pPr>
        <w:spacing w:before="240" w:after="240"/>
        <w:rPr>
          <w:rFonts w:ascii="Arial" w:hAnsi="Arial" w:cs="Arial"/>
          <w:b/>
          <w:caps/>
        </w:rPr>
      </w:pPr>
      <w:bookmarkStart w:id="218" w:name="Прил12"/>
      <w:r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1</w:t>
      </w:r>
      <w:r w:rsidRPr="00B74A90">
        <w:rPr>
          <w:rFonts w:ascii="Arial" w:hAnsi="Arial" w:cs="Arial"/>
          <w:b/>
          <w:caps/>
        </w:rPr>
        <w:t xml:space="preserve">. </w:t>
      </w:r>
      <w:bookmarkEnd w:id="218"/>
      <w:r w:rsidRPr="00B74A90">
        <w:rPr>
          <w:rFonts w:ascii="Arial" w:hAnsi="Arial" w:cs="Arial"/>
          <w:b/>
          <w:caps/>
        </w:rPr>
        <w:t xml:space="preserve">ФОРМА УДОСТОВЕРЕНИЯ-ДОПУСКА </w:t>
      </w:r>
    </w:p>
    <w:p w14:paraId="73D072F5" w14:textId="77777777" w:rsidR="00B74A90" w:rsidRPr="00B74A90" w:rsidRDefault="00B74A90" w:rsidP="00B74A9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2"/>
        <w:gridCol w:w="3260"/>
        <w:gridCol w:w="1556"/>
      </w:tblGrid>
      <w:tr w:rsidR="0027516C" w14:paraId="7DA1A313" w14:textId="77777777" w:rsidTr="006F1EAD">
        <w:trPr>
          <w:trHeight w:val="1881"/>
        </w:trPr>
        <w:tc>
          <w:tcPr>
            <w:tcW w:w="2499" w:type="pct"/>
            <w:vMerge w:val="restart"/>
            <w:tcBorders>
              <w:top w:val="single" w:sz="4" w:space="0" w:color="auto"/>
              <w:left w:val="single" w:sz="4" w:space="0" w:color="auto"/>
              <w:bottom w:val="single" w:sz="4" w:space="0" w:color="auto"/>
              <w:right w:val="single" w:sz="4" w:space="0" w:color="auto"/>
            </w:tcBorders>
            <w:shd w:val="clear" w:color="auto" w:fill="EAF1DD"/>
          </w:tcPr>
          <w:p w14:paraId="3E62D791" w14:textId="77777777" w:rsidR="0027516C" w:rsidRDefault="0027516C" w:rsidP="006F1EAD">
            <w:pPr>
              <w:ind w:right="34" w:firstLine="284"/>
              <w:jc w:val="center"/>
              <w:rPr>
                <w:b/>
                <w:sz w:val="16"/>
                <w:szCs w:val="16"/>
              </w:rPr>
            </w:pPr>
          </w:p>
          <w:p w14:paraId="70F4B6C8" w14:textId="77777777" w:rsidR="0027516C" w:rsidRDefault="0027516C" w:rsidP="006F1EAD">
            <w:pPr>
              <w:ind w:right="34" w:firstLine="284"/>
              <w:jc w:val="center"/>
              <w:rPr>
                <w:b/>
                <w:sz w:val="16"/>
                <w:szCs w:val="16"/>
              </w:rPr>
            </w:pPr>
            <w:r>
              <w:rPr>
                <w:b/>
                <w:sz w:val="16"/>
                <w:szCs w:val="16"/>
              </w:rPr>
              <w:t>«__________________________________»</w:t>
            </w:r>
          </w:p>
          <w:p w14:paraId="77150014" w14:textId="77777777" w:rsidR="0027516C" w:rsidRDefault="0027516C" w:rsidP="006F1EAD">
            <w:pPr>
              <w:shd w:val="clear" w:color="auto" w:fill="EAF1DD"/>
              <w:ind w:right="34" w:firstLine="284"/>
              <w:jc w:val="center"/>
              <w:rPr>
                <w:sz w:val="12"/>
                <w:szCs w:val="12"/>
              </w:rPr>
            </w:pPr>
            <w:r>
              <w:rPr>
                <w:sz w:val="12"/>
                <w:szCs w:val="12"/>
              </w:rPr>
              <w:t>(наименование ОГ, выдавшего удостоверение)</w:t>
            </w:r>
          </w:p>
          <w:p w14:paraId="7BB0EEFB" w14:textId="77777777" w:rsidR="0027516C" w:rsidRDefault="0027516C" w:rsidP="006F1EAD">
            <w:pPr>
              <w:shd w:val="clear" w:color="auto" w:fill="EAF1DD"/>
              <w:ind w:right="34" w:firstLine="284"/>
              <w:jc w:val="center"/>
              <w:rPr>
                <w:sz w:val="16"/>
                <w:szCs w:val="16"/>
              </w:rPr>
            </w:pPr>
          </w:p>
          <w:p w14:paraId="4DCD0CCB" w14:textId="77777777" w:rsidR="0027516C" w:rsidRDefault="0027516C" w:rsidP="006F1EAD">
            <w:pPr>
              <w:shd w:val="clear" w:color="auto" w:fill="EAF1DD"/>
              <w:ind w:right="34"/>
              <w:rPr>
                <w:b/>
                <w:sz w:val="16"/>
                <w:szCs w:val="16"/>
              </w:rPr>
            </w:pPr>
            <w:r>
              <w:rPr>
                <w:b/>
                <w:sz w:val="16"/>
                <w:szCs w:val="16"/>
              </w:rPr>
              <w:t>УДОСТОВЕРЕНИЕ-ДОПУСК № ______</w:t>
            </w:r>
          </w:p>
          <w:p w14:paraId="4E709A17" w14:textId="77777777" w:rsidR="0027516C" w:rsidRDefault="0027516C" w:rsidP="006F1EAD">
            <w:pPr>
              <w:shd w:val="clear" w:color="auto" w:fill="EAF1DD"/>
              <w:ind w:right="34"/>
              <w:rPr>
                <w:b/>
                <w:sz w:val="16"/>
                <w:szCs w:val="16"/>
              </w:rPr>
            </w:pPr>
            <w:r>
              <w:rPr>
                <w:b/>
                <w:sz w:val="16"/>
                <w:szCs w:val="16"/>
              </w:rPr>
              <w:t>для выполнения работ на объекте Заказчика</w:t>
            </w:r>
          </w:p>
          <w:p w14:paraId="50D45619" w14:textId="77777777" w:rsidR="0027516C" w:rsidRDefault="0027516C" w:rsidP="006F1EAD">
            <w:pPr>
              <w:shd w:val="clear" w:color="auto" w:fill="EAF1DD"/>
              <w:ind w:right="34"/>
              <w:rPr>
                <w:b/>
                <w:sz w:val="16"/>
                <w:szCs w:val="16"/>
              </w:rPr>
            </w:pPr>
          </w:p>
          <w:p w14:paraId="7CF7CC94" w14:textId="77777777" w:rsidR="0027516C" w:rsidRDefault="0027516C" w:rsidP="006F1EAD">
            <w:pPr>
              <w:shd w:val="clear" w:color="auto" w:fill="EAF1DD"/>
              <w:ind w:right="34"/>
              <w:rPr>
                <w:b/>
                <w:sz w:val="16"/>
                <w:szCs w:val="16"/>
              </w:rPr>
            </w:pPr>
            <w:r>
              <w:rPr>
                <w:b/>
                <w:sz w:val="16"/>
                <w:szCs w:val="16"/>
              </w:rPr>
              <w:t>Объект производства работ         __________________</w:t>
            </w:r>
          </w:p>
          <w:p w14:paraId="49703F41" w14:textId="77777777" w:rsidR="0027516C" w:rsidRDefault="0027516C" w:rsidP="006F1EAD">
            <w:pPr>
              <w:shd w:val="clear" w:color="auto" w:fill="EAF1DD"/>
              <w:ind w:right="34"/>
              <w:rPr>
                <w:b/>
                <w:sz w:val="16"/>
                <w:szCs w:val="16"/>
              </w:rPr>
            </w:pPr>
          </w:p>
          <w:p w14:paraId="72377342" w14:textId="77777777" w:rsidR="0027516C" w:rsidRDefault="0027516C" w:rsidP="006F1EAD">
            <w:pPr>
              <w:shd w:val="clear" w:color="auto" w:fill="EAF1DD"/>
              <w:ind w:right="34"/>
              <w:rPr>
                <w:b/>
                <w:sz w:val="16"/>
                <w:szCs w:val="16"/>
              </w:rPr>
            </w:pPr>
            <w:r>
              <w:rPr>
                <w:b/>
                <w:sz w:val="16"/>
                <w:szCs w:val="16"/>
              </w:rPr>
              <w:t>Действителен до                              «____»________20__г.</w:t>
            </w:r>
          </w:p>
          <w:p w14:paraId="544D923A" w14:textId="77777777" w:rsidR="0027516C" w:rsidRDefault="0027516C" w:rsidP="006F1EAD">
            <w:pPr>
              <w:shd w:val="clear" w:color="auto" w:fill="EAF1DD"/>
              <w:ind w:right="34"/>
              <w:rPr>
                <w:b/>
                <w:sz w:val="16"/>
                <w:szCs w:val="16"/>
              </w:rPr>
            </w:pPr>
          </w:p>
          <w:p w14:paraId="3EEFA099" w14:textId="77777777" w:rsidR="0027516C" w:rsidRDefault="0027516C" w:rsidP="006F1EAD">
            <w:pPr>
              <w:shd w:val="clear" w:color="auto" w:fill="EAF1DD"/>
              <w:ind w:right="34"/>
              <w:rPr>
                <w:b/>
                <w:sz w:val="16"/>
                <w:szCs w:val="16"/>
              </w:rPr>
            </w:pPr>
            <w:r>
              <w:rPr>
                <w:b/>
                <w:sz w:val="16"/>
                <w:szCs w:val="16"/>
              </w:rPr>
              <w:t>ФИО работника:_____________________________________</w:t>
            </w:r>
          </w:p>
          <w:p w14:paraId="09F0EC25" w14:textId="77777777" w:rsidR="0027516C" w:rsidRDefault="0027516C" w:rsidP="006F1EAD">
            <w:pPr>
              <w:shd w:val="clear" w:color="auto" w:fill="EAF1DD"/>
              <w:ind w:right="34"/>
              <w:rPr>
                <w:b/>
                <w:sz w:val="16"/>
                <w:szCs w:val="16"/>
              </w:rPr>
            </w:pPr>
          </w:p>
          <w:p w14:paraId="7AA003C1" w14:textId="77777777" w:rsidR="0027516C" w:rsidRDefault="0027516C" w:rsidP="006F1EAD">
            <w:pPr>
              <w:shd w:val="clear" w:color="auto" w:fill="EAF1DD"/>
              <w:ind w:right="34"/>
              <w:rPr>
                <w:b/>
                <w:sz w:val="16"/>
                <w:szCs w:val="16"/>
              </w:rPr>
            </w:pPr>
            <w:r>
              <w:rPr>
                <w:b/>
                <w:sz w:val="16"/>
                <w:szCs w:val="16"/>
              </w:rPr>
              <w:t xml:space="preserve">Работодатель:________________________________________  </w:t>
            </w:r>
          </w:p>
          <w:p w14:paraId="67BD0BC8" w14:textId="77777777" w:rsidR="0027516C" w:rsidRDefault="0027516C" w:rsidP="006F1EAD">
            <w:pPr>
              <w:shd w:val="clear" w:color="auto" w:fill="EAF1DD"/>
              <w:ind w:right="34"/>
              <w:rPr>
                <w:b/>
                <w:sz w:val="16"/>
                <w:szCs w:val="16"/>
              </w:rPr>
            </w:pPr>
            <w:r>
              <w:rPr>
                <w:b/>
                <w:sz w:val="12"/>
                <w:szCs w:val="12"/>
              </w:rPr>
              <w:t xml:space="preserve">                                                                (</w:t>
            </w:r>
            <w:r>
              <w:rPr>
                <w:sz w:val="12"/>
                <w:szCs w:val="12"/>
              </w:rPr>
              <w:t>Наименование организации</w:t>
            </w:r>
            <w:r>
              <w:rPr>
                <w:sz w:val="16"/>
                <w:szCs w:val="16"/>
              </w:rPr>
              <w:t>)</w:t>
            </w:r>
          </w:p>
          <w:p w14:paraId="5A79DD7C" w14:textId="77777777" w:rsidR="0027516C" w:rsidRDefault="0027516C" w:rsidP="006F1EAD">
            <w:pPr>
              <w:shd w:val="clear" w:color="auto" w:fill="EAF1DD"/>
              <w:ind w:right="34"/>
              <w:rPr>
                <w:b/>
                <w:sz w:val="16"/>
                <w:szCs w:val="16"/>
              </w:rPr>
            </w:pPr>
            <w:r>
              <w:rPr>
                <w:b/>
                <w:sz w:val="16"/>
                <w:szCs w:val="16"/>
              </w:rPr>
              <w:t>Должность/профессия____________________________________</w:t>
            </w:r>
          </w:p>
          <w:p w14:paraId="1032B21F" w14:textId="77777777" w:rsidR="0027516C" w:rsidRDefault="0027516C" w:rsidP="006F1EAD">
            <w:pPr>
              <w:shd w:val="clear" w:color="auto" w:fill="EAF1DD"/>
              <w:ind w:right="34"/>
              <w:rPr>
                <w:b/>
                <w:sz w:val="16"/>
                <w:szCs w:val="16"/>
              </w:rPr>
            </w:pPr>
          </w:p>
          <w:p w14:paraId="03E7FB19" w14:textId="77777777" w:rsidR="0027516C" w:rsidRDefault="0027516C" w:rsidP="006F1EAD">
            <w:pPr>
              <w:shd w:val="clear" w:color="auto" w:fill="EAF1DD"/>
              <w:ind w:right="34"/>
              <w:rPr>
                <w:b/>
                <w:sz w:val="16"/>
                <w:szCs w:val="16"/>
              </w:rPr>
            </w:pPr>
            <w:r>
              <w:rPr>
                <w:b/>
                <w:sz w:val="16"/>
                <w:szCs w:val="16"/>
              </w:rPr>
              <w:t>Квалификационное удостоверение: ________________________</w:t>
            </w:r>
          </w:p>
          <w:p w14:paraId="7598AB85" w14:textId="77777777" w:rsidR="0027516C" w:rsidRDefault="0027516C" w:rsidP="006F1EAD">
            <w:pPr>
              <w:shd w:val="clear" w:color="auto" w:fill="EAF1DD"/>
              <w:ind w:right="34"/>
              <w:rPr>
                <w:b/>
                <w:bCs/>
                <w:sz w:val="16"/>
                <w:szCs w:val="16"/>
              </w:rPr>
            </w:pPr>
          </w:p>
          <w:p w14:paraId="7CF90B6B" w14:textId="77777777" w:rsidR="0027516C" w:rsidRDefault="0027516C" w:rsidP="006F1EAD">
            <w:pPr>
              <w:shd w:val="clear" w:color="auto" w:fill="EAF1DD"/>
              <w:ind w:right="34"/>
              <w:jc w:val="center"/>
              <w:rPr>
                <w:b/>
                <w:bCs/>
                <w:sz w:val="16"/>
                <w:szCs w:val="16"/>
              </w:rPr>
            </w:pPr>
          </w:p>
          <w:p w14:paraId="7937FCAE" w14:textId="77777777" w:rsidR="0027516C" w:rsidRDefault="0027516C" w:rsidP="006F1EAD">
            <w:pPr>
              <w:shd w:val="clear" w:color="auto" w:fill="EAF1DD"/>
              <w:ind w:right="34"/>
              <w:jc w:val="center"/>
              <w:rPr>
                <w:b/>
                <w:sz w:val="16"/>
                <w:szCs w:val="16"/>
              </w:rPr>
            </w:pPr>
          </w:p>
          <w:p w14:paraId="73E5A64E" w14:textId="77777777" w:rsidR="0027516C" w:rsidRDefault="0027516C" w:rsidP="006F1EAD">
            <w:pPr>
              <w:shd w:val="clear" w:color="auto" w:fill="EAF1DD"/>
              <w:ind w:right="34"/>
              <w:rPr>
                <w:b/>
                <w:sz w:val="16"/>
                <w:szCs w:val="16"/>
              </w:rPr>
            </w:pPr>
            <w:r>
              <w:rPr>
                <w:b/>
                <w:sz w:val="16"/>
                <w:szCs w:val="16"/>
              </w:rPr>
              <w:t xml:space="preserve">Допуск выдал __________    ______________     ______________ </w:t>
            </w:r>
          </w:p>
          <w:p w14:paraId="4C29EB5B" w14:textId="77777777" w:rsidR="0027516C" w:rsidRDefault="0027516C" w:rsidP="006F1EAD">
            <w:pPr>
              <w:shd w:val="clear" w:color="auto" w:fill="EAF1DD"/>
              <w:ind w:right="34"/>
              <w:jc w:val="center"/>
              <w:rPr>
                <w:b/>
                <w:szCs w:val="22"/>
              </w:rPr>
            </w:pPr>
            <w:r>
              <w:rPr>
                <w:sz w:val="12"/>
                <w:szCs w:val="12"/>
              </w:rPr>
              <w:t xml:space="preserve">                       (должность)                   (подпись)                            (Ф.И.О.)   </w:t>
            </w:r>
          </w:p>
        </w:tc>
        <w:tc>
          <w:tcPr>
            <w:tcW w:w="2501" w:type="pct"/>
            <w:gridSpan w:val="2"/>
            <w:tcBorders>
              <w:top w:val="single" w:sz="4" w:space="0" w:color="auto"/>
              <w:left w:val="single" w:sz="4" w:space="0" w:color="auto"/>
              <w:bottom w:val="single" w:sz="4" w:space="0" w:color="auto"/>
              <w:right w:val="single" w:sz="4" w:space="0" w:color="auto"/>
            </w:tcBorders>
            <w:shd w:val="clear" w:color="auto" w:fill="EAF1DD"/>
          </w:tcPr>
          <w:p w14:paraId="7F36E6FC" w14:textId="77777777" w:rsidR="0027516C" w:rsidRDefault="0027516C" w:rsidP="006F1EAD">
            <w:pPr>
              <w:ind w:right="34"/>
              <w:rPr>
                <w:b/>
                <w:sz w:val="16"/>
                <w:szCs w:val="16"/>
              </w:rPr>
            </w:pPr>
          </w:p>
          <w:p w14:paraId="78484515" w14:textId="77777777" w:rsidR="0027516C" w:rsidRDefault="0027516C" w:rsidP="006F1EAD">
            <w:pPr>
              <w:ind w:right="34"/>
              <w:rPr>
                <w:b/>
                <w:sz w:val="16"/>
                <w:szCs w:val="16"/>
              </w:rPr>
            </w:pPr>
            <w:r>
              <w:rPr>
                <w:b/>
                <w:sz w:val="16"/>
                <w:szCs w:val="16"/>
              </w:rPr>
              <w:t>Первая дата сдачи ЗПБТ:              «___» ____________   20___ г.</w:t>
            </w:r>
          </w:p>
          <w:p w14:paraId="078F3A6E" w14:textId="77777777" w:rsidR="0027516C" w:rsidRDefault="0027516C" w:rsidP="006F1EAD">
            <w:pPr>
              <w:ind w:right="34"/>
              <w:rPr>
                <w:b/>
                <w:sz w:val="16"/>
                <w:szCs w:val="16"/>
              </w:rPr>
            </w:pPr>
          </w:p>
          <w:p w14:paraId="1CC154EC" w14:textId="77777777" w:rsidR="0027516C" w:rsidRDefault="0027516C" w:rsidP="006F1EAD">
            <w:pPr>
              <w:ind w:right="34"/>
              <w:rPr>
                <w:b/>
                <w:sz w:val="16"/>
                <w:szCs w:val="16"/>
              </w:rPr>
            </w:pPr>
            <w:r>
              <w:rPr>
                <w:b/>
                <w:sz w:val="16"/>
                <w:szCs w:val="16"/>
              </w:rPr>
              <w:t>Изъятие УД:                                      «___» ____________  20___ г.</w:t>
            </w:r>
          </w:p>
          <w:p w14:paraId="3FE395BC" w14:textId="77777777" w:rsidR="0027516C" w:rsidRDefault="0027516C" w:rsidP="006F1EAD">
            <w:pPr>
              <w:ind w:right="34"/>
              <w:rPr>
                <w:b/>
                <w:sz w:val="16"/>
                <w:szCs w:val="16"/>
              </w:rPr>
            </w:pPr>
          </w:p>
          <w:p w14:paraId="18F42963" w14:textId="77777777" w:rsidR="0027516C" w:rsidRDefault="0027516C" w:rsidP="006F1EAD">
            <w:pPr>
              <w:ind w:right="34"/>
              <w:rPr>
                <w:b/>
                <w:sz w:val="16"/>
                <w:szCs w:val="16"/>
              </w:rPr>
            </w:pPr>
            <w:r>
              <w:rPr>
                <w:b/>
                <w:sz w:val="16"/>
                <w:szCs w:val="16"/>
              </w:rPr>
              <w:t>Повторная дата сдачи ЗПБТ:        «___» _____________ 20___ г.</w:t>
            </w:r>
          </w:p>
          <w:p w14:paraId="69E47781" w14:textId="77777777" w:rsidR="0027516C" w:rsidRDefault="0027516C" w:rsidP="006F1EAD">
            <w:pPr>
              <w:ind w:right="34"/>
              <w:rPr>
                <w:b/>
                <w:sz w:val="16"/>
                <w:szCs w:val="16"/>
              </w:rPr>
            </w:pPr>
          </w:p>
          <w:p w14:paraId="7CC98712" w14:textId="77777777" w:rsidR="0027516C" w:rsidRDefault="0027516C" w:rsidP="006F1EAD">
            <w:pPr>
              <w:ind w:right="34"/>
              <w:rPr>
                <w:b/>
                <w:sz w:val="16"/>
                <w:szCs w:val="16"/>
              </w:rPr>
            </w:pPr>
            <w:r>
              <w:rPr>
                <w:b/>
                <w:sz w:val="16"/>
                <w:szCs w:val="16"/>
              </w:rPr>
              <w:t>Повторное изъятие УД:                 «___» ______________ 20___ г.</w:t>
            </w:r>
          </w:p>
          <w:p w14:paraId="5A4FBD5E" w14:textId="77777777" w:rsidR="0027516C" w:rsidRDefault="0027516C" w:rsidP="006F1EAD">
            <w:pPr>
              <w:ind w:right="34"/>
              <w:rPr>
                <w:b/>
                <w:sz w:val="16"/>
                <w:szCs w:val="16"/>
              </w:rPr>
            </w:pPr>
          </w:p>
          <w:p w14:paraId="4020947E" w14:textId="77777777" w:rsidR="0027516C" w:rsidRDefault="0027516C" w:rsidP="006F1EAD">
            <w:pPr>
              <w:ind w:right="34"/>
              <w:rPr>
                <w:b/>
                <w:sz w:val="16"/>
                <w:szCs w:val="16"/>
              </w:rPr>
            </w:pPr>
            <w:r>
              <w:rPr>
                <w:b/>
                <w:sz w:val="16"/>
                <w:szCs w:val="16"/>
              </w:rPr>
              <w:t>Повторная дата сдачи ЗПБТ:        «___» _____________ 20___ г.</w:t>
            </w:r>
          </w:p>
          <w:p w14:paraId="3CED7B58" w14:textId="77777777" w:rsidR="0027516C" w:rsidRDefault="0027516C" w:rsidP="006F1EAD">
            <w:pPr>
              <w:ind w:right="34"/>
              <w:rPr>
                <w:b/>
                <w:sz w:val="16"/>
                <w:szCs w:val="16"/>
              </w:rPr>
            </w:pPr>
          </w:p>
        </w:tc>
      </w:tr>
      <w:tr w:rsidR="0027516C" w14:paraId="29E37FB0" w14:textId="77777777" w:rsidTr="006F1EAD">
        <w:trPr>
          <w:trHeight w:val="55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FA1460" w14:textId="77777777" w:rsidR="0027516C" w:rsidRDefault="0027516C" w:rsidP="006F1EAD">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hideMark/>
          </w:tcPr>
          <w:p w14:paraId="60EC861B" w14:textId="77777777" w:rsidR="0027516C" w:rsidRDefault="0027516C" w:rsidP="006F1EAD">
            <w:pPr>
              <w:jc w:val="center"/>
              <w:rPr>
                <w:b/>
                <w:sz w:val="16"/>
                <w:szCs w:val="16"/>
              </w:rPr>
            </w:pPr>
            <w:r>
              <w:rPr>
                <w:b/>
                <w:sz w:val="16"/>
                <w:szCs w:val="16"/>
              </w:rPr>
              <w:t xml:space="preserve">Проведенный Заказчиком вид инструктажа (по применимости): </w:t>
            </w:r>
          </w:p>
        </w:tc>
        <w:tc>
          <w:tcPr>
            <w:tcW w:w="808" w:type="pct"/>
            <w:tcBorders>
              <w:top w:val="single" w:sz="4" w:space="0" w:color="auto"/>
              <w:left w:val="single" w:sz="4" w:space="0" w:color="auto"/>
              <w:bottom w:val="single" w:sz="4" w:space="0" w:color="auto"/>
              <w:right w:val="single" w:sz="4" w:space="0" w:color="auto"/>
            </w:tcBorders>
            <w:shd w:val="clear" w:color="auto" w:fill="F2DBDB"/>
            <w:hideMark/>
          </w:tcPr>
          <w:p w14:paraId="6CE1B4D7" w14:textId="77777777" w:rsidR="0027516C" w:rsidRDefault="0027516C" w:rsidP="006F1EAD">
            <w:pPr>
              <w:jc w:val="right"/>
              <w:rPr>
                <w:b/>
                <w:sz w:val="16"/>
                <w:szCs w:val="16"/>
              </w:rPr>
            </w:pPr>
            <w:r>
              <w:rPr>
                <w:b/>
                <w:sz w:val="16"/>
                <w:szCs w:val="16"/>
              </w:rPr>
              <w:t>Дата проведения:</w:t>
            </w:r>
          </w:p>
        </w:tc>
      </w:tr>
      <w:tr w:rsidR="0027516C" w14:paraId="1FB5A571" w14:textId="77777777" w:rsidTr="006F1EAD">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7A645DA" w14:textId="77777777" w:rsidR="0027516C" w:rsidRDefault="0027516C" w:rsidP="006F1EAD">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hideMark/>
          </w:tcPr>
          <w:p w14:paraId="60D27789" w14:textId="77777777" w:rsidR="0027516C" w:rsidRDefault="0027516C" w:rsidP="006F1EAD">
            <w:pPr>
              <w:rPr>
                <w:b/>
                <w:sz w:val="16"/>
                <w:szCs w:val="16"/>
              </w:rPr>
            </w:pPr>
            <w:r>
              <w:rPr>
                <w:b/>
                <w:sz w:val="16"/>
                <w:szCs w:val="16"/>
              </w:rPr>
              <w:t>1. Вводный противопожарный инструктаж.</w:t>
            </w: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0540BD95" w14:textId="77777777" w:rsidR="0027516C" w:rsidRDefault="0027516C" w:rsidP="006F1EAD">
            <w:pPr>
              <w:jc w:val="right"/>
              <w:rPr>
                <w:sz w:val="16"/>
                <w:szCs w:val="16"/>
              </w:rPr>
            </w:pPr>
          </w:p>
        </w:tc>
      </w:tr>
      <w:tr w:rsidR="0027516C" w14:paraId="671A374F" w14:textId="77777777" w:rsidTr="006F1EAD">
        <w:trPr>
          <w:trHeight w:val="23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98AF41" w14:textId="77777777" w:rsidR="0027516C" w:rsidRDefault="0027516C" w:rsidP="006F1EAD">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7A8803DC" w14:textId="77777777" w:rsidR="0027516C" w:rsidRDefault="0027516C" w:rsidP="006F1EAD">
            <w:pPr>
              <w:rPr>
                <w:sz w:val="16"/>
                <w:szCs w:val="16"/>
              </w:rPr>
            </w:pPr>
            <w:r>
              <w:rPr>
                <w:sz w:val="16"/>
                <w:szCs w:val="16"/>
              </w:rPr>
              <w:t>2. …</w:t>
            </w:r>
          </w:p>
          <w:p w14:paraId="4F09186A" w14:textId="77777777" w:rsidR="0027516C" w:rsidRDefault="0027516C" w:rsidP="006F1EAD">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2AFA8056" w14:textId="77777777" w:rsidR="0027516C" w:rsidRDefault="0027516C" w:rsidP="006F1EAD">
            <w:pPr>
              <w:jc w:val="right"/>
              <w:rPr>
                <w:sz w:val="16"/>
                <w:szCs w:val="16"/>
              </w:rPr>
            </w:pPr>
          </w:p>
        </w:tc>
      </w:tr>
      <w:tr w:rsidR="0027516C" w14:paraId="2808AD86" w14:textId="77777777" w:rsidTr="006F1EAD">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3C8CA42" w14:textId="77777777" w:rsidR="0027516C" w:rsidRDefault="0027516C" w:rsidP="006F1EAD">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790429C7" w14:textId="77777777" w:rsidR="0027516C" w:rsidRDefault="0027516C" w:rsidP="006F1EAD">
            <w:pPr>
              <w:rPr>
                <w:sz w:val="16"/>
                <w:szCs w:val="16"/>
              </w:rPr>
            </w:pPr>
            <w:r>
              <w:rPr>
                <w:sz w:val="16"/>
                <w:szCs w:val="16"/>
              </w:rPr>
              <w:t>3. …</w:t>
            </w:r>
          </w:p>
          <w:p w14:paraId="2FC3B566" w14:textId="77777777" w:rsidR="0027516C" w:rsidRDefault="0027516C" w:rsidP="006F1EAD">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0212D882" w14:textId="77777777" w:rsidR="0027516C" w:rsidRDefault="0027516C" w:rsidP="006F1EAD">
            <w:pPr>
              <w:jc w:val="right"/>
              <w:rPr>
                <w:sz w:val="16"/>
                <w:szCs w:val="16"/>
              </w:rPr>
            </w:pPr>
          </w:p>
        </w:tc>
      </w:tr>
      <w:tr w:rsidR="0027516C" w14:paraId="74973E88" w14:textId="77777777" w:rsidTr="006F1EAD">
        <w:trPr>
          <w:trHeight w:val="35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F5AD4B" w14:textId="77777777" w:rsidR="0027516C" w:rsidRDefault="0027516C" w:rsidP="006F1EAD">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3F060F41" w14:textId="77777777" w:rsidR="0027516C" w:rsidRDefault="0027516C" w:rsidP="006F1EAD">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668417F0" w14:textId="77777777" w:rsidR="0027516C" w:rsidRDefault="0027516C" w:rsidP="006F1EAD">
            <w:pPr>
              <w:jc w:val="right"/>
              <w:rPr>
                <w:sz w:val="16"/>
                <w:szCs w:val="16"/>
              </w:rPr>
            </w:pPr>
          </w:p>
        </w:tc>
      </w:tr>
      <w:tr w:rsidR="0027516C" w14:paraId="224C4773" w14:textId="77777777" w:rsidTr="006F1EAD">
        <w:trPr>
          <w:trHeight w:val="35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946DA45" w14:textId="77777777" w:rsidR="0027516C" w:rsidRDefault="0027516C" w:rsidP="006F1EAD">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5E307470" w14:textId="77777777" w:rsidR="0027516C" w:rsidRDefault="0027516C" w:rsidP="006F1EAD">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03EFD1B2" w14:textId="77777777" w:rsidR="0027516C" w:rsidRDefault="0027516C" w:rsidP="006F1EAD">
            <w:pPr>
              <w:jc w:val="right"/>
              <w:rPr>
                <w:sz w:val="16"/>
                <w:szCs w:val="16"/>
              </w:rPr>
            </w:pPr>
          </w:p>
        </w:tc>
      </w:tr>
    </w:tbl>
    <w:p w14:paraId="0BAE916E" w14:textId="77777777" w:rsidR="00B74A90" w:rsidRPr="00B74A90" w:rsidRDefault="00B74A90" w:rsidP="00B74A90">
      <w:pPr>
        <w:rPr>
          <w:rFonts w:ascii="Arial" w:hAnsi="Arial" w:cs="Arial"/>
          <w:bCs/>
          <w:i/>
          <w:iCs/>
          <w:caps/>
        </w:rPr>
      </w:pPr>
    </w:p>
    <w:p w14:paraId="430DE042" w14:textId="77777777" w:rsidR="00B74A90" w:rsidRPr="00B74A90" w:rsidRDefault="00B74A90" w:rsidP="00B74A90">
      <w:pPr>
        <w:rPr>
          <w:rFonts w:ascii="Arial" w:hAnsi="Arial" w:cs="Arial"/>
          <w:bCs/>
          <w:i/>
          <w:iCs/>
          <w:caps/>
        </w:rPr>
      </w:pPr>
    </w:p>
    <w:p w14:paraId="06611FC4" w14:textId="77777777" w:rsidR="00B74A90" w:rsidRPr="00B74A90" w:rsidRDefault="00B74A90" w:rsidP="00B74A90">
      <w:pPr>
        <w:keepNext/>
        <w:jc w:val="both"/>
        <w:outlineLvl w:val="1"/>
        <w:rPr>
          <w:rFonts w:ascii="Arial" w:hAnsi="Arial" w:cs="Arial"/>
          <w:b/>
          <w:caps/>
          <w:sz w:val="28"/>
        </w:rPr>
        <w:sectPr w:rsidR="00B74A90" w:rsidRPr="00B74A90" w:rsidSect="00752866">
          <w:pgSz w:w="11906" w:h="16838" w:code="9"/>
          <w:pgMar w:top="567" w:right="1021" w:bottom="567" w:left="1247" w:header="737" w:footer="680" w:gutter="0"/>
          <w:cols w:space="708"/>
          <w:docGrid w:linePitch="360"/>
        </w:sectPr>
      </w:pPr>
    </w:p>
    <w:p w14:paraId="59080893" w14:textId="77777777" w:rsidR="00AB5A1F" w:rsidRPr="00E61573" w:rsidRDefault="00AB5A1F" w:rsidP="00AB5A1F">
      <w:pPr>
        <w:keepNext/>
        <w:spacing w:after="240"/>
        <w:jc w:val="both"/>
        <w:outlineLvl w:val="1"/>
        <w:rPr>
          <w:rFonts w:ascii="Arial" w:eastAsia="Calibri" w:hAnsi="Arial" w:cs="Arial"/>
          <w:b/>
          <w:bCs/>
          <w:iCs/>
          <w:caps/>
          <w:szCs w:val="28"/>
        </w:rPr>
      </w:pPr>
      <w:bookmarkStart w:id="219" w:name="_Toc209776503"/>
      <w:r w:rsidRPr="00E61573">
        <w:rPr>
          <w:rFonts w:ascii="Arial" w:eastAsia="Calibri" w:hAnsi="Arial" w:cs="Arial"/>
          <w:b/>
          <w:bCs/>
          <w:iCs/>
          <w:caps/>
          <w:szCs w:val="28"/>
        </w:rPr>
        <w:t>ПРИЛОЖЕНИЕ 1</w:t>
      </w:r>
      <w:r>
        <w:rPr>
          <w:rFonts w:ascii="Arial" w:eastAsia="Calibri" w:hAnsi="Arial" w:cs="Arial"/>
          <w:b/>
          <w:bCs/>
          <w:iCs/>
          <w:caps/>
          <w:szCs w:val="28"/>
        </w:rPr>
        <w:t>2</w:t>
      </w:r>
      <w:r w:rsidRPr="00E61573">
        <w:rPr>
          <w:rFonts w:ascii="Arial" w:eastAsia="Calibri" w:hAnsi="Arial" w:cs="Arial"/>
          <w:b/>
          <w:bCs/>
          <w:iCs/>
          <w:caps/>
          <w:szCs w:val="28"/>
        </w:rPr>
        <w:t>. ФОРМА АКТА ИЗЪЯТИЯ ТАЛОНА-ДОПУСКА/УДОСТОВЕРЕНИЯ-ДОПУСКА</w:t>
      </w:r>
      <w:bookmarkEnd w:id="219"/>
    </w:p>
    <w:p w14:paraId="243DC32D" w14:textId="77777777" w:rsidR="00AB5A1F" w:rsidRPr="00E61573" w:rsidRDefault="00AB5A1F" w:rsidP="00AB5A1F">
      <w:pPr>
        <w:spacing w:line="276" w:lineRule="auto"/>
        <w:rPr>
          <w:rFonts w:eastAsia="Calibri"/>
          <w:color w:val="000000"/>
        </w:rPr>
      </w:pPr>
      <w:r w:rsidRPr="00E61573">
        <w:rPr>
          <w:rFonts w:eastAsia="Calibri"/>
          <w:color w:val="000000"/>
        </w:rPr>
        <w:t>1. Акт предъявлен работнику подрядной/субподрядной организации_____________________</w:t>
      </w:r>
    </w:p>
    <w:p w14:paraId="70754BAB" w14:textId="77777777" w:rsidR="00AB5A1F" w:rsidRPr="00E61573" w:rsidRDefault="00AB5A1F" w:rsidP="00AB5A1F">
      <w:pPr>
        <w:spacing w:line="276" w:lineRule="auto"/>
        <w:rPr>
          <w:rFonts w:eastAsia="Calibri"/>
          <w:color w:val="000000"/>
        </w:rPr>
      </w:pPr>
      <w:r w:rsidRPr="00E61573">
        <w:rPr>
          <w:rFonts w:eastAsia="Calibri"/>
        </w:rPr>
        <w:t> ____________________________________________________________________________ .</w:t>
      </w:r>
    </w:p>
    <w:p w14:paraId="5EE4D369" w14:textId="77777777" w:rsidR="00AB5A1F" w:rsidRPr="00E61573" w:rsidRDefault="00AB5A1F" w:rsidP="00AB5A1F">
      <w:pPr>
        <w:jc w:val="center"/>
        <w:rPr>
          <w:rFonts w:eastAsia="Calibri"/>
          <w:color w:val="000000"/>
          <w:vertAlign w:val="superscript"/>
        </w:rPr>
      </w:pPr>
      <w:r w:rsidRPr="00E61573">
        <w:rPr>
          <w:rFonts w:eastAsia="Calibri"/>
          <w:color w:val="000000"/>
          <w:vertAlign w:val="superscript"/>
        </w:rPr>
        <w:t>(отметить Фамилия И.О работника и указать название</w:t>
      </w:r>
      <w:r w:rsidRPr="00E61573">
        <w:rPr>
          <w:rFonts w:eastAsia="Calibri"/>
          <w:vertAlign w:val="superscript"/>
        </w:rPr>
        <w:t xml:space="preserve"> </w:t>
      </w:r>
      <w:r w:rsidRPr="00E61573">
        <w:rPr>
          <w:rFonts w:eastAsia="Calibri"/>
          <w:color w:val="000000"/>
          <w:vertAlign w:val="superscript"/>
        </w:rPr>
        <w:t>объекта, подрядной/субподрядной организации)</w:t>
      </w:r>
    </w:p>
    <w:p w14:paraId="0B8F3964" w14:textId="77777777" w:rsidR="00AB5A1F" w:rsidRPr="00E61573" w:rsidRDefault="00AB5A1F" w:rsidP="00AB5A1F">
      <w:pPr>
        <w:spacing w:line="276" w:lineRule="auto"/>
        <w:ind w:left="426" w:hanging="426"/>
        <w:rPr>
          <w:rFonts w:eastAsia="Calibri"/>
          <w:color w:val="000000"/>
        </w:rPr>
      </w:pPr>
      <w:r w:rsidRPr="00E61573">
        <w:rPr>
          <w:rFonts w:eastAsia="Calibri"/>
          <w:color w:val="000000"/>
        </w:rPr>
        <w:t>2. Работником_________________________________________________________________</w:t>
      </w:r>
    </w:p>
    <w:p w14:paraId="1099676E" w14:textId="77777777" w:rsidR="00AB5A1F" w:rsidRPr="00E61573" w:rsidRDefault="00AB5A1F" w:rsidP="00AB5A1F">
      <w:pPr>
        <w:spacing w:line="276" w:lineRule="auto"/>
        <w:ind w:left="426" w:hanging="426"/>
        <w:rPr>
          <w:rFonts w:eastAsia="Calibri"/>
          <w:color w:val="000000"/>
        </w:rPr>
      </w:pPr>
      <w:r w:rsidRPr="00E61573">
        <w:rPr>
          <w:rFonts w:eastAsia="Calibri"/>
          <w:color w:val="000000"/>
        </w:rPr>
        <w:t xml:space="preserve"> ____________________________________________________________________________ .</w:t>
      </w:r>
    </w:p>
    <w:p w14:paraId="68219FFB" w14:textId="77777777" w:rsidR="00AB5A1F" w:rsidRPr="00E61573" w:rsidRDefault="00AB5A1F" w:rsidP="00AB5A1F">
      <w:pPr>
        <w:jc w:val="center"/>
        <w:rPr>
          <w:rFonts w:eastAsia="Calibri"/>
          <w:color w:val="000000"/>
          <w:vertAlign w:val="superscript"/>
        </w:rPr>
      </w:pPr>
      <w:r w:rsidRPr="00E61573">
        <w:rPr>
          <w:rFonts w:eastAsia="Calibri"/>
          <w:color w:val="000000"/>
          <w:vertAlign w:val="superscript"/>
        </w:rPr>
        <w:t>(указать должность, Фамилия И. О. работника, обнаружившего обстоятельства, требующие изъятия удостоверения-допуск)</w:t>
      </w:r>
    </w:p>
    <w:p w14:paraId="6D0342C9" w14:textId="77777777" w:rsidR="00AB5A1F" w:rsidRPr="00E61573" w:rsidRDefault="00AB5A1F" w:rsidP="00AB5A1F">
      <w:pPr>
        <w:ind w:left="567" w:hanging="567"/>
        <w:rPr>
          <w:rFonts w:eastAsia="Calibri"/>
          <w:color w:val="000000"/>
        </w:rPr>
      </w:pPr>
      <w:r w:rsidRPr="00E61573">
        <w:rPr>
          <w:rFonts w:eastAsia="Calibri"/>
          <w:color w:val="000000"/>
        </w:rPr>
        <w:t>в присутствии_________________________________________________________________</w:t>
      </w:r>
    </w:p>
    <w:p w14:paraId="31261AB9" w14:textId="77777777" w:rsidR="00AB5A1F" w:rsidRPr="00E61573" w:rsidRDefault="00AB5A1F" w:rsidP="00AB5A1F">
      <w:pPr>
        <w:ind w:left="567" w:hanging="567"/>
        <w:rPr>
          <w:rFonts w:eastAsia="Calibri"/>
          <w:color w:val="000000"/>
        </w:rPr>
      </w:pPr>
      <w:r w:rsidRPr="00E61573">
        <w:rPr>
          <w:rFonts w:eastAsia="Calibri"/>
          <w:color w:val="000000"/>
        </w:rPr>
        <w:t xml:space="preserve"> ____________________________________________________________________________ .</w:t>
      </w:r>
    </w:p>
    <w:p w14:paraId="1DDBEEDF" w14:textId="77777777" w:rsidR="00AB5A1F" w:rsidRPr="00E61573" w:rsidRDefault="00AB5A1F" w:rsidP="00AB5A1F">
      <w:pPr>
        <w:jc w:val="center"/>
        <w:rPr>
          <w:rFonts w:eastAsia="Calibri"/>
          <w:color w:val="000000"/>
          <w:vertAlign w:val="superscript"/>
        </w:rPr>
      </w:pPr>
      <w:r w:rsidRPr="00E61573">
        <w:rPr>
          <w:rFonts w:eastAsia="Calibri"/>
          <w:color w:val="000000"/>
          <w:vertAlign w:val="superscript"/>
        </w:rPr>
        <w:t>(указать должность, Фамилия И. О. сопровождающих лиц или других работников, если возможно)</w:t>
      </w:r>
    </w:p>
    <w:p w14:paraId="19679550" w14:textId="77777777" w:rsidR="00AB5A1F" w:rsidRPr="00E61573" w:rsidRDefault="00AB5A1F" w:rsidP="00AB5A1F">
      <w:pPr>
        <w:rPr>
          <w:rFonts w:eastAsia="Calibri"/>
          <w:color w:val="000000"/>
        </w:rPr>
      </w:pPr>
    </w:p>
    <w:p w14:paraId="35D7EFA9" w14:textId="77777777" w:rsidR="00AB5A1F" w:rsidRPr="00E61573" w:rsidRDefault="00AB5A1F" w:rsidP="00AB5A1F">
      <w:pPr>
        <w:ind w:left="284" w:hanging="284"/>
        <w:rPr>
          <w:rFonts w:eastAsia="Calibri"/>
          <w:color w:val="000000"/>
        </w:rPr>
      </w:pPr>
      <w:r w:rsidRPr="00E61573">
        <w:rPr>
          <w:rFonts w:eastAsia="Calibri"/>
          <w:color w:val="000000"/>
        </w:rPr>
        <w:t>3. При проверке _______________________________________________________________</w:t>
      </w:r>
    </w:p>
    <w:p w14:paraId="3811F8D1" w14:textId="77777777" w:rsidR="00AB5A1F" w:rsidRPr="00E61573" w:rsidRDefault="00AB5A1F" w:rsidP="00AB5A1F">
      <w:pPr>
        <w:rPr>
          <w:rFonts w:eastAsia="Calibri"/>
          <w:color w:val="000000"/>
        </w:rPr>
      </w:pPr>
      <w:r w:rsidRPr="00E61573">
        <w:rPr>
          <w:rFonts w:eastAsia="Calibri"/>
          <w:color w:val="000000"/>
        </w:rPr>
        <w:t xml:space="preserve"> ____________________________________________________________________________ .</w:t>
      </w:r>
    </w:p>
    <w:p w14:paraId="24833C46" w14:textId="77777777" w:rsidR="00AB5A1F" w:rsidRPr="00E61573" w:rsidRDefault="00AB5A1F" w:rsidP="00AB5A1F">
      <w:pPr>
        <w:jc w:val="center"/>
        <w:rPr>
          <w:rFonts w:eastAsia="Calibri"/>
          <w:color w:val="000000"/>
          <w:vertAlign w:val="superscript"/>
        </w:rPr>
      </w:pPr>
      <w:r w:rsidRPr="00E61573">
        <w:rPr>
          <w:rFonts w:eastAsia="Calibri"/>
          <w:color w:val="000000"/>
          <w:vertAlign w:val="superscript"/>
        </w:rPr>
        <w:t>(указать виды работ, иные обстоятельства, при</w:t>
      </w:r>
      <w:r w:rsidRPr="00E61573">
        <w:rPr>
          <w:rFonts w:eastAsia="Calibri"/>
          <w:sz w:val="22"/>
          <w:szCs w:val="22"/>
        </w:rPr>
        <w:t xml:space="preserve"> </w:t>
      </w:r>
      <w:r w:rsidRPr="00E61573">
        <w:rPr>
          <w:rFonts w:eastAsia="Calibri"/>
          <w:color w:val="000000"/>
          <w:vertAlign w:val="superscript"/>
        </w:rPr>
        <w:t>которых предъявлено уведомление по изъятию удостоверения-допуска)</w:t>
      </w:r>
    </w:p>
    <w:p w14:paraId="59AC14CE" w14:textId="77777777" w:rsidR="00AB5A1F" w:rsidRPr="00E61573" w:rsidRDefault="00AB5A1F" w:rsidP="00AB5A1F">
      <w:pPr>
        <w:rPr>
          <w:rFonts w:eastAsia="Calibri"/>
          <w:color w:val="000000"/>
        </w:rPr>
      </w:pPr>
    </w:p>
    <w:p w14:paraId="39A718B3" w14:textId="77777777" w:rsidR="00AB5A1F" w:rsidRPr="00E61573" w:rsidRDefault="00AB5A1F" w:rsidP="00AB5A1F">
      <w:pPr>
        <w:jc w:val="both"/>
        <w:rPr>
          <w:rFonts w:eastAsia="Calibri"/>
          <w:color w:val="000000"/>
        </w:rPr>
      </w:pPr>
      <w:r w:rsidRPr="00E61573">
        <w:rPr>
          <w:rFonts w:eastAsia="Calibri"/>
          <w:color w:val="000000"/>
        </w:rPr>
        <w:t>4. Акт предъявлен ____________________в_________ в связи с угрозой возникновения: оперативных событий.</w:t>
      </w:r>
      <w:r w:rsidRPr="00E61573">
        <w:rPr>
          <w:rFonts w:eastAsia="Calibri"/>
          <w:sz w:val="22"/>
          <w:szCs w:val="22"/>
        </w:rPr>
        <w:t xml:space="preserve">      </w:t>
      </w:r>
      <w:r w:rsidRPr="00E61573">
        <w:rPr>
          <w:rFonts w:eastAsia="Calibri"/>
          <w:color w:val="000000"/>
          <w:vertAlign w:val="superscript"/>
        </w:rPr>
        <w:t xml:space="preserve">(число, месяц, год)        </w:t>
      </w:r>
      <w:r w:rsidRPr="00E61573">
        <w:rPr>
          <w:rFonts w:eastAsia="Calibri"/>
          <w:i/>
          <w:color w:val="000000"/>
          <w:vertAlign w:val="superscript"/>
        </w:rPr>
        <w:t xml:space="preserve"> </w:t>
      </w:r>
      <w:r w:rsidRPr="00E61573">
        <w:rPr>
          <w:rFonts w:eastAsia="Calibri"/>
          <w:color w:val="000000"/>
          <w:vertAlign w:val="superscript"/>
        </w:rPr>
        <w:t xml:space="preserve">       (час, мин)</w:t>
      </w:r>
    </w:p>
    <w:p w14:paraId="5A6B5A26" w14:textId="77777777" w:rsidR="00AB5A1F" w:rsidRPr="00E61573" w:rsidRDefault="00AB5A1F" w:rsidP="00AB5A1F">
      <w:pPr>
        <w:rPr>
          <w:rFonts w:eastAsia="Calibri"/>
          <w:color w:val="000000"/>
        </w:rPr>
      </w:pPr>
      <w:r w:rsidRPr="00E61573">
        <w:rPr>
          <w:rFonts w:eastAsia="Calibri"/>
          <w:color w:val="000000"/>
          <w:vertAlign w:val="superscript"/>
        </w:rPr>
        <w:t xml:space="preserve">                                     </w:t>
      </w:r>
    </w:p>
    <w:p w14:paraId="636E5CD0" w14:textId="77777777" w:rsidR="00AB5A1F" w:rsidRPr="00E61573" w:rsidRDefault="00AB5A1F" w:rsidP="00AB5A1F">
      <w:pPr>
        <w:rPr>
          <w:rFonts w:eastAsia="Calibri"/>
          <w:color w:val="000000"/>
        </w:rPr>
      </w:pPr>
      <w:r w:rsidRPr="00E61573">
        <w:rPr>
          <w:rFonts w:eastAsia="Calibri"/>
          <w:color w:val="000000"/>
        </w:rPr>
        <w:t>5. Отмечены нарушения требований по ПБОТОС:</w:t>
      </w:r>
      <w:r w:rsidRPr="00E61573">
        <w:rPr>
          <w:rFonts w:eastAsia="Calibri"/>
          <w:sz w:val="16"/>
          <w:szCs w:val="16"/>
        </w:rPr>
        <w:t> </w:t>
      </w:r>
    </w:p>
    <w:p w14:paraId="1BEB7ED1" w14:textId="77777777" w:rsidR="00AB5A1F" w:rsidRPr="00E61573" w:rsidRDefault="00AB5A1F" w:rsidP="00AB5A1F">
      <w:pPr>
        <w:spacing w:line="276" w:lineRule="auto"/>
        <w:rPr>
          <w:rFonts w:eastAsia="Calibri"/>
          <w:sz w:val="22"/>
          <w:szCs w:val="22"/>
        </w:rPr>
      </w:pPr>
      <w:r w:rsidRPr="00E61573">
        <w:rPr>
          <w:rFonts w:eastAsia="Calibri"/>
          <w:color w:val="000000"/>
        </w:rPr>
        <w:t xml:space="preserve"> _____________________________________________________________________________</w:t>
      </w:r>
    </w:p>
    <w:p w14:paraId="346CD6F1" w14:textId="77777777" w:rsidR="00AB5A1F" w:rsidRPr="00E61573" w:rsidRDefault="00AB5A1F" w:rsidP="00AB5A1F">
      <w:pPr>
        <w:jc w:val="center"/>
        <w:rPr>
          <w:rFonts w:eastAsia="Calibri"/>
          <w:color w:val="000000"/>
        </w:rPr>
      </w:pPr>
      <w:r w:rsidRPr="00E61573">
        <w:rPr>
          <w:rFonts w:eastAsia="Calibri"/>
          <w:color w:val="000000"/>
        </w:rPr>
        <w:t>_____________________________________________________________________________</w:t>
      </w:r>
    </w:p>
    <w:p w14:paraId="4E7EAC2C" w14:textId="77777777" w:rsidR="00AB5A1F" w:rsidRPr="00E61573" w:rsidRDefault="00AB5A1F" w:rsidP="00AB5A1F">
      <w:pPr>
        <w:jc w:val="center"/>
        <w:rPr>
          <w:rFonts w:eastAsia="Calibri"/>
          <w:color w:val="000000"/>
        </w:rPr>
      </w:pPr>
      <w:r w:rsidRPr="00E61573">
        <w:rPr>
          <w:rFonts w:eastAsia="Calibri"/>
          <w:color w:val="000000"/>
        </w:rPr>
        <w:t>_____________________________________________________________________________</w:t>
      </w:r>
    </w:p>
    <w:p w14:paraId="6C9FFEE8" w14:textId="77777777" w:rsidR="00AB5A1F" w:rsidRPr="00E61573" w:rsidRDefault="00AB5A1F" w:rsidP="00AB5A1F">
      <w:pPr>
        <w:jc w:val="center"/>
        <w:rPr>
          <w:rFonts w:eastAsia="Calibri"/>
          <w:color w:val="000000"/>
        </w:rPr>
      </w:pPr>
      <w:r w:rsidRPr="00E61573">
        <w:rPr>
          <w:rFonts w:eastAsia="Calibri"/>
          <w:color w:val="000000"/>
        </w:rPr>
        <w:t xml:space="preserve">____________________________________________________________________________ . </w:t>
      </w:r>
      <w:r w:rsidRPr="00E61573">
        <w:rPr>
          <w:rFonts w:eastAsia="Calibri"/>
          <w:color w:val="000000"/>
          <w:vertAlign w:val="superscript"/>
        </w:rPr>
        <w:t>(отметить и указать, какие именно требования нарушены, желательно со ссылкой на нормативные документы)</w:t>
      </w:r>
    </w:p>
    <w:p w14:paraId="5102EBD6" w14:textId="77777777" w:rsidR="00AB5A1F" w:rsidRPr="00E61573" w:rsidRDefault="00AB5A1F" w:rsidP="00AB5A1F">
      <w:pPr>
        <w:rPr>
          <w:rFonts w:eastAsia="Calibri"/>
          <w:color w:val="000000"/>
        </w:rPr>
      </w:pPr>
      <w:r w:rsidRPr="00E61573">
        <w:rPr>
          <w:rFonts w:eastAsia="Calibri"/>
          <w:color w:val="000000"/>
        </w:rPr>
        <w:t>6. Условия возвращения удостоверения допуска (описать, включая меры контроля):</w:t>
      </w:r>
    </w:p>
    <w:p w14:paraId="781E5DC2" w14:textId="77777777" w:rsidR="00AB5A1F" w:rsidRPr="00E61573" w:rsidRDefault="00AB5A1F" w:rsidP="00AB5A1F">
      <w:pPr>
        <w:rPr>
          <w:rFonts w:eastAsia="Calibri"/>
          <w:color w:val="000000"/>
        </w:rPr>
      </w:pPr>
      <w:r w:rsidRPr="00E61573">
        <w:rPr>
          <w:rFonts w:eastAsia="Calibri"/>
          <w:color w:val="000000"/>
        </w:rPr>
        <w: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7"/>
        <w:gridCol w:w="5692"/>
        <w:gridCol w:w="3119"/>
      </w:tblGrid>
      <w:tr w:rsidR="00AB5A1F" w:rsidRPr="00E61573" w14:paraId="73955795" w14:textId="77777777" w:rsidTr="00D22A86">
        <w:tc>
          <w:tcPr>
            <w:tcW w:w="540" w:type="dxa"/>
            <w:tcBorders>
              <w:top w:val="single" w:sz="4" w:space="0" w:color="auto"/>
              <w:left w:val="single" w:sz="4" w:space="0" w:color="auto"/>
              <w:bottom w:val="single" w:sz="4" w:space="0" w:color="auto"/>
              <w:right w:val="single" w:sz="4" w:space="0" w:color="auto"/>
            </w:tcBorders>
            <w:vAlign w:val="center"/>
            <w:hideMark/>
          </w:tcPr>
          <w:p w14:paraId="3FFFE6B2" w14:textId="77777777" w:rsidR="00AB5A1F" w:rsidRPr="00E61573" w:rsidRDefault="00AB5A1F" w:rsidP="00D22A86">
            <w:pPr>
              <w:jc w:val="center"/>
              <w:rPr>
                <w:rFonts w:eastAsia="Calibri"/>
                <w:color w:val="000000"/>
                <w:sz w:val="20"/>
              </w:rPr>
            </w:pPr>
            <w:r w:rsidRPr="00E61573">
              <w:rPr>
                <w:rFonts w:eastAsia="Calibri"/>
                <w:color w:val="000000"/>
                <w:sz w:val="20"/>
              </w:rPr>
              <w:t>№ п/п</w:t>
            </w:r>
          </w:p>
        </w:tc>
        <w:tc>
          <w:tcPr>
            <w:tcW w:w="5692" w:type="dxa"/>
            <w:tcBorders>
              <w:top w:val="single" w:sz="4" w:space="0" w:color="auto"/>
              <w:left w:val="single" w:sz="4" w:space="0" w:color="auto"/>
              <w:bottom w:val="single" w:sz="4" w:space="0" w:color="auto"/>
              <w:right w:val="single" w:sz="4" w:space="0" w:color="auto"/>
            </w:tcBorders>
            <w:vAlign w:val="center"/>
            <w:hideMark/>
          </w:tcPr>
          <w:p w14:paraId="57420105" w14:textId="77777777" w:rsidR="00AB5A1F" w:rsidRPr="00E61573" w:rsidRDefault="00AB5A1F" w:rsidP="00D22A86">
            <w:pPr>
              <w:jc w:val="center"/>
              <w:rPr>
                <w:rFonts w:eastAsia="Calibri"/>
                <w:color w:val="000000"/>
                <w:sz w:val="20"/>
              </w:rPr>
            </w:pPr>
            <w:r w:rsidRPr="00E61573">
              <w:rPr>
                <w:rFonts w:eastAsia="Calibri"/>
                <w:color w:val="000000"/>
                <w:sz w:val="20"/>
              </w:rPr>
              <w:t>Мероприятия</w:t>
            </w:r>
          </w:p>
        </w:tc>
        <w:tc>
          <w:tcPr>
            <w:tcW w:w="3119" w:type="dxa"/>
            <w:tcBorders>
              <w:top w:val="single" w:sz="4" w:space="0" w:color="auto"/>
              <w:left w:val="single" w:sz="4" w:space="0" w:color="auto"/>
              <w:bottom w:val="single" w:sz="4" w:space="0" w:color="auto"/>
              <w:right w:val="single" w:sz="4" w:space="0" w:color="auto"/>
            </w:tcBorders>
            <w:vAlign w:val="center"/>
            <w:hideMark/>
          </w:tcPr>
          <w:p w14:paraId="1A2E0C2A" w14:textId="77777777" w:rsidR="00AB5A1F" w:rsidRPr="00E61573" w:rsidRDefault="00AB5A1F" w:rsidP="00D22A86">
            <w:pPr>
              <w:jc w:val="center"/>
              <w:rPr>
                <w:rFonts w:eastAsia="Calibri"/>
                <w:color w:val="000000"/>
                <w:sz w:val="20"/>
              </w:rPr>
            </w:pPr>
            <w:r w:rsidRPr="00E61573">
              <w:rPr>
                <w:rFonts w:eastAsia="Calibri"/>
                <w:color w:val="000000"/>
                <w:sz w:val="20"/>
              </w:rPr>
              <w:t>Подпись о выполнении мероприятий</w:t>
            </w:r>
          </w:p>
        </w:tc>
      </w:tr>
      <w:tr w:rsidR="00AB5A1F" w:rsidRPr="00E61573" w14:paraId="53E1B0AF" w14:textId="77777777" w:rsidTr="00D22A86">
        <w:tc>
          <w:tcPr>
            <w:tcW w:w="540" w:type="dxa"/>
            <w:tcBorders>
              <w:top w:val="single" w:sz="4" w:space="0" w:color="auto"/>
              <w:left w:val="single" w:sz="4" w:space="0" w:color="auto"/>
              <w:bottom w:val="single" w:sz="4" w:space="0" w:color="auto"/>
              <w:right w:val="single" w:sz="4" w:space="0" w:color="auto"/>
            </w:tcBorders>
          </w:tcPr>
          <w:p w14:paraId="434DF567" w14:textId="77777777" w:rsidR="00AB5A1F" w:rsidRPr="00E61573" w:rsidRDefault="00AB5A1F" w:rsidP="00D22A86">
            <w:pPr>
              <w:rPr>
                <w:rFonts w:eastAsia="Calibri"/>
                <w:color w:val="000000"/>
                <w:sz w:val="22"/>
              </w:rPr>
            </w:pPr>
          </w:p>
        </w:tc>
        <w:tc>
          <w:tcPr>
            <w:tcW w:w="5692" w:type="dxa"/>
            <w:tcBorders>
              <w:top w:val="single" w:sz="4" w:space="0" w:color="auto"/>
              <w:left w:val="single" w:sz="4" w:space="0" w:color="auto"/>
              <w:bottom w:val="single" w:sz="4" w:space="0" w:color="auto"/>
              <w:right w:val="single" w:sz="4" w:space="0" w:color="auto"/>
            </w:tcBorders>
          </w:tcPr>
          <w:p w14:paraId="20CC3714" w14:textId="77777777" w:rsidR="00AB5A1F" w:rsidRPr="00E61573" w:rsidRDefault="00AB5A1F" w:rsidP="00D22A86">
            <w:pPr>
              <w:rPr>
                <w:rFonts w:eastAsia="Calibri"/>
                <w:color w:val="000000"/>
                <w:sz w:val="22"/>
              </w:rPr>
            </w:pPr>
          </w:p>
        </w:tc>
        <w:tc>
          <w:tcPr>
            <w:tcW w:w="3119" w:type="dxa"/>
            <w:tcBorders>
              <w:top w:val="single" w:sz="4" w:space="0" w:color="auto"/>
              <w:left w:val="single" w:sz="4" w:space="0" w:color="auto"/>
              <w:bottom w:val="single" w:sz="4" w:space="0" w:color="auto"/>
              <w:right w:val="single" w:sz="4" w:space="0" w:color="auto"/>
            </w:tcBorders>
          </w:tcPr>
          <w:p w14:paraId="5569B8C1" w14:textId="77777777" w:rsidR="00AB5A1F" w:rsidRPr="00E61573" w:rsidRDefault="00AB5A1F" w:rsidP="00D22A86">
            <w:pPr>
              <w:rPr>
                <w:rFonts w:eastAsia="Calibri"/>
                <w:color w:val="000000"/>
                <w:sz w:val="22"/>
              </w:rPr>
            </w:pPr>
          </w:p>
        </w:tc>
      </w:tr>
    </w:tbl>
    <w:p w14:paraId="14440AFC" w14:textId="77777777" w:rsidR="00AB5A1F" w:rsidRPr="00E61573" w:rsidRDefault="00AB5A1F" w:rsidP="00AB5A1F">
      <w:pPr>
        <w:rPr>
          <w:rFonts w:eastAsia="Calibri"/>
          <w:color w:val="000000"/>
        </w:rPr>
      </w:pPr>
    </w:p>
    <w:p w14:paraId="11661E1F" w14:textId="77777777" w:rsidR="00AB5A1F" w:rsidRPr="00E61573" w:rsidRDefault="00AB5A1F" w:rsidP="00AB5A1F">
      <w:pPr>
        <w:rPr>
          <w:rFonts w:eastAsia="Calibri"/>
          <w:color w:val="000000"/>
        </w:rPr>
      </w:pPr>
      <w:r w:rsidRPr="00E61573">
        <w:rPr>
          <w:rFonts w:eastAsia="Calibri"/>
          <w:color w:val="000000"/>
        </w:rPr>
        <w:t>7. Удостоверение изъято «____» _______ 20 ___ г. ____ ч _____ мин.</w:t>
      </w:r>
    </w:p>
    <w:p w14:paraId="159E440F" w14:textId="77777777" w:rsidR="00AB5A1F" w:rsidRPr="00E61573" w:rsidRDefault="00AB5A1F" w:rsidP="00AB5A1F">
      <w:pPr>
        <w:rPr>
          <w:rFonts w:eastAsia="Calibri"/>
          <w:color w:val="000000"/>
        </w:rPr>
      </w:pPr>
      <w:r w:rsidRPr="00E61573">
        <w:rPr>
          <w:rFonts w:eastAsia="Calibri"/>
          <w:color w:val="000000"/>
          <w:vertAlign w:val="superscript"/>
        </w:rPr>
        <w:t xml:space="preserve">                                                                         </w:t>
      </w:r>
    </w:p>
    <w:tbl>
      <w:tblPr>
        <w:tblW w:w="5000" w:type="pct"/>
        <w:tblLook w:val="04A0" w:firstRow="1" w:lastRow="0" w:firstColumn="1" w:lastColumn="0" w:noHBand="0" w:noVBand="1"/>
      </w:tblPr>
      <w:tblGrid>
        <w:gridCol w:w="4559"/>
        <w:gridCol w:w="671"/>
        <w:gridCol w:w="4408"/>
      </w:tblGrid>
      <w:tr w:rsidR="00AB5A1F" w:rsidRPr="00E61573" w14:paraId="367F4D33" w14:textId="77777777" w:rsidTr="00D22A86">
        <w:tc>
          <w:tcPr>
            <w:tcW w:w="2365" w:type="pct"/>
            <w:hideMark/>
          </w:tcPr>
          <w:p w14:paraId="73A5C126" w14:textId="77777777" w:rsidR="00AB5A1F" w:rsidRPr="00E61573" w:rsidRDefault="00AB5A1F" w:rsidP="00D22A86">
            <w:pPr>
              <w:rPr>
                <w:rFonts w:eastAsia="Calibri"/>
                <w:color w:val="000000"/>
                <w:sz w:val="22"/>
              </w:rPr>
            </w:pPr>
            <w:r w:rsidRPr="00E61573">
              <w:rPr>
                <w:rFonts w:eastAsia="Calibri"/>
                <w:color w:val="000000"/>
                <w:sz w:val="22"/>
              </w:rPr>
              <w:t>Подпись лица, обнаружившего обстоятельства, требующие приостановки работ</w:t>
            </w:r>
          </w:p>
        </w:tc>
        <w:tc>
          <w:tcPr>
            <w:tcW w:w="348" w:type="pct"/>
          </w:tcPr>
          <w:p w14:paraId="38EFB682" w14:textId="77777777" w:rsidR="00AB5A1F" w:rsidRPr="00E61573" w:rsidRDefault="00AB5A1F" w:rsidP="00D22A86">
            <w:pPr>
              <w:jc w:val="center"/>
              <w:rPr>
                <w:rFonts w:eastAsia="Calibri"/>
                <w:color w:val="000000"/>
                <w:sz w:val="22"/>
              </w:rPr>
            </w:pPr>
          </w:p>
        </w:tc>
        <w:tc>
          <w:tcPr>
            <w:tcW w:w="2287" w:type="pct"/>
            <w:hideMark/>
          </w:tcPr>
          <w:p w14:paraId="5F395BB0" w14:textId="77777777" w:rsidR="00AB5A1F" w:rsidRPr="00E61573" w:rsidRDefault="00AB5A1F" w:rsidP="00D22A86">
            <w:pPr>
              <w:rPr>
                <w:rFonts w:eastAsia="Calibri"/>
                <w:color w:val="000000"/>
                <w:sz w:val="22"/>
              </w:rPr>
            </w:pPr>
            <w:r w:rsidRPr="00E61573">
              <w:rPr>
                <w:rFonts w:eastAsia="Calibri"/>
                <w:color w:val="000000"/>
                <w:sz w:val="22"/>
              </w:rPr>
              <w:t>Подпись лица, у которого изъято удостоверение допуск/ответственного за производство работ/(отказ от подписи)</w:t>
            </w:r>
          </w:p>
        </w:tc>
      </w:tr>
      <w:tr w:rsidR="00AB5A1F" w:rsidRPr="00E61573" w14:paraId="7FF86CEE" w14:textId="77777777" w:rsidTr="00D22A86">
        <w:trPr>
          <w:trHeight w:val="148"/>
        </w:trPr>
        <w:tc>
          <w:tcPr>
            <w:tcW w:w="2365" w:type="pct"/>
            <w:tcBorders>
              <w:top w:val="nil"/>
              <w:left w:val="nil"/>
              <w:bottom w:val="single" w:sz="4" w:space="0" w:color="auto"/>
              <w:right w:val="nil"/>
            </w:tcBorders>
          </w:tcPr>
          <w:p w14:paraId="4CC16456" w14:textId="77777777" w:rsidR="00AB5A1F" w:rsidRPr="00E61573" w:rsidRDefault="00AB5A1F" w:rsidP="00D22A86">
            <w:pPr>
              <w:rPr>
                <w:rFonts w:eastAsia="Calibri"/>
                <w:color w:val="000000"/>
                <w:sz w:val="22"/>
              </w:rPr>
            </w:pPr>
          </w:p>
        </w:tc>
        <w:tc>
          <w:tcPr>
            <w:tcW w:w="348" w:type="pct"/>
          </w:tcPr>
          <w:p w14:paraId="323303AC" w14:textId="77777777" w:rsidR="00AB5A1F" w:rsidRPr="00E61573" w:rsidRDefault="00AB5A1F" w:rsidP="00D22A86">
            <w:pPr>
              <w:rPr>
                <w:rFonts w:eastAsia="Calibri"/>
                <w:color w:val="000000"/>
                <w:sz w:val="22"/>
              </w:rPr>
            </w:pPr>
          </w:p>
        </w:tc>
        <w:tc>
          <w:tcPr>
            <w:tcW w:w="2287" w:type="pct"/>
            <w:tcBorders>
              <w:top w:val="nil"/>
              <w:left w:val="nil"/>
              <w:bottom w:val="single" w:sz="4" w:space="0" w:color="auto"/>
              <w:right w:val="nil"/>
            </w:tcBorders>
          </w:tcPr>
          <w:p w14:paraId="6A209B73" w14:textId="77777777" w:rsidR="00AB5A1F" w:rsidRPr="00E61573" w:rsidRDefault="00AB5A1F" w:rsidP="00D22A86">
            <w:pPr>
              <w:rPr>
                <w:rFonts w:eastAsia="Calibri"/>
                <w:color w:val="000000"/>
                <w:sz w:val="22"/>
              </w:rPr>
            </w:pPr>
          </w:p>
        </w:tc>
      </w:tr>
      <w:tr w:rsidR="00AB5A1F" w:rsidRPr="00E61573" w14:paraId="0B60B16A" w14:textId="77777777" w:rsidTr="00D22A86">
        <w:tc>
          <w:tcPr>
            <w:tcW w:w="2365" w:type="pct"/>
            <w:tcBorders>
              <w:top w:val="single" w:sz="4" w:space="0" w:color="auto"/>
              <w:left w:val="nil"/>
              <w:bottom w:val="nil"/>
              <w:right w:val="nil"/>
            </w:tcBorders>
            <w:hideMark/>
          </w:tcPr>
          <w:p w14:paraId="7877E4B6" w14:textId="77777777" w:rsidR="00AB5A1F" w:rsidRPr="00E61573" w:rsidRDefault="00AB5A1F" w:rsidP="00D22A86">
            <w:pPr>
              <w:jc w:val="center"/>
              <w:rPr>
                <w:rFonts w:eastAsia="Calibri"/>
                <w:color w:val="000000"/>
                <w:sz w:val="22"/>
                <w:vertAlign w:val="superscript"/>
              </w:rPr>
            </w:pPr>
            <w:r w:rsidRPr="00E61573">
              <w:rPr>
                <w:rFonts w:eastAsia="Calibri"/>
                <w:color w:val="000000"/>
                <w:sz w:val="22"/>
                <w:vertAlign w:val="superscript"/>
              </w:rPr>
              <w:t>(подпись, Фамилия И.О.)</w:t>
            </w:r>
          </w:p>
        </w:tc>
        <w:tc>
          <w:tcPr>
            <w:tcW w:w="348" w:type="pct"/>
          </w:tcPr>
          <w:p w14:paraId="2A8E1CDE" w14:textId="77777777" w:rsidR="00AB5A1F" w:rsidRPr="00E61573" w:rsidRDefault="00AB5A1F" w:rsidP="00D22A86">
            <w:pPr>
              <w:jc w:val="center"/>
              <w:rPr>
                <w:rFonts w:eastAsia="Calibri"/>
                <w:color w:val="000000"/>
                <w:sz w:val="22"/>
                <w:vertAlign w:val="superscript"/>
              </w:rPr>
            </w:pPr>
          </w:p>
        </w:tc>
        <w:tc>
          <w:tcPr>
            <w:tcW w:w="2287" w:type="pct"/>
            <w:tcBorders>
              <w:top w:val="single" w:sz="4" w:space="0" w:color="auto"/>
              <w:left w:val="nil"/>
              <w:bottom w:val="nil"/>
              <w:right w:val="nil"/>
            </w:tcBorders>
            <w:hideMark/>
          </w:tcPr>
          <w:p w14:paraId="28F64924" w14:textId="77777777" w:rsidR="00AB5A1F" w:rsidRPr="00E61573" w:rsidRDefault="00AB5A1F" w:rsidP="00D22A86">
            <w:pPr>
              <w:jc w:val="center"/>
              <w:rPr>
                <w:rFonts w:eastAsia="Calibri"/>
                <w:color w:val="000000"/>
                <w:sz w:val="22"/>
                <w:vertAlign w:val="superscript"/>
              </w:rPr>
            </w:pPr>
            <w:r w:rsidRPr="00E61573">
              <w:rPr>
                <w:rFonts w:eastAsia="Calibri"/>
                <w:color w:val="000000"/>
                <w:sz w:val="22"/>
                <w:vertAlign w:val="superscript"/>
              </w:rPr>
              <w:t>(подпись, Фамилия И.О.)</w:t>
            </w:r>
          </w:p>
        </w:tc>
      </w:tr>
    </w:tbl>
    <w:p w14:paraId="1782DFFD" w14:textId="77777777" w:rsidR="00AB5A1F" w:rsidRPr="00E61573" w:rsidRDefault="00AB5A1F" w:rsidP="00AB5A1F">
      <w:pPr>
        <w:spacing w:before="240" w:line="276" w:lineRule="auto"/>
        <w:rPr>
          <w:rFonts w:eastAsia="Calibri"/>
          <w:color w:val="000000"/>
        </w:rPr>
      </w:pPr>
      <w:r w:rsidRPr="00E61573">
        <w:rPr>
          <w:rFonts w:eastAsia="Calibri"/>
          <w:color w:val="000000"/>
        </w:rPr>
        <w:t xml:space="preserve">8. Все условия п.6 настоящего акта выполнены, удостоверение-допуск получено  </w:t>
      </w:r>
    </w:p>
    <w:p w14:paraId="12D7B465" w14:textId="77777777" w:rsidR="00AB5A1F" w:rsidRPr="00E61573" w:rsidRDefault="00AB5A1F" w:rsidP="00AB5A1F">
      <w:pPr>
        <w:spacing w:after="360" w:line="276" w:lineRule="auto"/>
        <w:rPr>
          <w:rFonts w:eastAsia="Calibri"/>
          <w:color w:val="000000"/>
        </w:rPr>
      </w:pPr>
      <w:r w:rsidRPr="00E61573">
        <w:rPr>
          <w:rFonts w:eastAsia="Calibri"/>
          <w:color w:val="000000"/>
        </w:rPr>
        <w:t xml:space="preserve">    «____» _______ 20 ___ г. ____ ч _____ мин.</w:t>
      </w:r>
    </w:p>
    <w:tbl>
      <w:tblPr>
        <w:tblW w:w="5000" w:type="pct"/>
        <w:tblLook w:val="04A0" w:firstRow="1" w:lastRow="0" w:firstColumn="1" w:lastColumn="0" w:noHBand="0" w:noVBand="1"/>
      </w:tblPr>
      <w:tblGrid>
        <w:gridCol w:w="4559"/>
        <w:gridCol w:w="671"/>
        <w:gridCol w:w="4408"/>
      </w:tblGrid>
      <w:tr w:rsidR="00AB5A1F" w:rsidRPr="00E61573" w14:paraId="3386B41F" w14:textId="77777777" w:rsidTr="00D22A86">
        <w:tc>
          <w:tcPr>
            <w:tcW w:w="2365" w:type="pct"/>
            <w:hideMark/>
          </w:tcPr>
          <w:p w14:paraId="7830451B" w14:textId="77777777" w:rsidR="00AB5A1F" w:rsidRPr="00E61573" w:rsidRDefault="00AB5A1F" w:rsidP="00D22A86">
            <w:pPr>
              <w:rPr>
                <w:rFonts w:eastAsia="Calibri"/>
                <w:color w:val="000000"/>
                <w:sz w:val="22"/>
              </w:rPr>
            </w:pPr>
            <w:r w:rsidRPr="00E61573">
              <w:rPr>
                <w:rFonts w:eastAsia="Calibri"/>
                <w:color w:val="000000"/>
                <w:sz w:val="22"/>
              </w:rPr>
              <w:t xml:space="preserve">Подпись лица, обнаружившего обстоятельства, требующие приостановки работ   </w:t>
            </w:r>
          </w:p>
        </w:tc>
        <w:tc>
          <w:tcPr>
            <w:tcW w:w="348" w:type="pct"/>
          </w:tcPr>
          <w:p w14:paraId="6ED80269" w14:textId="77777777" w:rsidR="00AB5A1F" w:rsidRPr="00E61573" w:rsidRDefault="00AB5A1F" w:rsidP="00D22A86">
            <w:pPr>
              <w:jc w:val="center"/>
              <w:rPr>
                <w:rFonts w:eastAsia="Calibri"/>
                <w:color w:val="000000"/>
                <w:sz w:val="22"/>
              </w:rPr>
            </w:pPr>
          </w:p>
        </w:tc>
        <w:tc>
          <w:tcPr>
            <w:tcW w:w="2287" w:type="pct"/>
            <w:hideMark/>
          </w:tcPr>
          <w:p w14:paraId="6FE15BAB" w14:textId="77777777" w:rsidR="00AB5A1F" w:rsidRPr="00E61573" w:rsidRDefault="00AB5A1F" w:rsidP="00D22A86">
            <w:pPr>
              <w:rPr>
                <w:rFonts w:eastAsia="Calibri"/>
                <w:color w:val="000000"/>
                <w:sz w:val="22"/>
              </w:rPr>
            </w:pPr>
            <w:r w:rsidRPr="00E61573">
              <w:rPr>
                <w:rFonts w:eastAsia="Calibri"/>
                <w:color w:val="000000"/>
                <w:sz w:val="22"/>
              </w:rPr>
              <w:t>Подпись лица, у которого изъято удостоверение допуск/ответственного за производство работ</w:t>
            </w:r>
          </w:p>
        </w:tc>
      </w:tr>
      <w:tr w:rsidR="00AB5A1F" w:rsidRPr="00E61573" w14:paraId="6935FE47" w14:textId="77777777" w:rsidTr="00D22A86">
        <w:trPr>
          <w:trHeight w:val="148"/>
        </w:trPr>
        <w:tc>
          <w:tcPr>
            <w:tcW w:w="2365" w:type="pct"/>
            <w:tcBorders>
              <w:top w:val="nil"/>
              <w:left w:val="nil"/>
              <w:bottom w:val="single" w:sz="4" w:space="0" w:color="auto"/>
              <w:right w:val="nil"/>
            </w:tcBorders>
          </w:tcPr>
          <w:p w14:paraId="51B8CC9F" w14:textId="77777777" w:rsidR="00AB5A1F" w:rsidRPr="00E61573" w:rsidRDefault="00AB5A1F" w:rsidP="00D22A86">
            <w:pPr>
              <w:rPr>
                <w:rFonts w:eastAsia="Calibri"/>
                <w:color w:val="000000"/>
                <w:sz w:val="22"/>
              </w:rPr>
            </w:pPr>
          </w:p>
        </w:tc>
        <w:tc>
          <w:tcPr>
            <w:tcW w:w="348" w:type="pct"/>
          </w:tcPr>
          <w:p w14:paraId="398ED4EA" w14:textId="77777777" w:rsidR="00AB5A1F" w:rsidRPr="00E61573" w:rsidRDefault="00AB5A1F" w:rsidP="00D22A86">
            <w:pPr>
              <w:rPr>
                <w:rFonts w:eastAsia="Calibri"/>
                <w:color w:val="000000"/>
                <w:sz w:val="22"/>
              </w:rPr>
            </w:pPr>
          </w:p>
        </w:tc>
        <w:tc>
          <w:tcPr>
            <w:tcW w:w="2287" w:type="pct"/>
            <w:tcBorders>
              <w:top w:val="nil"/>
              <w:left w:val="nil"/>
              <w:bottom w:val="single" w:sz="4" w:space="0" w:color="auto"/>
              <w:right w:val="nil"/>
            </w:tcBorders>
          </w:tcPr>
          <w:p w14:paraId="378AF717" w14:textId="77777777" w:rsidR="00AB5A1F" w:rsidRPr="00E61573" w:rsidRDefault="00AB5A1F" w:rsidP="00D22A86">
            <w:pPr>
              <w:rPr>
                <w:rFonts w:eastAsia="Calibri"/>
                <w:color w:val="000000"/>
                <w:sz w:val="22"/>
              </w:rPr>
            </w:pPr>
          </w:p>
        </w:tc>
      </w:tr>
      <w:tr w:rsidR="00AB5A1F" w:rsidRPr="00E61573" w14:paraId="5CD12F9B" w14:textId="77777777" w:rsidTr="00D22A86">
        <w:tc>
          <w:tcPr>
            <w:tcW w:w="2365" w:type="pct"/>
            <w:tcBorders>
              <w:top w:val="single" w:sz="4" w:space="0" w:color="auto"/>
              <w:left w:val="nil"/>
              <w:bottom w:val="nil"/>
              <w:right w:val="nil"/>
            </w:tcBorders>
            <w:hideMark/>
          </w:tcPr>
          <w:p w14:paraId="5768CA39" w14:textId="77777777" w:rsidR="00AB5A1F" w:rsidRPr="00E61573" w:rsidRDefault="00AB5A1F" w:rsidP="00D22A86">
            <w:pPr>
              <w:jc w:val="center"/>
              <w:rPr>
                <w:rFonts w:eastAsia="Calibri"/>
                <w:color w:val="000000"/>
                <w:sz w:val="22"/>
                <w:vertAlign w:val="superscript"/>
              </w:rPr>
            </w:pPr>
            <w:r w:rsidRPr="00E61573">
              <w:rPr>
                <w:rFonts w:eastAsia="Calibri"/>
                <w:color w:val="000000"/>
                <w:sz w:val="22"/>
                <w:vertAlign w:val="superscript"/>
              </w:rPr>
              <w:t>(подпись, Фамилия И.О.)</w:t>
            </w:r>
          </w:p>
        </w:tc>
        <w:tc>
          <w:tcPr>
            <w:tcW w:w="348" w:type="pct"/>
          </w:tcPr>
          <w:p w14:paraId="6A22E424" w14:textId="77777777" w:rsidR="00AB5A1F" w:rsidRPr="00E61573" w:rsidRDefault="00AB5A1F" w:rsidP="00D22A86">
            <w:pPr>
              <w:jc w:val="center"/>
              <w:rPr>
                <w:rFonts w:eastAsia="Calibri"/>
                <w:color w:val="000000"/>
                <w:sz w:val="22"/>
                <w:vertAlign w:val="superscript"/>
              </w:rPr>
            </w:pPr>
          </w:p>
        </w:tc>
        <w:tc>
          <w:tcPr>
            <w:tcW w:w="2287" w:type="pct"/>
            <w:tcBorders>
              <w:top w:val="single" w:sz="4" w:space="0" w:color="auto"/>
              <w:left w:val="nil"/>
              <w:bottom w:val="nil"/>
              <w:right w:val="nil"/>
            </w:tcBorders>
            <w:hideMark/>
          </w:tcPr>
          <w:p w14:paraId="57972772" w14:textId="77777777" w:rsidR="00AB5A1F" w:rsidRPr="00E61573" w:rsidRDefault="00AB5A1F" w:rsidP="00D22A86">
            <w:pPr>
              <w:jc w:val="center"/>
              <w:rPr>
                <w:rFonts w:eastAsia="Calibri"/>
                <w:color w:val="000000"/>
                <w:sz w:val="22"/>
                <w:vertAlign w:val="superscript"/>
              </w:rPr>
            </w:pPr>
            <w:r w:rsidRPr="00E61573">
              <w:rPr>
                <w:rFonts w:eastAsia="Calibri"/>
                <w:color w:val="000000"/>
                <w:sz w:val="22"/>
                <w:vertAlign w:val="superscript"/>
              </w:rPr>
              <w:t>(подпись, Фамилия И.О.)</w:t>
            </w:r>
          </w:p>
        </w:tc>
      </w:tr>
    </w:tbl>
    <w:p w14:paraId="23F3070F" w14:textId="1BEDD94A" w:rsidR="00B74A90" w:rsidRPr="00B74A90" w:rsidRDefault="00B74A90" w:rsidP="00B74A90">
      <w:pPr>
        <w:ind w:right="-1"/>
        <w:jc w:val="both"/>
        <w:rPr>
          <w:rFonts w:ascii="Arial" w:hAnsi="Arial" w:cs="Arial"/>
          <w:b/>
          <w:caps/>
        </w:rPr>
        <w:sectPr w:rsidR="00B74A90" w:rsidRPr="00B74A90" w:rsidSect="00752866">
          <w:pgSz w:w="11906" w:h="16838" w:code="9"/>
          <w:pgMar w:top="567" w:right="1021" w:bottom="567" w:left="1247" w:header="737" w:footer="680" w:gutter="0"/>
          <w:cols w:space="708"/>
          <w:docGrid w:linePitch="360"/>
        </w:sectPr>
      </w:pPr>
    </w:p>
    <w:p w14:paraId="3D6281D2" w14:textId="254C5F09" w:rsidR="00B74A90" w:rsidRPr="00B74A90" w:rsidRDefault="00B74A90" w:rsidP="002740F3">
      <w:pPr>
        <w:spacing w:before="240" w:after="240"/>
        <w:rPr>
          <w:rFonts w:ascii="Arial" w:hAnsi="Arial" w:cs="Arial"/>
          <w:b/>
          <w:bCs/>
          <w:i/>
          <w:iCs/>
          <w:caps/>
        </w:rPr>
      </w:pPr>
      <w:bookmarkStart w:id="220" w:name="_ПРИЛОЖЕНИЕ_8._ФОРМА"/>
      <w:bookmarkStart w:id="221" w:name="_Приложение_8._МИНИМАЛЬНЫЙ"/>
      <w:bookmarkStart w:id="222" w:name="_ПРИЛОЖЕНИЕ_9._Форма"/>
      <w:bookmarkStart w:id="223" w:name="_ПРИЛОЖЕНИЕ_13._ФОРМА_1"/>
      <w:bookmarkStart w:id="224" w:name="_ПРИЛОЖЕНИЕ_11._ФОРМА"/>
      <w:bookmarkStart w:id="225" w:name="_ПРИЛОЖЕНИЕ_12._АКТ"/>
      <w:bookmarkStart w:id="226" w:name="_ПРИЛОЖЕНИЕ_13._ФОРМА_2"/>
      <w:bookmarkStart w:id="227" w:name="_ПРИЛОЖЕНИе_14._ФОРМА"/>
      <w:bookmarkStart w:id="228" w:name="_ПРИЛОЖЕНИе_15._ФОРМА"/>
      <w:bookmarkStart w:id="229" w:name="Прил14"/>
      <w:bookmarkEnd w:id="211"/>
      <w:bookmarkEnd w:id="212"/>
      <w:bookmarkEnd w:id="213"/>
      <w:bookmarkEnd w:id="214"/>
      <w:bookmarkEnd w:id="215"/>
      <w:bookmarkEnd w:id="216"/>
      <w:bookmarkEnd w:id="220"/>
      <w:bookmarkEnd w:id="221"/>
      <w:bookmarkEnd w:id="222"/>
      <w:bookmarkEnd w:id="223"/>
      <w:bookmarkEnd w:id="224"/>
      <w:bookmarkEnd w:id="225"/>
      <w:bookmarkEnd w:id="226"/>
      <w:bookmarkEnd w:id="227"/>
      <w:bookmarkEnd w:id="228"/>
      <w:r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3</w:t>
      </w:r>
      <w:r w:rsidRPr="00B74A90">
        <w:rPr>
          <w:rFonts w:ascii="Arial" w:hAnsi="Arial" w:cs="Arial"/>
          <w:b/>
          <w:caps/>
        </w:rPr>
        <w:t xml:space="preserve">. </w:t>
      </w:r>
      <w:bookmarkEnd w:id="229"/>
      <w:r w:rsidRPr="00B74A90">
        <w:rPr>
          <w:rFonts w:ascii="Arial" w:hAnsi="Arial" w:cs="Arial"/>
          <w:b/>
          <w:caps/>
        </w:rPr>
        <w:t>ФОРМА ЖУРНАЛА РЕГИСТРАЦИИ ИНСТРУКТАЖЕЙ РАБОТНИКОВ СТОРОННИХ ОРГАНИЗАЦИЙ</w:t>
      </w:r>
    </w:p>
    <w:p w14:paraId="071B380C" w14:textId="77777777" w:rsidR="00B74A90" w:rsidRPr="00B74A90" w:rsidRDefault="00B74A90" w:rsidP="00B74A90">
      <w:pPr>
        <w:jc w:val="center"/>
        <w:rPr>
          <w:b/>
        </w:rPr>
      </w:pPr>
    </w:p>
    <w:p w14:paraId="3A41E745" w14:textId="77777777" w:rsidR="00B74A90" w:rsidRPr="00B74A90" w:rsidRDefault="00B74A90" w:rsidP="00B74A90">
      <w:pPr>
        <w:jc w:val="center"/>
        <w:rPr>
          <w:b/>
        </w:rPr>
      </w:pPr>
    </w:p>
    <w:p w14:paraId="0D5223C7" w14:textId="77777777" w:rsidR="00B74A90" w:rsidRPr="00B74A90" w:rsidRDefault="00B74A90" w:rsidP="00B74A90">
      <w:pPr>
        <w:jc w:val="center"/>
        <w:rPr>
          <w:b/>
        </w:rPr>
      </w:pPr>
    </w:p>
    <w:p w14:paraId="23333760" w14:textId="77777777" w:rsidR="00B74A90" w:rsidRPr="00B74A90" w:rsidRDefault="00B74A90" w:rsidP="00B74A90">
      <w:pPr>
        <w:jc w:val="center"/>
        <w:rPr>
          <w:b/>
        </w:rPr>
      </w:pPr>
      <w:r w:rsidRPr="00B74A90">
        <w:rPr>
          <w:b/>
        </w:rPr>
        <w:t xml:space="preserve">Журнал </w:t>
      </w:r>
    </w:p>
    <w:p w14:paraId="7EE02C8C" w14:textId="77777777" w:rsidR="00B74A90" w:rsidRPr="00B74A90" w:rsidRDefault="00B74A90" w:rsidP="00B74A90">
      <w:pPr>
        <w:jc w:val="center"/>
        <w:rPr>
          <w:b/>
        </w:rPr>
      </w:pPr>
      <w:r w:rsidRPr="00B74A90">
        <w:rPr>
          <w:b/>
        </w:rPr>
        <w:t xml:space="preserve">регистрации инструктажей работников </w:t>
      </w:r>
    </w:p>
    <w:p w14:paraId="7919EC6B" w14:textId="77777777" w:rsidR="00B74A90" w:rsidRPr="00B74A90" w:rsidRDefault="00B74A90" w:rsidP="00B74A90">
      <w:pPr>
        <w:jc w:val="center"/>
      </w:pPr>
      <w:r w:rsidRPr="00B74A90">
        <w:rPr>
          <w:b/>
        </w:rPr>
        <w:t>сторонних организаций</w:t>
      </w:r>
    </w:p>
    <w:p w14:paraId="728FC4EC" w14:textId="77777777" w:rsidR="00B74A90" w:rsidRPr="00B74A90" w:rsidRDefault="00B74A90" w:rsidP="00B74A90">
      <w:pPr>
        <w:jc w:val="center"/>
      </w:pPr>
      <w:r w:rsidRPr="00B74A90">
        <w:t>_____________________________________</w:t>
      </w:r>
    </w:p>
    <w:p w14:paraId="10827BE9" w14:textId="77777777" w:rsidR="00B74A90" w:rsidRPr="00B74A90" w:rsidRDefault="00B74A90" w:rsidP="00B74A90">
      <w:pPr>
        <w:jc w:val="center"/>
        <w:rPr>
          <w:sz w:val="18"/>
        </w:rPr>
      </w:pPr>
      <w:r w:rsidRPr="00B74A90">
        <w:rPr>
          <w:sz w:val="18"/>
        </w:rPr>
        <w:t>(наименование  СП)</w:t>
      </w:r>
    </w:p>
    <w:p w14:paraId="78D85BF4" w14:textId="77777777" w:rsidR="00B74A90" w:rsidRPr="00B74A90" w:rsidRDefault="00B74A90" w:rsidP="00B74A90">
      <w:pPr>
        <w:jc w:val="center"/>
        <w:rPr>
          <w:sz w:val="18"/>
        </w:rPr>
      </w:pPr>
    </w:p>
    <w:p w14:paraId="1F4C9654" w14:textId="77777777" w:rsidR="00B74A90" w:rsidRPr="00B74A90" w:rsidRDefault="00B74A90" w:rsidP="00B74A90">
      <w:pPr>
        <w:jc w:val="center"/>
        <w:rPr>
          <w:sz w:val="18"/>
        </w:rPr>
      </w:pPr>
    </w:p>
    <w:p w14:paraId="582FE390" w14:textId="77777777" w:rsidR="00B74A90" w:rsidRPr="00B74A90" w:rsidRDefault="00B74A90" w:rsidP="00B74A90">
      <w:pPr>
        <w:jc w:val="center"/>
        <w:rPr>
          <w:sz w:val="18"/>
        </w:rPr>
      </w:pPr>
    </w:p>
    <w:p w14:paraId="4039FD5B" w14:textId="77777777" w:rsidR="00B74A90" w:rsidRPr="00B74A90" w:rsidRDefault="00B74A90" w:rsidP="00B74A90">
      <w:pPr>
        <w:jc w:val="center"/>
        <w:rPr>
          <w:sz w:val="18"/>
        </w:rPr>
      </w:pPr>
    </w:p>
    <w:p w14:paraId="0BB95112" w14:textId="77777777" w:rsidR="00B74A90" w:rsidRPr="00B74A90" w:rsidRDefault="00B74A90" w:rsidP="00B74A90">
      <w:pPr>
        <w:jc w:val="center"/>
        <w:rPr>
          <w:sz w:val="18"/>
        </w:rPr>
      </w:pPr>
    </w:p>
    <w:p w14:paraId="5F67DE2D" w14:textId="77777777" w:rsidR="00B74A90" w:rsidRPr="00B74A90" w:rsidRDefault="00B74A90" w:rsidP="00B74A90">
      <w:pPr>
        <w:jc w:val="center"/>
        <w:rPr>
          <w:sz w:val="18"/>
        </w:rPr>
      </w:pPr>
    </w:p>
    <w:p w14:paraId="2EC35EDB" w14:textId="77777777" w:rsidR="00B74A90" w:rsidRPr="00B74A90" w:rsidRDefault="00B74A90" w:rsidP="00B74A90">
      <w:pPr>
        <w:jc w:val="center"/>
        <w:rPr>
          <w:sz w:val="18"/>
        </w:rPr>
      </w:pPr>
    </w:p>
    <w:p w14:paraId="181AD0BA" w14:textId="77777777" w:rsidR="00B74A90" w:rsidRPr="00B74A90" w:rsidRDefault="00B74A90" w:rsidP="00B74A90">
      <w:pPr>
        <w:jc w:val="center"/>
        <w:rPr>
          <w:sz w:val="18"/>
        </w:rPr>
      </w:pPr>
    </w:p>
    <w:p w14:paraId="57C628E4" w14:textId="77777777" w:rsidR="00B74A90" w:rsidRPr="00B74A90" w:rsidRDefault="00B74A90" w:rsidP="00B74A90">
      <w:pPr>
        <w:jc w:val="center"/>
        <w:rPr>
          <w:sz w:val="18"/>
        </w:rPr>
      </w:pPr>
    </w:p>
    <w:p w14:paraId="681B8AF1" w14:textId="77777777" w:rsidR="00B74A90" w:rsidRPr="00B74A90" w:rsidRDefault="00B74A90" w:rsidP="00B74A90">
      <w:pPr>
        <w:jc w:val="center"/>
        <w:rPr>
          <w:sz w:val="18"/>
        </w:rPr>
      </w:pPr>
    </w:p>
    <w:p w14:paraId="03AE30C5" w14:textId="77777777" w:rsidR="00B74A90" w:rsidRPr="00B74A90" w:rsidRDefault="00B74A90" w:rsidP="00B74A90">
      <w:pPr>
        <w:jc w:val="center"/>
        <w:rPr>
          <w:sz w:val="18"/>
        </w:rPr>
      </w:pPr>
    </w:p>
    <w:p w14:paraId="4C91BAA6" w14:textId="77777777" w:rsidR="00B74A90" w:rsidRPr="00B74A90" w:rsidRDefault="00B74A90" w:rsidP="00B74A90">
      <w:pPr>
        <w:jc w:val="center"/>
        <w:rPr>
          <w:sz w:val="18"/>
        </w:rPr>
      </w:pPr>
    </w:p>
    <w:p w14:paraId="0DB25E48" w14:textId="77777777" w:rsidR="00B74A90" w:rsidRPr="00B74A90" w:rsidRDefault="00B74A90" w:rsidP="00B74A90">
      <w:pPr>
        <w:jc w:val="center"/>
        <w:rPr>
          <w:sz w:val="18"/>
        </w:rPr>
      </w:pPr>
    </w:p>
    <w:p w14:paraId="0ED799D2" w14:textId="77777777" w:rsidR="00B74A90" w:rsidRPr="00B74A90" w:rsidRDefault="00B74A90" w:rsidP="00B74A90">
      <w:pPr>
        <w:jc w:val="center"/>
        <w:rPr>
          <w:sz w:val="18"/>
        </w:rPr>
      </w:pPr>
    </w:p>
    <w:p w14:paraId="0034C078" w14:textId="77777777" w:rsidR="00B74A90" w:rsidRPr="00B74A90" w:rsidRDefault="00B74A90" w:rsidP="00B74A90">
      <w:pPr>
        <w:jc w:val="center"/>
        <w:rPr>
          <w:sz w:val="18"/>
        </w:rPr>
      </w:pPr>
    </w:p>
    <w:p w14:paraId="02C87165" w14:textId="77777777" w:rsidR="00B74A90" w:rsidRPr="00B74A90" w:rsidRDefault="00B74A90" w:rsidP="00B74A90">
      <w:pPr>
        <w:jc w:val="center"/>
        <w:rPr>
          <w:sz w:val="18"/>
        </w:rPr>
      </w:pPr>
      <w:r w:rsidRPr="00B74A90">
        <w:rPr>
          <w:sz w:val="18"/>
        </w:rPr>
        <w:t xml:space="preserve">                                                                             Начат     « ______» _______________ 20 __г.</w:t>
      </w:r>
    </w:p>
    <w:p w14:paraId="5EB2F334" w14:textId="77777777" w:rsidR="00B74A90" w:rsidRPr="00B74A90" w:rsidRDefault="00B74A90" w:rsidP="00B74A90">
      <w:pPr>
        <w:jc w:val="center"/>
        <w:rPr>
          <w:sz w:val="18"/>
        </w:rPr>
      </w:pPr>
      <w:r w:rsidRPr="00B74A90">
        <w:rPr>
          <w:sz w:val="18"/>
        </w:rPr>
        <w:t xml:space="preserve">                                                                            Окончен « ______» _______________ 20 __г</w:t>
      </w:r>
    </w:p>
    <w:p w14:paraId="1228ECFF" w14:textId="77777777" w:rsidR="00B74A90" w:rsidRPr="00B74A90" w:rsidRDefault="00B74A90" w:rsidP="00B74A90">
      <w:pPr>
        <w:jc w:val="center"/>
        <w:rPr>
          <w:rFonts w:ascii="Arial" w:hAnsi="Arial" w:cs="Arial"/>
          <w:b/>
          <w:sz w:val="20"/>
          <w:szCs w:val="20"/>
        </w:rPr>
      </w:pPr>
      <w:r w:rsidRPr="00B74A90">
        <w:rPr>
          <w:rFonts w:ascii="Arial" w:hAnsi="Arial" w:cs="Arial"/>
          <w:b/>
          <w:sz w:val="20"/>
          <w:szCs w:val="20"/>
        </w:rPr>
        <w:br w:type="page"/>
      </w:r>
    </w:p>
    <w:p w14:paraId="16F4605B" w14:textId="0495EAB6" w:rsidR="00B74A90" w:rsidRPr="00B74A90" w:rsidRDefault="00B74A90" w:rsidP="00B74A90">
      <w:pPr>
        <w:jc w:val="right"/>
        <w:rPr>
          <w:rFonts w:ascii="Arial" w:hAnsi="Arial" w:cs="Arial"/>
          <w:b/>
          <w:sz w:val="20"/>
          <w:szCs w:val="20"/>
        </w:rPr>
      </w:pPr>
    </w:p>
    <w:tbl>
      <w:tblPr>
        <w:tblW w:w="5021"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30"/>
        <w:gridCol w:w="2334"/>
        <w:gridCol w:w="2214"/>
        <w:gridCol w:w="2511"/>
        <w:gridCol w:w="2091"/>
        <w:gridCol w:w="1881"/>
        <w:gridCol w:w="1840"/>
      </w:tblGrid>
      <w:tr w:rsidR="00B74A90" w:rsidRPr="00B74A90" w14:paraId="28A2E3B7" w14:textId="77777777" w:rsidTr="002740F3">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38215388"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ДАТА ПРОВЕДЕНИЯ ИНСТРУКТАЖА</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18E6564"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ФАМИЛИЯ, ИМЯ, ОТЧЕСТВО</w:t>
            </w:r>
          </w:p>
          <w:p w14:paraId="7ED49720"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ИНСТРУКТИРУЕМОГО</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CB692BF"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ПРОФЕССИЯ, ДОЛЖНОСТЬ, НАИМЕНОВАНИЕ СТОРОННЕЙ ОРГАНИЗАЦИИ, НАПРАВИВШЕЙ РАБОТНИКА</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328876C"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НАИМЕНОВАНИЕ ДОКУМЕНТА, ПО КОТОРОМУ ПРОВЕДЕН ИНСТРУКТАЖ</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4E01281"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ФАМИЛИЯ, ИНИЦИАЛЫ, ДОЛЖНОСТЬ ИНСТРУКТИРУЮЩЕГО</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332914B"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ПОДПИСЬ ИНСТРУКТИРУЮЩЕГО</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5FCA716"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ПОДПИСЬ ИНСТРУКТИРУЕМОГО</w:t>
            </w:r>
          </w:p>
        </w:tc>
      </w:tr>
      <w:tr w:rsidR="00B74A90" w:rsidRPr="00B74A90" w14:paraId="3D23076F" w14:textId="77777777" w:rsidTr="002740F3">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C06AC77"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1</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713018E"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2</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F2FAADC"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3</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2BA8094"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4</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7E3929E"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5</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07CA3F8"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6</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8AB4280"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7</w:t>
            </w:r>
          </w:p>
        </w:tc>
      </w:tr>
      <w:tr w:rsidR="00B74A90" w:rsidRPr="00B74A90" w14:paraId="3EADEB81" w14:textId="77777777" w:rsidTr="002740F3">
        <w:tc>
          <w:tcPr>
            <w:tcW w:w="592" w:type="pct"/>
            <w:tcBorders>
              <w:top w:val="single" w:sz="12" w:space="0" w:color="auto"/>
              <w:left w:val="single" w:sz="12" w:space="0" w:color="auto"/>
              <w:bottom w:val="single" w:sz="6" w:space="0" w:color="auto"/>
              <w:right w:val="single" w:sz="6" w:space="0" w:color="auto"/>
            </w:tcBorders>
          </w:tcPr>
          <w:p w14:paraId="03E10C7D" w14:textId="77777777" w:rsidR="00B74A90" w:rsidRPr="00B74A90" w:rsidRDefault="00B74A90" w:rsidP="00B74A90">
            <w:pPr>
              <w:widowControl w:val="0"/>
              <w:ind w:right="7"/>
              <w:jc w:val="center"/>
              <w:rPr>
                <w:sz w:val="16"/>
                <w:szCs w:val="22"/>
                <w:lang w:eastAsia="ru-RU"/>
              </w:rPr>
            </w:pPr>
          </w:p>
        </w:tc>
        <w:tc>
          <w:tcPr>
            <w:tcW w:w="799" w:type="pct"/>
            <w:tcBorders>
              <w:top w:val="single" w:sz="12" w:space="0" w:color="auto"/>
              <w:left w:val="single" w:sz="6" w:space="0" w:color="auto"/>
              <w:bottom w:val="single" w:sz="6" w:space="0" w:color="auto"/>
              <w:right w:val="single" w:sz="6" w:space="0" w:color="auto"/>
            </w:tcBorders>
          </w:tcPr>
          <w:p w14:paraId="6BA8BEBF" w14:textId="77777777" w:rsidR="00B74A90" w:rsidRPr="00B74A90" w:rsidRDefault="00B74A90" w:rsidP="00B74A90">
            <w:pPr>
              <w:widowControl w:val="0"/>
              <w:ind w:right="7"/>
              <w:rPr>
                <w:sz w:val="16"/>
                <w:szCs w:val="22"/>
                <w:lang w:eastAsia="ru-RU"/>
              </w:rPr>
            </w:pPr>
          </w:p>
        </w:tc>
        <w:tc>
          <w:tcPr>
            <w:tcW w:w="758" w:type="pct"/>
            <w:tcBorders>
              <w:top w:val="single" w:sz="12" w:space="0" w:color="auto"/>
              <w:left w:val="single" w:sz="6" w:space="0" w:color="auto"/>
              <w:bottom w:val="single" w:sz="6" w:space="0" w:color="auto"/>
              <w:right w:val="single" w:sz="6" w:space="0" w:color="auto"/>
            </w:tcBorders>
          </w:tcPr>
          <w:p w14:paraId="43AA8D16" w14:textId="77777777" w:rsidR="00B74A90" w:rsidRPr="00B74A90" w:rsidRDefault="00B74A90" w:rsidP="00B74A90">
            <w:pPr>
              <w:widowControl w:val="0"/>
              <w:ind w:right="7"/>
              <w:rPr>
                <w:sz w:val="16"/>
                <w:szCs w:val="22"/>
                <w:lang w:eastAsia="ru-RU"/>
              </w:rPr>
            </w:pPr>
          </w:p>
        </w:tc>
        <w:tc>
          <w:tcPr>
            <w:tcW w:w="860" w:type="pct"/>
            <w:tcBorders>
              <w:top w:val="single" w:sz="12" w:space="0" w:color="auto"/>
              <w:left w:val="single" w:sz="6" w:space="0" w:color="auto"/>
              <w:bottom w:val="single" w:sz="6" w:space="0" w:color="auto"/>
              <w:right w:val="single" w:sz="6" w:space="0" w:color="auto"/>
            </w:tcBorders>
          </w:tcPr>
          <w:p w14:paraId="00F36DD2" w14:textId="77777777" w:rsidR="00B74A90" w:rsidRPr="00B74A90" w:rsidRDefault="00B74A90" w:rsidP="00B74A90">
            <w:pPr>
              <w:widowControl w:val="0"/>
              <w:ind w:right="7"/>
              <w:rPr>
                <w:sz w:val="16"/>
                <w:szCs w:val="22"/>
                <w:lang w:eastAsia="ru-RU"/>
              </w:rPr>
            </w:pPr>
          </w:p>
        </w:tc>
        <w:tc>
          <w:tcPr>
            <w:tcW w:w="716" w:type="pct"/>
            <w:tcBorders>
              <w:top w:val="single" w:sz="12" w:space="0" w:color="auto"/>
              <w:left w:val="single" w:sz="6" w:space="0" w:color="auto"/>
              <w:bottom w:val="single" w:sz="6" w:space="0" w:color="auto"/>
              <w:right w:val="single" w:sz="6" w:space="0" w:color="auto"/>
            </w:tcBorders>
          </w:tcPr>
          <w:p w14:paraId="15C8C930" w14:textId="77777777" w:rsidR="00B74A90" w:rsidRPr="00B74A90" w:rsidRDefault="00B74A90" w:rsidP="00B74A90">
            <w:pPr>
              <w:widowControl w:val="0"/>
              <w:ind w:right="7"/>
              <w:rPr>
                <w:sz w:val="16"/>
                <w:szCs w:val="22"/>
                <w:lang w:eastAsia="ru-RU"/>
              </w:rPr>
            </w:pPr>
          </w:p>
        </w:tc>
        <w:tc>
          <w:tcPr>
            <w:tcW w:w="644" w:type="pct"/>
            <w:tcBorders>
              <w:top w:val="single" w:sz="12" w:space="0" w:color="auto"/>
              <w:left w:val="single" w:sz="6" w:space="0" w:color="auto"/>
              <w:bottom w:val="single" w:sz="6" w:space="0" w:color="auto"/>
              <w:right w:val="single" w:sz="6" w:space="0" w:color="auto"/>
            </w:tcBorders>
          </w:tcPr>
          <w:p w14:paraId="52DAFD3F" w14:textId="77777777" w:rsidR="00B74A90" w:rsidRPr="00B74A90" w:rsidRDefault="00B74A90" w:rsidP="00B74A90">
            <w:pPr>
              <w:widowControl w:val="0"/>
              <w:ind w:right="7"/>
              <w:rPr>
                <w:sz w:val="16"/>
                <w:szCs w:val="22"/>
                <w:lang w:eastAsia="ru-RU"/>
              </w:rPr>
            </w:pPr>
          </w:p>
        </w:tc>
        <w:tc>
          <w:tcPr>
            <w:tcW w:w="630" w:type="pct"/>
            <w:tcBorders>
              <w:top w:val="single" w:sz="12" w:space="0" w:color="auto"/>
              <w:left w:val="single" w:sz="6" w:space="0" w:color="auto"/>
              <w:bottom w:val="single" w:sz="6" w:space="0" w:color="auto"/>
              <w:right w:val="single" w:sz="12" w:space="0" w:color="auto"/>
            </w:tcBorders>
          </w:tcPr>
          <w:p w14:paraId="363231D1" w14:textId="77777777" w:rsidR="00B74A90" w:rsidRPr="00B74A90" w:rsidRDefault="00B74A90" w:rsidP="00B74A90">
            <w:pPr>
              <w:widowControl w:val="0"/>
              <w:ind w:right="7"/>
              <w:rPr>
                <w:sz w:val="16"/>
                <w:szCs w:val="22"/>
                <w:lang w:eastAsia="ru-RU"/>
              </w:rPr>
            </w:pPr>
          </w:p>
        </w:tc>
      </w:tr>
      <w:tr w:rsidR="00B74A90" w:rsidRPr="00B74A90" w14:paraId="09E115B3" w14:textId="77777777" w:rsidTr="002740F3">
        <w:tc>
          <w:tcPr>
            <w:tcW w:w="592" w:type="pct"/>
            <w:tcBorders>
              <w:top w:val="single" w:sz="6" w:space="0" w:color="auto"/>
              <w:left w:val="single" w:sz="12" w:space="0" w:color="auto"/>
              <w:bottom w:val="single" w:sz="6" w:space="0" w:color="auto"/>
              <w:right w:val="single" w:sz="6" w:space="0" w:color="auto"/>
            </w:tcBorders>
          </w:tcPr>
          <w:p w14:paraId="31307FC4"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2CA25C1E"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6BB4C389"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10BE5A68"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719EF02A"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797077C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6AB05606" w14:textId="77777777" w:rsidR="00B74A90" w:rsidRPr="00B74A90" w:rsidRDefault="00B74A90" w:rsidP="00B74A90">
            <w:pPr>
              <w:widowControl w:val="0"/>
              <w:ind w:right="7"/>
              <w:rPr>
                <w:sz w:val="16"/>
                <w:szCs w:val="22"/>
                <w:lang w:eastAsia="ru-RU"/>
              </w:rPr>
            </w:pPr>
          </w:p>
        </w:tc>
      </w:tr>
      <w:tr w:rsidR="00B74A90" w:rsidRPr="00B74A90" w14:paraId="7B93B5E2" w14:textId="77777777" w:rsidTr="002740F3">
        <w:tc>
          <w:tcPr>
            <w:tcW w:w="592" w:type="pct"/>
            <w:tcBorders>
              <w:top w:val="single" w:sz="6" w:space="0" w:color="auto"/>
              <w:left w:val="single" w:sz="12" w:space="0" w:color="auto"/>
              <w:bottom w:val="single" w:sz="6" w:space="0" w:color="auto"/>
              <w:right w:val="single" w:sz="6" w:space="0" w:color="auto"/>
            </w:tcBorders>
          </w:tcPr>
          <w:p w14:paraId="1B0A2EA0"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70AB653F"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7A5819C5"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20E18C62"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07D36226"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5368F76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7CE86C67" w14:textId="77777777" w:rsidR="00B74A90" w:rsidRPr="00B74A90" w:rsidRDefault="00B74A90" w:rsidP="00B74A90">
            <w:pPr>
              <w:widowControl w:val="0"/>
              <w:ind w:right="7"/>
              <w:rPr>
                <w:sz w:val="16"/>
                <w:szCs w:val="22"/>
                <w:lang w:eastAsia="ru-RU"/>
              </w:rPr>
            </w:pPr>
          </w:p>
        </w:tc>
      </w:tr>
      <w:tr w:rsidR="00B74A90" w:rsidRPr="00B74A90" w14:paraId="7730D8DB" w14:textId="77777777" w:rsidTr="002740F3">
        <w:tc>
          <w:tcPr>
            <w:tcW w:w="592" w:type="pct"/>
            <w:tcBorders>
              <w:top w:val="single" w:sz="6" w:space="0" w:color="auto"/>
              <w:left w:val="single" w:sz="12" w:space="0" w:color="auto"/>
              <w:bottom w:val="single" w:sz="6" w:space="0" w:color="auto"/>
              <w:right w:val="single" w:sz="6" w:space="0" w:color="auto"/>
            </w:tcBorders>
          </w:tcPr>
          <w:p w14:paraId="6CB592B7"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0CCA5AD0"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4A0A996E"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13ACEFD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6C79237A"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7E52F78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4FEDF730" w14:textId="77777777" w:rsidR="00B74A90" w:rsidRPr="00B74A90" w:rsidRDefault="00B74A90" w:rsidP="00B74A90">
            <w:pPr>
              <w:widowControl w:val="0"/>
              <w:ind w:right="7"/>
              <w:rPr>
                <w:sz w:val="16"/>
                <w:szCs w:val="22"/>
                <w:lang w:eastAsia="ru-RU"/>
              </w:rPr>
            </w:pPr>
          </w:p>
        </w:tc>
      </w:tr>
      <w:tr w:rsidR="00B74A90" w:rsidRPr="00B74A90" w14:paraId="22DD5D1F" w14:textId="77777777" w:rsidTr="002740F3">
        <w:tc>
          <w:tcPr>
            <w:tcW w:w="592" w:type="pct"/>
            <w:tcBorders>
              <w:top w:val="single" w:sz="6" w:space="0" w:color="auto"/>
              <w:left w:val="single" w:sz="12" w:space="0" w:color="auto"/>
              <w:bottom w:val="single" w:sz="6" w:space="0" w:color="auto"/>
              <w:right w:val="single" w:sz="6" w:space="0" w:color="auto"/>
            </w:tcBorders>
          </w:tcPr>
          <w:p w14:paraId="27FC4365"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13B23AA8"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37810504"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6BAA36F4"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7C0B19EF"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50EEEA3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789C650B" w14:textId="77777777" w:rsidR="00B74A90" w:rsidRPr="00B74A90" w:rsidRDefault="00B74A90" w:rsidP="00B74A90">
            <w:pPr>
              <w:widowControl w:val="0"/>
              <w:ind w:right="7"/>
              <w:rPr>
                <w:sz w:val="16"/>
                <w:szCs w:val="22"/>
                <w:lang w:eastAsia="ru-RU"/>
              </w:rPr>
            </w:pPr>
          </w:p>
        </w:tc>
      </w:tr>
      <w:tr w:rsidR="00B74A90" w:rsidRPr="00B74A90" w14:paraId="239D5144" w14:textId="77777777" w:rsidTr="002740F3">
        <w:tc>
          <w:tcPr>
            <w:tcW w:w="592" w:type="pct"/>
            <w:tcBorders>
              <w:top w:val="single" w:sz="6" w:space="0" w:color="auto"/>
              <w:left w:val="single" w:sz="12" w:space="0" w:color="auto"/>
              <w:bottom w:val="single" w:sz="6" w:space="0" w:color="auto"/>
              <w:right w:val="single" w:sz="6" w:space="0" w:color="auto"/>
            </w:tcBorders>
          </w:tcPr>
          <w:p w14:paraId="214A2722"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34CC1806"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14C25B66"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7F391AE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4CC97791"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67FCCE5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6883CEB1" w14:textId="77777777" w:rsidR="00B74A90" w:rsidRPr="00B74A90" w:rsidRDefault="00B74A90" w:rsidP="00B74A90">
            <w:pPr>
              <w:widowControl w:val="0"/>
              <w:ind w:right="7"/>
              <w:rPr>
                <w:sz w:val="16"/>
                <w:szCs w:val="22"/>
                <w:lang w:eastAsia="ru-RU"/>
              </w:rPr>
            </w:pPr>
          </w:p>
        </w:tc>
      </w:tr>
      <w:tr w:rsidR="00B74A90" w:rsidRPr="00B74A90" w14:paraId="1B7923E2" w14:textId="77777777" w:rsidTr="002740F3">
        <w:tc>
          <w:tcPr>
            <w:tcW w:w="592" w:type="pct"/>
            <w:tcBorders>
              <w:top w:val="single" w:sz="6" w:space="0" w:color="auto"/>
              <w:left w:val="single" w:sz="12" w:space="0" w:color="auto"/>
              <w:bottom w:val="single" w:sz="6" w:space="0" w:color="auto"/>
              <w:right w:val="single" w:sz="6" w:space="0" w:color="auto"/>
            </w:tcBorders>
          </w:tcPr>
          <w:p w14:paraId="654365EF"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65AA5F8F"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5420D3B4"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0A6689AB"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1ABC2078"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3E3649AD"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43B54086" w14:textId="77777777" w:rsidR="00B74A90" w:rsidRPr="00B74A90" w:rsidRDefault="00B74A90" w:rsidP="00B74A90">
            <w:pPr>
              <w:widowControl w:val="0"/>
              <w:ind w:right="7"/>
              <w:rPr>
                <w:sz w:val="16"/>
                <w:szCs w:val="22"/>
                <w:lang w:eastAsia="ru-RU"/>
              </w:rPr>
            </w:pPr>
          </w:p>
        </w:tc>
      </w:tr>
      <w:tr w:rsidR="00B74A90" w:rsidRPr="00B74A90" w14:paraId="2CBAF507" w14:textId="77777777" w:rsidTr="002740F3">
        <w:tc>
          <w:tcPr>
            <w:tcW w:w="592" w:type="pct"/>
            <w:tcBorders>
              <w:top w:val="single" w:sz="6" w:space="0" w:color="auto"/>
              <w:left w:val="single" w:sz="12" w:space="0" w:color="auto"/>
              <w:bottom w:val="single" w:sz="6" w:space="0" w:color="auto"/>
              <w:right w:val="single" w:sz="6" w:space="0" w:color="auto"/>
            </w:tcBorders>
          </w:tcPr>
          <w:p w14:paraId="1162485B"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027E87D4"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4B2D8F68"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2DE355E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0562AC6D"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357D859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2B7B1AAC" w14:textId="77777777" w:rsidR="00B74A90" w:rsidRPr="00B74A90" w:rsidRDefault="00B74A90" w:rsidP="00B74A90">
            <w:pPr>
              <w:widowControl w:val="0"/>
              <w:ind w:right="7"/>
              <w:rPr>
                <w:sz w:val="16"/>
                <w:szCs w:val="22"/>
                <w:lang w:eastAsia="ru-RU"/>
              </w:rPr>
            </w:pPr>
          </w:p>
        </w:tc>
      </w:tr>
      <w:tr w:rsidR="00B74A90" w:rsidRPr="00B74A90" w14:paraId="23C02F0B" w14:textId="77777777" w:rsidTr="002740F3">
        <w:tc>
          <w:tcPr>
            <w:tcW w:w="592" w:type="pct"/>
            <w:tcBorders>
              <w:top w:val="single" w:sz="6" w:space="0" w:color="auto"/>
              <w:left w:val="single" w:sz="12" w:space="0" w:color="auto"/>
              <w:bottom w:val="single" w:sz="6" w:space="0" w:color="auto"/>
              <w:right w:val="single" w:sz="6" w:space="0" w:color="auto"/>
            </w:tcBorders>
          </w:tcPr>
          <w:p w14:paraId="1B56DE65"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6E9E7BCA"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50FFEFF0"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05A4B84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1B3D8F4D"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23AF2FDA"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12CB7E7D" w14:textId="77777777" w:rsidR="00B74A90" w:rsidRPr="00B74A90" w:rsidRDefault="00B74A90" w:rsidP="00B74A90">
            <w:pPr>
              <w:widowControl w:val="0"/>
              <w:ind w:right="7"/>
              <w:rPr>
                <w:sz w:val="16"/>
                <w:szCs w:val="22"/>
                <w:lang w:eastAsia="ru-RU"/>
              </w:rPr>
            </w:pPr>
          </w:p>
        </w:tc>
      </w:tr>
      <w:tr w:rsidR="00B74A90" w:rsidRPr="00B74A90" w14:paraId="7BBB450C" w14:textId="77777777" w:rsidTr="002740F3">
        <w:tc>
          <w:tcPr>
            <w:tcW w:w="592" w:type="pct"/>
            <w:tcBorders>
              <w:top w:val="single" w:sz="6" w:space="0" w:color="auto"/>
              <w:left w:val="single" w:sz="12" w:space="0" w:color="auto"/>
              <w:bottom w:val="single" w:sz="12" w:space="0" w:color="auto"/>
              <w:right w:val="single" w:sz="6" w:space="0" w:color="auto"/>
            </w:tcBorders>
          </w:tcPr>
          <w:p w14:paraId="1ED9843A"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12" w:space="0" w:color="auto"/>
              <w:right w:val="single" w:sz="6" w:space="0" w:color="auto"/>
            </w:tcBorders>
          </w:tcPr>
          <w:p w14:paraId="19B266A3"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12" w:space="0" w:color="auto"/>
              <w:right w:val="single" w:sz="6" w:space="0" w:color="auto"/>
            </w:tcBorders>
          </w:tcPr>
          <w:p w14:paraId="6C182C37"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12" w:space="0" w:color="auto"/>
              <w:right w:val="single" w:sz="6" w:space="0" w:color="auto"/>
            </w:tcBorders>
          </w:tcPr>
          <w:p w14:paraId="7665323D"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12" w:space="0" w:color="auto"/>
              <w:right w:val="single" w:sz="6" w:space="0" w:color="auto"/>
            </w:tcBorders>
          </w:tcPr>
          <w:p w14:paraId="23453C88"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12" w:space="0" w:color="auto"/>
              <w:right w:val="single" w:sz="6" w:space="0" w:color="auto"/>
            </w:tcBorders>
          </w:tcPr>
          <w:p w14:paraId="322FF65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12" w:space="0" w:color="auto"/>
              <w:right w:val="single" w:sz="12" w:space="0" w:color="auto"/>
            </w:tcBorders>
          </w:tcPr>
          <w:p w14:paraId="75092AC9" w14:textId="77777777" w:rsidR="00B74A90" w:rsidRPr="00B74A90" w:rsidRDefault="00B74A90" w:rsidP="00B74A90">
            <w:pPr>
              <w:widowControl w:val="0"/>
              <w:ind w:right="7"/>
              <w:rPr>
                <w:sz w:val="16"/>
                <w:szCs w:val="22"/>
                <w:lang w:eastAsia="ru-RU"/>
              </w:rPr>
            </w:pPr>
          </w:p>
        </w:tc>
      </w:tr>
    </w:tbl>
    <w:p w14:paraId="5A54CA14" w14:textId="77777777" w:rsidR="00B74A90" w:rsidRPr="00B74A90" w:rsidRDefault="00B74A90" w:rsidP="00B74A90">
      <w:pPr>
        <w:tabs>
          <w:tab w:val="left" w:pos="285"/>
        </w:tabs>
        <w:jc w:val="both"/>
        <w:rPr>
          <w:sz w:val="20"/>
        </w:rPr>
      </w:pPr>
      <w:r w:rsidRPr="00B74A90">
        <w:rPr>
          <w:sz w:val="20"/>
        </w:rPr>
        <w:t>Крепление левое боковое. 50 листов.</w:t>
      </w:r>
    </w:p>
    <w:p w14:paraId="01D950B0" w14:textId="77777777" w:rsidR="00B74A90" w:rsidRPr="00B74A90" w:rsidRDefault="00B74A90" w:rsidP="00B74A90">
      <w:pPr>
        <w:tabs>
          <w:tab w:val="left" w:pos="285"/>
        </w:tabs>
        <w:jc w:val="both"/>
      </w:pPr>
    </w:p>
    <w:p w14:paraId="08F9273D" w14:textId="77777777" w:rsidR="00B74A90" w:rsidRPr="00B74A90" w:rsidRDefault="00B74A90" w:rsidP="00B74A90">
      <w:pPr>
        <w:tabs>
          <w:tab w:val="left" w:pos="285"/>
        </w:tabs>
        <w:jc w:val="both"/>
        <w:rPr>
          <w:sz w:val="20"/>
        </w:rPr>
      </w:pPr>
    </w:p>
    <w:p w14:paraId="59630496" w14:textId="77777777" w:rsidR="00B74A90" w:rsidRPr="00B74A90" w:rsidRDefault="00B74A90" w:rsidP="00B74A90">
      <w:pPr>
        <w:tabs>
          <w:tab w:val="left" w:pos="285"/>
        </w:tabs>
        <w:jc w:val="both"/>
        <w:rPr>
          <w:sz w:val="20"/>
        </w:rPr>
      </w:pPr>
    </w:p>
    <w:p w14:paraId="46B3CC85" w14:textId="77777777" w:rsidR="00B74A90" w:rsidRPr="00B74A90" w:rsidRDefault="00B74A90" w:rsidP="00B74A90">
      <w:pPr>
        <w:tabs>
          <w:tab w:val="left" w:pos="285"/>
        </w:tabs>
        <w:jc w:val="both"/>
        <w:rPr>
          <w:sz w:val="20"/>
        </w:rPr>
      </w:pPr>
    </w:p>
    <w:p w14:paraId="7AB9D34B" w14:textId="77777777" w:rsidR="00B74A90" w:rsidRPr="00B74A90" w:rsidRDefault="00B74A90" w:rsidP="00B74A90">
      <w:pPr>
        <w:tabs>
          <w:tab w:val="left" w:pos="285"/>
        </w:tabs>
        <w:jc w:val="both"/>
        <w:rPr>
          <w:sz w:val="20"/>
        </w:rPr>
      </w:pPr>
    </w:p>
    <w:p w14:paraId="45EBE14D" w14:textId="77777777" w:rsidR="00B74A90" w:rsidRPr="00B74A90" w:rsidRDefault="00B74A90" w:rsidP="00B74A90">
      <w:pPr>
        <w:tabs>
          <w:tab w:val="left" w:pos="285"/>
        </w:tabs>
        <w:jc w:val="both"/>
        <w:rPr>
          <w:sz w:val="20"/>
        </w:rPr>
      </w:pPr>
    </w:p>
    <w:p w14:paraId="052F26F6" w14:textId="77777777" w:rsidR="00B74A90" w:rsidRPr="00B74A90" w:rsidRDefault="00B74A90" w:rsidP="00B74A90">
      <w:pPr>
        <w:tabs>
          <w:tab w:val="left" w:pos="285"/>
        </w:tabs>
        <w:jc w:val="both"/>
        <w:rPr>
          <w:sz w:val="20"/>
        </w:rPr>
      </w:pPr>
    </w:p>
    <w:p w14:paraId="7CF652A0" w14:textId="77777777" w:rsidR="00B74A90" w:rsidRPr="00B74A90" w:rsidRDefault="00B74A90" w:rsidP="00B74A90">
      <w:pPr>
        <w:tabs>
          <w:tab w:val="left" w:pos="285"/>
        </w:tabs>
        <w:jc w:val="both"/>
        <w:rPr>
          <w:sz w:val="20"/>
        </w:rPr>
      </w:pPr>
    </w:p>
    <w:p w14:paraId="10CCCB39" w14:textId="77777777" w:rsidR="00B74A90" w:rsidRPr="00B74A90" w:rsidRDefault="00B74A90" w:rsidP="00B74A90">
      <w:pPr>
        <w:tabs>
          <w:tab w:val="left" w:pos="285"/>
        </w:tabs>
        <w:jc w:val="both"/>
        <w:rPr>
          <w:sz w:val="20"/>
        </w:rPr>
      </w:pPr>
    </w:p>
    <w:p w14:paraId="1B9D105E" w14:textId="77777777" w:rsidR="00B74A90" w:rsidRPr="00B74A90" w:rsidRDefault="00B74A90" w:rsidP="00B74A90">
      <w:pPr>
        <w:tabs>
          <w:tab w:val="left" w:pos="285"/>
        </w:tabs>
        <w:jc w:val="both"/>
        <w:rPr>
          <w:sz w:val="20"/>
        </w:rPr>
      </w:pPr>
    </w:p>
    <w:p w14:paraId="7389A4A3" w14:textId="77777777" w:rsidR="00B74A90" w:rsidRPr="00B74A90" w:rsidRDefault="00B74A90" w:rsidP="00B74A90">
      <w:pPr>
        <w:tabs>
          <w:tab w:val="left" w:pos="285"/>
        </w:tabs>
        <w:jc w:val="both"/>
        <w:rPr>
          <w:sz w:val="20"/>
        </w:rPr>
      </w:pPr>
    </w:p>
    <w:p w14:paraId="027DEDCA" w14:textId="77777777" w:rsidR="00B74A90" w:rsidRPr="00B74A90" w:rsidRDefault="00B74A90" w:rsidP="00B74A90">
      <w:pPr>
        <w:tabs>
          <w:tab w:val="left" w:pos="285"/>
        </w:tabs>
        <w:jc w:val="both"/>
        <w:rPr>
          <w:sz w:val="20"/>
        </w:rPr>
      </w:pPr>
    </w:p>
    <w:p w14:paraId="34181981" w14:textId="77777777" w:rsidR="00B74A90" w:rsidRPr="00B74A90" w:rsidRDefault="00B74A90" w:rsidP="00B74A90">
      <w:pPr>
        <w:tabs>
          <w:tab w:val="left" w:pos="285"/>
        </w:tabs>
        <w:jc w:val="both"/>
        <w:rPr>
          <w:sz w:val="20"/>
        </w:rPr>
      </w:pPr>
      <w:r w:rsidRPr="00B74A90">
        <w:rPr>
          <w:sz w:val="20"/>
        </w:rPr>
        <w:t>Журнал пронумерован, прошнурован</w:t>
      </w:r>
    </w:p>
    <w:p w14:paraId="1B972968" w14:textId="77777777" w:rsidR="00B74A90" w:rsidRPr="00B74A90" w:rsidRDefault="00B74A90" w:rsidP="00B74A90">
      <w:pPr>
        <w:tabs>
          <w:tab w:val="left" w:pos="285"/>
        </w:tabs>
        <w:jc w:val="both"/>
        <w:rPr>
          <w:sz w:val="20"/>
        </w:rPr>
      </w:pPr>
      <w:r w:rsidRPr="00B74A90">
        <w:rPr>
          <w:sz w:val="20"/>
        </w:rPr>
        <w:t>и скреплен печатью: ________ листов</w:t>
      </w:r>
    </w:p>
    <w:p w14:paraId="111C4676" w14:textId="77777777" w:rsidR="00B74A90" w:rsidRPr="00B74A90" w:rsidRDefault="00B74A90" w:rsidP="00B74A90">
      <w:pPr>
        <w:tabs>
          <w:tab w:val="left" w:pos="285"/>
        </w:tabs>
        <w:jc w:val="both"/>
        <w:rPr>
          <w:sz w:val="20"/>
        </w:rPr>
      </w:pPr>
    </w:p>
    <w:p w14:paraId="04C7E1E1" w14:textId="77777777" w:rsidR="00B74A90" w:rsidRPr="00B74A90" w:rsidRDefault="00B74A90" w:rsidP="00B74A90">
      <w:pPr>
        <w:tabs>
          <w:tab w:val="left" w:pos="285"/>
        </w:tabs>
        <w:jc w:val="both"/>
        <w:rPr>
          <w:sz w:val="20"/>
        </w:rPr>
        <w:sectPr w:rsidR="00B74A90" w:rsidRPr="00B74A90" w:rsidSect="002740F3">
          <w:headerReference w:type="default" r:id="rId37"/>
          <w:footerReference w:type="default" r:id="rId38"/>
          <w:pgSz w:w="16838" w:h="11906" w:orient="landscape"/>
          <w:pgMar w:top="567" w:right="1021" w:bottom="567" w:left="1247" w:header="737" w:footer="680" w:gutter="0"/>
          <w:cols w:space="720"/>
        </w:sectPr>
      </w:pPr>
    </w:p>
    <w:bookmarkStart w:id="230" w:name="_ПРИЛОЖЕНИЕ_16._АКТ"/>
    <w:bookmarkStart w:id="231" w:name="_Toc443499897"/>
    <w:bookmarkStart w:id="232" w:name="_Toc368900940"/>
    <w:bookmarkStart w:id="233" w:name="_Toc446063746"/>
    <w:bookmarkStart w:id="234" w:name="_Toc446930637"/>
    <w:bookmarkEnd w:id="230"/>
    <w:p w14:paraId="03313362" w14:textId="66700238" w:rsidR="00B74A90" w:rsidRPr="00B74A90" w:rsidRDefault="00B74A90" w:rsidP="002740F3">
      <w:pPr>
        <w:jc w:val="both"/>
        <w:rPr>
          <w:rFonts w:ascii="Arial" w:hAnsi="Arial"/>
          <w:b/>
          <w:i/>
          <w:iCs/>
          <w:caps/>
        </w:rPr>
      </w:pPr>
      <w:r w:rsidRPr="00B74A90">
        <w:rPr>
          <w:rFonts w:ascii="Arial" w:hAnsi="Arial" w:cs="Arial"/>
          <w:b/>
          <w:bCs/>
          <w:i/>
          <w:iCs/>
          <w:caps/>
        </w:rPr>
        <w:fldChar w:fldCharType="begin"/>
      </w:r>
      <w:r w:rsidRPr="00B74A90">
        <w:rPr>
          <w:rFonts w:ascii="Arial" w:hAnsi="Arial" w:cs="Arial"/>
          <w:b/>
          <w:caps/>
        </w:rPr>
        <w:instrText>HYPERLINK  \l "_ПРИЛОЖЕНИЕ_14._АКТ"</w:instrText>
      </w:r>
      <w:r w:rsidRPr="00B74A90">
        <w:rPr>
          <w:rFonts w:ascii="Arial" w:hAnsi="Arial" w:cs="Arial"/>
          <w:b/>
          <w:bCs/>
          <w:i/>
          <w:iCs/>
          <w:caps/>
        </w:rPr>
        <w:fldChar w:fldCharType="separate"/>
      </w:r>
      <w:bookmarkStart w:id="235" w:name="Прил15"/>
      <w:bookmarkStart w:id="236" w:name="_Toc482634509"/>
      <w:bookmarkStart w:id="237" w:name="_Toc482634157"/>
      <w:bookmarkStart w:id="238" w:name="_Toc464804354"/>
      <w:bookmarkStart w:id="239" w:name="_Toc463958496"/>
      <w:bookmarkStart w:id="240" w:name="_Toc463958346"/>
      <w:bookmarkStart w:id="241" w:name="_Toc463874280"/>
      <w:bookmarkStart w:id="242" w:name="_Toc463274502"/>
      <w:bookmarkStart w:id="243" w:name="_Toc485903386"/>
      <w:bookmarkStart w:id="244" w:name="_Toc485974868"/>
      <w:bookmarkStart w:id="245" w:name="_Toc485975939"/>
      <w:bookmarkStart w:id="246" w:name="_Toc492463734"/>
      <w:r w:rsidRPr="00B74A90">
        <w:rPr>
          <w:rFonts w:ascii="Arial" w:hAnsi="Arial"/>
          <w:b/>
          <w:caps/>
        </w:rPr>
        <w:t xml:space="preserve">ПРИЛОЖЕНИЕ </w:t>
      </w:r>
      <w:bookmarkEnd w:id="231"/>
      <w:bookmarkEnd w:id="232"/>
      <w:r w:rsidR="005B57CF" w:rsidRPr="00B74A90">
        <w:rPr>
          <w:rFonts w:ascii="Arial" w:hAnsi="Arial"/>
          <w:b/>
          <w:caps/>
        </w:rPr>
        <w:t>1</w:t>
      </w:r>
      <w:r w:rsidR="005B57CF">
        <w:rPr>
          <w:rFonts w:ascii="Arial" w:hAnsi="Arial"/>
          <w:b/>
          <w:caps/>
        </w:rPr>
        <w:t>4</w:t>
      </w:r>
      <w:r w:rsidRPr="00B74A90">
        <w:rPr>
          <w:rFonts w:ascii="Arial" w:hAnsi="Arial"/>
          <w:b/>
          <w:caps/>
        </w:rPr>
        <w:t>.</w:t>
      </w:r>
      <w:bookmarkEnd w:id="235"/>
      <w:r w:rsidRPr="00B74A90">
        <w:rPr>
          <w:rFonts w:ascii="Arial" w:hAnsi="Arial"/>
          <w:b/>
          <w:caps/>
        </w:rPr>
        <w:t xml:space="preserve"> АКТ О СООТВЕТСТВИИ ВЫПОЛНЕННЫХ</w:t>
      </w:r>
      <w:bookmarkEnd w:id="233"/>
      <w:r w:rsidRPr="00B74A90">
        <w:rPr>
          <w:rFonts w:ascii="Arial" w:hAnsi="Arial"/>
          <w:b/>
          <w:caps/>
        </w:rPr>
        <w:t xml:space="preserve"> ВНЕПЛОЩАДОЧНЫХ И ВНУТРИПЛОЩАДОЧНЫХ ПОДГОТОВИТЕЛЬНЫХ РАБОТ ТРЕБОВАНИЯМ БЕЗОПАСНОСТИ ТРУДА И ГОТОВНОСТИ ОБЪЕКТА</w:t>
      </w:r>
      <w:bookmarkEnd w:id="234"/>
      <w:bookmarkEnd w:id="236"/>
      <w:bookmarkEnd w:id="237"/>
      <w:bookmarkEnd w:id="238"/>
      <w:bookmarkEnd w:id="239"/>
      <w:bookmarkEnd w:id="240"/>
      <w:bookmarkEnd w:id="241"/>
      <w:bookmarkEnd w:id="242"/>
      <w:bookmarkEnd w:id="243"/>
      <w:bookmarkEnd w:id="244"/>
      <w:bookmarkEnd w:id="245"/>
      <w:bookmarkEnd w:id="246"/>
    </w:p>
    <w:bookmarkStart w:id="247" w:name="_Toc446930638"/>
    <w:p w14:paraId="118CE463" w14:textId="77777777" w:rsidR="00B74A90" w:rsidRPr="00B74A90" w:rsidRDefault="00B74A90" w:rsidP="00B74A90">
      <w:pPr>
        <w:rPr>
          <w:rFonts w:ascii="Arial" w:hAnsi="Arial" w:cs="Arial"/>
          <w:bCs/>
          <w:i/>
          <w:iCs/>
          <w:caps/>
        </w:rPr>
      </w:pPr>
      <w:r w:rsidRPr="00B74A90">
        <w:rPr>
          <w:rFonts w:ascii="Arial" w:hAnsi="Arial" w:cs="Arial"/>
          <w:b/>
          <w:bCs/>
          <w:i/>
          <w:iCs/>
          <w:caps/>
        </w:rPr>
        <w:fldChar w:fldCharType="end"/>
      </w:r>
      <w:bookmarkStart w:id="248" w:name="_Toc463274503"/>
    </w:p>
    <w:p w14:paraId="65225CC4" w14:textId="77777777" w:rsidR="00B74A90" w:rsidRPr="00B74A90" w:rsidRDefault="00B74A90" w:rsidP="00B74A90">
      <w:pPr>
        <w:jc w:val="center"/>
        <w:rPr>
          <w:b/>
          <w:sz w:val="22"/>
          <w:lang w:eastAsia="ru-RU"/>
        </w:rPr>
      </w:pPr>
      <w:bookmarkStart w:id="249" w:name="_Toc463874281"/>
      <w:bookmarkStart w:id="250" w:name="_Toc463958347"/>
      <w:bookmarkStart w:id="251" w:name="_Toc463958497"/>
      <w:bookmarkStart w:id="252" w:name="_Toc464804356"/>
      <w:bookmarkStart w:id="253" w:name="_Toc482634158"/>
      <w:bookmarkStart w:id="254" w:name="_Toc482634510"/>
      <w:bookmarkStart w:id="255" w:name="_Toc485903387"/>
      <w:bookmarkStart w:id="256" w:name="_Toc485974869"/>
      <w:bookmarkStart w:id="257" w:name="_Toc485975940"/>
      <w:bookmarkStart w:id="258" w:name="_Toc492463735"/>
      <w:r w:rsidRPr="00B74A90">
        <w:rPr>
          <w:b/>
          <w:sz w:val="22"/>
          <w:lang w:eastAsia="ru-RU"/>
        </w:rPr>
        <w:t>АКТ</w:t>
      </w:r>
      <w:bookmarkEnd w:id="247"/>
      <w:bookmarkEnd w:id="248"/>
      <w:bookmarkEnd w:id="249"/>
      <w:bookmarkEnd w:id="250"/>
      <w:bookmarkEnd w:id="251"/>
      <w:bookmarkEnd w:id="252"/>
      <w:bookmarkEnd w:id="253"/>
      <w:bookmarkEnd w:id="254"/>
      <w:bookmarkEnd w:id="255"/>
      <w:bookmarkEnd w:id="256"/>
      <w:bookmarkEnd w:id="257"/>
      <w:bookmarkEnd w:id="258"/>
    </w:p>
    <w:p w14:paraId="724DC1E3" w14:textId="77777777" w:rsidR="00B74A90" w:rsidRPr="00B74A90" w:rsidRDefault="00B74A90" w:rsidP="00B74A90">
      <w:pPr>
        <w:jc w:val="center"/>
        <w:rPr>
          <w:b/>
          <w:sz w:val="22"/>
          <w:lang w:eastAsia="ru-RU"/>
        </w:rPr>
      </w:pPr>
      <w:r w:rsidRPr="00B74A90">
        <w:rPr>
          <w:b/>
          <w:sz w:val="22"/>
          <w:lang w:eastAsia="ru-RU"/>
        </w:rPr>
        <w:t xml:space="preserve">о соответствии выполненных внеплощадочных и внутриплощадочных подготовительных работ требованиям безопасности труда и готовности объекта </w:t>
      </w:r>
    </w:p>
    <w:p w14:paraId="2C1416E1" w14:textId="77777777" w:rsidR="00B74A90" w:rsidRPr="00B74A90" w:rsidRDefault="00B74A90" w:rsidP="00B74A90">
      <w:pPr>
        <w:rPr>
          <w:b/>
          <w:sz w:val="22"/>
          <w:lang w:eastAsia="ru-RU"/>
        </w:rPr>
      </w:pPr>
      <w:r w:rsidRPr="00B74A90">
        <w:rPr>
          <w:b/>
          <w:sz w:val="22"/>
          <w:lang w:eastAsia="ru-RU"/>
        </w:rPr>
        <w:t>______________________________________________________ к началу строительства</w:t>
      </w:r>
    </w:p>
    <w:p w14:paraId="19BE817E" w14:textId="77777777" w:rsidR="00B74A90" w:rsidRPr="00B74A90" w:rsidRDefault="00B74A90" w:rsidP="00B74A90">
      <w:pPr>
        <w:jc w:val="center"/>
        <w:rPr>
          <w:bCs/>
          <w:sz w:val="22"/>
          <w:lang w:eastAsia="ru-RU"/>
        </w:rPr>
      </w:pPr>
      <w:r w:rsidRPr="00B74A90">
        <w:rPr>
          <w:bCs/>
          <w:sz w:val="22"/>
          <w:lang w:eastAsia="ru-RU"/>
        </w:rPr>
        <w:t>“ ___ ”__________ 20 _ г.</w:t>
      </w:r>
    </w:p>
    <w:p w14:paraId="3C7A8AC0" w14:textId="77777777" w:rsidR="00B74A90" w:rsidRPr="00B74A90" w:rsidRDefault="00B74A90" w:rsidP="00B74A90">
      <w:pPr>
        <w:rPr>
          <w:bCs/>
          <w:sz w:val="22"/>
          <w:lang w:eastAsia="ru-RU"/>
        </w:rPr>
      </w:pPr>
      <w:r w:rsidRPr="00B74A90">
        <w:rPr>
          <w:bCs/>
          <w:sz w:val="22"/>
          <w:lang w:eastAsia="ru-RU"/>
        </w:rPr>
        <w:t>Комиссия в составе:</w:t>
      </w:r>
    </w:p>
    <w:p w14:paraId="4429C8A2" w14:textId="6F4EA5F5" w:rsidR="00B74A90" w:rsidRPr="00B74A90" w:rsidRDefault="00B74A90" w:rsidP="00B74A90">
      <w:pPr>
        <w:rPr>
          <w:bCs/>
          <w:sz w:val="22"/>
          <w:lang w:eastAsia="ru-RU"/>
        </w:rPr>
      </w:pPr>
      <w:r w:rsidRPr="00B74A90">
        <w:rPr>
          <w:bCs/>
          <w:sz w:val="22"/>
          <w:lang w:eastAsia="ru-RU"/>
        </w:rPr>
        <w:t xml:space="preserve">Руководителя (директора) строящегося предприятия (технического надзора </w:t>
      </w:r>
      <w:r w:rsidR="003A556E">
        <w:rPr>
          <w:bCs/>
          <w:sz w:val="22"/>
          <w:lang w:eastAsia="ru-RU"/>
        </w:rPr>
        <w:t>З</w:t>
      </w:r>
      <w:r w:rsidR="003A556E" w:rsidRPr="00B74A90">
        <w:rPr>
          <w:bCs/>
          <w:sz w:val="22"/>
          <w:lang w:eastAsia="ru-RU"/>
        </w:rPr>
        <w:t>аказчика</w:t>
      </w:r>
      <w:r w:rsidRPr="00B74A90">
        <w:rPr>
          <w:bCs/>
          <w:sz w:val="22"/>
          <w:lang w:eastAsia="ru-RU"/>
        </w:rPr>
        <w:t>-застройщика) _______________________________________________________________________________________:</w:t>
      </w:r>
    </w:p>
    <w:p w14:paraId="1202C360" w14:textId="77777777" w:rsidR="00B74A90" w:rsidRPr="00B74A90" w:rsidRDefault="00B74A90" w:rsidP="00B74A90">
      <w:pPr>
        <w:jc w:val="center"/>
        <w:rPr>
          <w:bCs/>
          <w:i/>
          <w:iCs/>
          <w:sz w:val="22"/>
          <w:lang w:eastAsia="ru-RU"/>
        </w:rPr>
      </w:pPr>
      <w:r w:rsidRPr="00B74A90">
        <w:rPr>
          <w:bCs/>
          <w:i/>
          <w:iCs/>
          <w:sz w:val="22"/>
          <w:lang w:eastAsia="ru-RU"/>
        </w:rPr>
        <w:t>(фамилия, инициалы, должность)</w:t>
      </w:r>
    </w:p>
    <w:p w14:paraId="0F0DE928" w14:textId="7A375D4C" w:rsidR="00B74A90" w:rsidRPr="00B74A90" w:rsidRDefault="00160AE5" w:rsidP="00B74A90">
      <w:pPr>
        <w:rPr>
          <w:bCs/>
          <w:sz w:val="22"/>
          <w:lang w:eastAsia="ru-RU"/>
        </w:rPr>
      </w:pPr>
      <w:r>
        <w:rPr>
          <w:bCs/>
          <w:sz w:val="22"/>
          <w:lang w:eastAsia="ru-RU"/>
        </w:rPr>
        <w:t>представителя генерального Подрядчика</w:t>
      </w:r>
    </w:p>
    <w:p w14:paraId="23B66E9D"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28BE30AA" w14:textId="77777777" w:rsidR="00B74A90" w:rsidRPr="00B74A90" w:rsidRDefault="00B74A90" w:rsidP="00B74A90">
      <w:pPr>
        <w:jc w:val="center"/>
        <w:rPr>
          <w:bCs/>
          <w:i/>
          <w:iCs/>
          <w:sz w:val="22"/>
          <w:lang w:eastAsia="ru-RU"/>
        </w:rPr>
      </w:pPr>
      <w:r w:rsidRPr="00B74A90">
        <w:rPr>
          <w:bCs/>
          <w:i/>
          <w:iCs/>
          <w:sz w:val="22"/>
          <w:lang w:eastAsia="ru-RU"/>
        </w:rPr>
        <w:t>(название организации, фамилия, инициалы, должность)</w:t>
      </w:r>
    </w:p>
    <w:p w14:paraId="235DA301" w14:textId="77777777" w:rsidR="00B74A90" w:rsidRPr="00B74A90" w:rsidRDefault="00B74A90" w:rsidP="00B74A90">
      <w:pPr>
        <w:rPr>
          <w:bCs/>
          <w:sz w:val="22"/>
          <w:lang w:eastAsia="ru-RU"/>
        </w:rPr>
      </w:pPr>
      <w:r w:rsidRPr="00B74A90">
        <w:rPr>
          <w:bCs/>
          <w:sz w:val="22"/>
          <w:lang w:eastAsia="ru-RU"/>
        </w:rPr>
        <w:t>представителя субподрядной специализированной организации, выполняющей работы в подготовительный период</w:t>
      </w:r>
    </w:p>
    <w:p w14:paraId="5A432E82"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w:t>
      </w:r>
    </w:p>
    <w:p w14:paraId="5E5C2690" w14:textId="77777777" w:rsidR="00B74A90" w:rsidRPr="00B74A90" w:rsidRDefault="00B74A90" w:rsidP="00B74A90">
      <w:pPr>
        <w:jc w:val="center"/>
        <w:rPr>
          <w:bCs/>
          <w:i/>
          <w:iCs/>
          <w:sz w:val="22"/>
          <w:lang w:eastAsia="ru-RU"/>
        </w:rPr>
      </w:pPr>
      <w:r w:rsidRPr="00B74A90">
        <w:rPr>
          <w:bCs/>
          <w:i/>
          <w:iCs/>
          <w:sz w:val="22"/>
          <w:lang w:eastAsia="ru-RU"/>
        </w:rPr>
        <w:t xml:space="preserve">(название организации, фамилия, инициалы, должность) </w:t>
      </w:r>
    </w:p>
    <w:p w14:paraId="10404D63" w14:textId="09696D0B" w:rsidR="00B74A90" w:rsidRPr="00B74A90" w:rsidRDefault="00B74A90" w:rsidP="00B74A90">
      <w:pPr>
        <w:rPr>
          <w:bCs/>
          <w:sz w:val="22"/>
          <w:lang w:eastAsia="ru-RU"/>
        </w:rPr>
      </w:pPr>
      <w:r w:rsidRPr="00B74A90">
        <w:rPr>
          <w:bCs/>
          <w:sz w:val="22"/>
          <w:lang w:eastAsia="ru-RU"/>
        </w:rPr>
        <w:t>представителя работников генерально</w:t>
      </w:r>
      <w:r w:rsidR="00160AE5">
        <w:rPr>
          <w:bCs/>
          <w:sz w:val="22"/>
          <w:lang w:eastAsia="ru-RU"/>
        </w:rPr>
        <w:t>го</w:t>
      </w:r>
      <w:r w:rsidRPr="00B74A90">
        <w:rPr>
          <w:bCs/>
          <w:sz w:val="22"/>
          <w:lang w:eastAsia="ru-RU"/>
        </w:rPr>
        <w:t xml:space="preserve"> </w:t>
      </w:r>
      <w:r w:rsidR="00160AE5">
        <w:rPr>
          <w:bCs/>
          <w:sz w:val="22"/>
          <w:lang w:eastAsia="ru-RU"/>
        </w:rPr>
        <w:t>Подрядчика</w:t>
      </w:r>
    </w:p>
    <w:p w14:paraId="0DE59819"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w:t>
      </w:r>
    </w:p>
    <w:p w14:paraId="3C08B559" w14:textId="77777777" w:rsidR="00B74A90" w:rsidRPr="00B74A90" w:rsidRDefault="00B74A90" w:rsidP="00B74A90">
      <w:pPr>
        <w:jc w:val="center"/>
        <w:rPr>
          <w:bCs/>
          <w:i/>
          <w:iCs/>
          <w:sz w:val="22"/>
          <w:lang w:eastAsia="ru-RU"/>
        </w:rPr>
      </w:pPr>
      <w:r w:rsidRPr="00B74A90">
        <w:rPr>
          <w:bCs/>
          <w:i/>
          <w:iCs/>
          <w:sz w:val="22"/>
          <w:lang w:eastAsia="ru-RU"/>
        </w:rPr>
        <w:t>(фамилия, инициалы)</w:t>
      </w:r>
    </w:p>
    <w:p w14:paraId="3521EF00" w14:textId="77777777" w:rsidR="00B74A90" w:rsidRPr="00B74A90" w:rsidRDefault="00B74A90" w:rsidP="00B74A90">
      <w:pPr>
        <w:rPr>
          <w:bCs/>
          <w:sz w:val="22"/>
          <w:lang w:eastAsia="ru-RU"/>
        </w:rPr>
      </w:pPr>
      <w:r w:rsidRPr="00B74A90">
        <w:rPr>
          <w:bCs/>
          <w:sz w:val="22"/>
          <w:lang w:eastAsia="ru-RU"/>
        </w:rPr>
        <w:t>произвела освидетельствование внеплощадочных и внутриплощадочных подготовительных работ, в том числе по обеспечению санитарно-бытового обслуживания работающих, выполненных по состоянию на “__” ____________ 20__ г., на соответствие их требованиям безопасности труда и составила настоящий акт о нижеследующем:</w:t>
      </w:r>
    </w:p>
    <w:p w14:paraId="71DA9A67" w14:textId="77777777" w:rsidR="00B74A90" w:rsidRPr="00B74A90" w:rsidRDefault="00B74A90" w:rsidP="00B74A90">
      <w:pPr>
        <w:rPr>
          <w:bCs/>
          <w:sz w:val="22"/>
          <w:lang w:eastAsia="ru-RU"/>
        </w:rPr>
      </w:pPr>
      <w:r w:rsidRPr="00B74A90">
        <w:rPr>
          <w:bCs/>
          <w:sz w:val="22"/>
          <w:lang w:eastAsia="ru-RU"/>
        </w:rPr>
        <w:t>1. К освидетельствованию предъявлены работы ______________________________________________</w:t>
      </w:r>
    </w:p>
    <w:p w14:paraId="6A626597"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5BE03B94" w14:textId="77777777" w:rsidR="00B74A90" w:rsidRPr="00B74A90" w:rsidRDefault="00B74A90" w:rsidP="00B74A90">
      <w:pPr>
        <w:rPr>
          <w:bCs/>
          <w:i/>
          <w:iCs/>
          <w:sz w:val="22"/>
          <w:lang w:eastAsia="ru-RU"/>
        </w:rPr>
      </w:pPr>
      <w:r w:rsidRPr="00B74A90">
        <w:rPr>
          <w:bCs/>
          <w:i/>
          <w:iCs/>
          <w:sz w:val="22"/>
          <w:lang w:eastAsia="ru-RU"/>
        </w:rPr>
        <w:t>(наименование внеплощадочных и внутриплощадочных подготовительных работ, в том</w:t>
      </w:r>
    </w:p>
    <w:p w14:paraId="445A81EB" w14:textId="77777777" w:rsidR="00B74A90" w:rsidRPr="00B74A90" w:rsidRDefault="00B74A90" w:rsidP="00B74A90">
      <w:pPr>
        <w:rPr>
          <w:bCs/>
          <w:i/>
          <w:iCs/>
          <w:sz w:val="22"/>
          <w:lang w:eastAsia="ru-RU"/>
        </w:rPr>
      </w:pPr>
      <w:r w:rsidRPr="00B74A90">
        <w:rPr>
          <w:bCs/>
          <w:i/>
          <w:iCs/>
          <w:sz w:val="22"/>
          <w:lang w:eastAsia="ru-RU"/>
        </w:rPr>
        <w:t>_______________________________________________________________________________________</w:t>
      </w:r>
    </w:p>
    <w:p w14:paraId="5F36F673" w14:textId="77777777" w:rsidR="00B74A90" w:rsidRPr="00B74A90" w:rsidRDefault="00B74A90" w:rsidP="00B74A90">
      <w:pPr>
        <w:jc w:val="center"/>
        <w:rPr>
          <w:bCs/>
          <w:i/>
          <w:iCs/>
          <w:sz w:val="22"/>
          <w:lang w:eastAsia="ru-RU"/>
        </w:rPr>
      </w:pPr>
      <w:r w:rsidRPr="00B74A90">
        <w:rPr>
          <w:bCs/>
          <w:i/>
          <w:iCs/>
          <w:sz w:val="22"/>
          <w:lang w:eastAsia="ru-RU"/>
        </w:rPr>
        <w:t>числе по обеспечению санитарно-бытового обслуживания работающих)</w:t>
      </w:r>
    </w:p>
    <w:p w14:paraId="5A999110" w14:textId="77777777" w:rsidR="00B74A90" w:rsidRPr="00B74A90" w:rsidRDefault="00B74A90" w:rsidP="00B74A90">
      <w:pPr>
        <w:rPr>
          <w:bCs/>
          <w:sz w:val="22"/>
          <w:lang w:eastAsia="ru-RU"/>
        </w:rPr>
      </w:pPr>
      <w:r w:rsidRPr="00B74A90">
        <w:rPr>
          <w:bCs/>
          <w:sz w:val="22"/>
          <w:lang w:eastAsia="ru-RU"/>
        </w:rPr>
        <w:t>2. Работы выполнены в объемах, установленных организационно-технологической документацией (проектом организации строительства и проектами производства работ)</w:t>
      </w:r>
    </w:p>
    <w:p w14:paraId="505EF33F"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w:t>
      </w:r>
    </w:p>
    <w:p w14:paraId="65A688F5" w14:textId="77777777" w:rsidR="00B74A90" w:rsidRPr="00B74A90" w:rsidRDefault="00B74A90" w:rsidP="00B74A90">
      <w:pPr>
        <w:rPr>
          <w:bCs/>
          <w:i/>
          <w:iCs/>
          <w:sz w:val="22"/>
          <w:lang w:eastAsia="ru-RU"/>
        </w:rPr>
      </w:pPr>
      <w:r w:rsidRPr="00B74A90">
        <w:rPr>
          <w:bCs/>
          <w:i/>
          <w:iCs/>
          <w:sz w:val="22"/>
          <w:lang w:eastAsia="ru-RU"/>
        </w:rPr>
        <w:t>(наименование организаций, разработчиков ПОС, ППР. № чертежей и дата их составления)</w:t>
      </w:r>
    </w:p>
    <w:p w14:paraId="40E10D60" w14:textId="77777777" w:rsidR="00B74A90" w:rsidRPr="00B74A90" w:rsidRDefault="00B74A90" w:rsidP="00B74A90">
      <w:pPr>
        <w:rPr>
          <w:bCs/>
          <w:sz w:val="22"/>
          <w:lang w:eastAsia="ru-RU"/>
        </w:rPr>
      </w:pPr>
      <w:r w:rsidRPr="00B74A90">
        <w:rPr>
          <w:bCs/>
          <w:sz w:val="22"/>
          <w:lang w:eastAsia="ru-RU"/>
        </w:rPr>
        <w:t>3. В представленных работах отсутствуют (или допущены) отклонения от требований норм, правил и стандартов безопасности труда</w:t>
      </w:r>
    </w:p>
    <w:p w14:paraId="14CAE4B5"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46B4BC82" w14:textId="77777777" w:rsidR="00B74A90" w:rsidRPr="00B74A90" w:rsidRDefault="00B74A90" w:rsidP="00B74A90">
      <w:pPr>
        <w:jc w:val="center"/>
        <w:rPr>
          <w:bCs/>
          <w:i/>
          <w:iCs/>
          <w:sz w:val="22"/>
          <w:lang w:eastAsia="ru-RU"/>
        </w:rPr>
      </w:pPr>
      <w:r w:rsidRPr="00B74A90">
        <w:rPr>
          <w:bCs/>
          <w:i/>
          <w:iCs/>
          <w:sz w:val="22"/>
          <w:lang w:eastAsia="ru-RU"/>
        </w:rPr>
        <w:t>(при наличии отклонений указывается, требования каких нормативных документов нарушены)</w:t>
      </w:r>
    </w:p>
    <w:p w14:paraId="1EB0AF61" w14:textId="77777777" w:rsidR="00B74A90" w:rsidRPr="00B74A90" w:rsidRDefault="00B74A90" w:rsidP="00B74A90">
      <w:pPr>
        <w:jc w:val="center"/>
        <w:rPr>
          <w:bCs/>
          <w:sz w:val="22"/>
          <w:lang w:eastAsia="ru-RU"/>
        </w:rPr>
      </w:pPr>
      <w:r w:rsidRPr="00B74A90">
        <w:rPr>
          <w:bCs/>
          <w:sz w:val="22"/>
          <w:lang w:eastAsia="ru-RU"/>
        </w:rPr>
        <w:t>Решение комиссии</w:t>
      </w:r>
    </w:p>
    <w:p w14:paraId="7B44E225" w14:textId="77777777" w:rsidR="00B74A90" w:rsidRPr="00B74A90" w:rsidRDefault="00B74A90" w:rsidP="00B74A90">
      <w:pPr>
        <w:rPr>
          <w:bCs/>
          <w:sz w:val="20"/>
          <w:szCs w:val="20"/>
          <w:lang w:eastAsia="ru-RU"/>
        </w:rPr>
      </w:pPr>
      <w:r w:rsidRPr="00B74A90">
        <w:rPr>
          <w:bCs/>
          <w:sz w:val="20"/>
          <w:szCs w:val="20"/>
          <w:lang w:eastAsia="ru-RU"/>
        </w:rPr>
        <w:t>Работы выполнены в объемах, предусмотренных проектом и в соответствии с требованиями норм и правил безопасности труда. На основании изложенного разрешается производство основных строительных, монтажных и специальных строительных работ на объекте. Руководитель (директор) строящегося предприятия (технического надзора заказчика-застройщика) ________________________________________________________________________________________________</w:t>
      </w:r>
    </w:p>
    <w:p w14:paraId="1CA49157"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70687FA8" w14:textId="51AD702E" w:rsidR="00B74A90" w:rsidRPr="00B74A90" w:rsidRDefault="00B74A90" w:rsidP="00B74A90">
      <w:pPr>
        <w:rPr>
          <w:bCs/>
          <w:sz w:val="18"/>
          <w:szCs w:val="18"/>
          <w:lang w:eastAsia="ru-RU"/>
        </w:rPr>
      </w:pPr>
      <w:r w:rsidRPr="00B74A90">
        <w:rPr>
          <w:bCs/>
          <w:sz w:val="18"/>
          <w:szCs w:val="18"/>
          <w:lang w:eastAsia="ru-RU"/>
        </w:rPr>
        <w:t>Представитель генеральн</w:t>
      </w:r>
      <w:r w:rsidR="00160AE5">
        <w:rPr>
          <w:bCs/>
          <w:sz w:val="18"/>
          <w:szCs w:val="18"/>
          <w:lang w:eastAsia="ru-RU"/>
        </w:rPr>
        <w:t>ого Подрядчика</w:t>
      </w:r>
      <w:r w:rsidRPr="00B74A90">
        <w:rPr>
          <w:bCs/>
          <w:sz w:val="18"/>
          <w:szCs w:val="18"/>
          <w:lang w:eastAsia="ru-RU"/>
        </w:rPr>
        <w:t xml:space="preserve"> _________________________________________________</w:t>
      </w:r>
    </w:p>
    <w:p w14:paraId="73F6540D"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4C037906" w14:textId="75E54709" w:rsidR="00B74A90" w:rsidRPr="00B74A90" w:rsidRDefault="00B74A90" w:rsidP="00B74A90">
      <w:pPr>
        <w:rPr>
          <w:bCs/>
          <w:sz w:val="18"/>
          <w:szCs w:val="18"/>
          <w:lang w:eastAsia="ru-RU"/>
        </w:rPr>
      </w:pPr>
      <w:r w:rsidRPr="00B74A90">
        <w:rPr>
          <w:bCs/>
          <w:sz w:val="18"/>
          <w:szCs w:val="18"/>
          <w:lang w:eastAsia="ru-RU"/>
        </w:rPr>
        <w:t xml:space="preserve">Представитель </w:t>
      </w:r>
      <w:r w:rsidR="009617C7">
        <w:rPr>
          <w:bCs/>
          <w:sz w:val="18"/>
          <w:szCs w:val="18"/>
          <w:lang w:eastAsia="ru-RU"/>
        </w:rPr>
        <w:t>С</w:t>
      </w:r>
      <w:r w:rsidR="009617C7" w:rsidRPr="00B74A90">
        <w:rPr>
          <w:bCs/>
          <w:sz w:val="18"/>
          <w:szCs w:val="18"/>
          <w:lang w:eastAsia="ru-RU"/>
        </w:rPr>
        <w:t>уб</w:t>
      </w:r>
      <w:r w:rsidR="00160AE5">
        <w:rPr>
          <w:bCs/>
          <w:sz w:val="18"/>
          <w:szCs w:val="18"/>
          <w:lang w:eastAsia="ru-RU"/>
        </w:rPr>
        <w:t>подрядчика</w:t>
      </w:r>
      <w:r w:rsidRPr="00B74A90">
        <w:rPr>
          <w:bCs/>
          <w:sz w:val="18"/>
          <w:szCs w:val="18"/>
          <w:lang w:eastAsia="ru-RU"/>
        </w:rPr>
        <w:t>___________________________________________________</w:t>
      </w:r>
    </w:p>
    <w:p w14:paraId="3C46B039"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7EE35AC3" w14:textId="52025BED" w:rsidR="00B74A90" w:rsidRPr="00B74A90" w:rsidRDefault="00B74A90" w:rsidP="00B74A90">
      <w:pPr>
        <w:rPr>
          <w:bCs/>
          <w:sz w:val="18"/>
          <w:szCs w:val="18"/>
          <w:lang w:eastAsia="ru-RU"/>
        </w:rPr>
      </w:pPr>
      <w:r w:rsidRPr="00B74A90">
        <w:rPr>
          <w:bCs/>
          <w:sz w:val="18"/>
          <w:szCs w:val="18"/>
          <w:lang w:eastAsia="ru-RU"/>
        </w:rPr>
        <w:t>Представитель работников генеральн</w:t>
      </w:r>
      <w:r w:rsidR="00160AE5">
        <w:rPr>
          <w:bCs/>
          <w:sz w:val="18"/>
          <w:szCs w:val="18"/>
          <w:lang w:eastAsia="ru-RU"/>
        </w:rPr>
        <w:t>ого</w:t>
      </w:r>
      <w:r w:rsidRPr="00B74A90">
        <w:rPr>
          <w:bCs/>
          <w:sz w:val="18"/>
          <w:szCs w:val="18"/>
          <w:lang w:eastAsia="ru-RU"/>
        </w:rPr>
        <w:t xml:space="preserve"> </w:t>
      </w:r>
      <w:r w:rsidR="00160AE5">
        <w:rPr>
          <w:bCs/>
          <w:sz w:val="18"/>
          <w:szCs w:val="18"/>
          <w:lang w:eastAsia="ru-RU"/>
        </w:rPr>
        <w:t>Подрядчика</w:t>
      </w:r>
      <w:r w:rsidRPr="00B74A90">
        <w:rPr>
          <w:bCs/>
          <w:sz w:val="18"/>
          <w:szCs w:val="18"/>
          <w:lang w:eastAsia="ru-RU"/>
        </w:rPr>
        <w:t xml:space="preserve"> _______________________________________</w:t>
      </w:r>
    </w:p>
    <w:p w14:paraId="731DE5CB"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3ADFC662" w14:textId="5988D34E" w:rsidR="00B74A90" w:rsidRPr="00B74A90" w:rsidRDefault="00B74A90" w:rsidP="00752866">
      <w:pPr>
        <w:ind w:left="567"/>
        <w:rPr>
          <w:bCs/>
          <w:i/>
          <w:sz w:val="18"/>
          <w:szCs w:val="18"/>
          <w:lang w:eastAsia="ru-RU"/>
        </w:rPr>
        <w:sectPr w:rsidR="00B74A90" w:rsidRPr="00B74A90" w:rsidSect="00752866">
          <w:headerReference w:type="default" r:id="rId39"/>
          <w:footerReference w:type="default" r:id="rId40"/>
          <w:pgSz w:w="11906" w:h="16838" w:code="9"/>
          <w:pgMar w:top="567" w:right="1021" w:bottom="567" w:left="1247" w:header="737" w:footer="680" w:gutter="0"/>
          <w:cols w:space="708"/>
          <w:docGrid w:linePitch="360"/>
        </w:sectPr>
      </w:pPr>
      <w:r w:rsidRPr="00B74A90">
        <w:rPr>
          <w:i/>
          <w:iCs/>
          <w:sz w:val="18"/>
          <w:szCs w:val="18"/>
          <w:u w:val="single"/>
          <w:lang w:eastAsia="ru-RU"/>
        </w:rPr>
        <w:t>Примечание:</w:t>
      </w:r>
      <w:r w:rsidRPr="00B74A90">
        <w:rPr>
          <w:bCs/>
          <w:sz w:val="18"/>
          <w:szCs w:val="18"/>
          <w:lang w:eastAsia="ru-RU"/>
        </w:rPr>
        <w:t xml:space="preserve"> </w:t>
      </w:r>
      <w:r w:rsidRPr="00B74A90">
        <w:rPr>
          <w:bCs/>
          <w:i/>
          <w:sz w:val="18"/>
          <w:szCs w:val="18"/>
          <w:lang w:eastAsia="ru-RU"/>
        </w:rPr>
        <w:t>При необходимости к участию в работе комиссии привлекаются органы государственного надзора или специализированные организации.</w:t>
      </w:r>
    </w:p>
    <w:p w14:paraId="35CA75F1" w14:textId="709755AE" w:rsidR="00B74A90" w:rsidRPr="00B74A90" w:rsidRDefault="00B74A90" w:rsidP="002740F3">
      <w:pPr>
        <w:spacing w:before="240" w:after="240"/>
        <w:rPr>
          <w:rFonts w:ascii="Arial" w:hAnsi="Arial" w:cs="Arial"/>
          <w:b/>
          <w:bCs/>
          <w:i/>
          <w:iCs/>
          <w:caps/>
        </w:rPr>
      </w:pPr>
      <w:bookmarkStart w:id="259" w:name="Прил16"/>
      <w:bookmarkStart w:id="260" w:name="_Toc485903388"/>
      <w:bookmarkStart w:id="261" w:name="_Toc485974870"/>
      <w:bookmarkStart w:id="262" w:name="_Toc485975941"/>
      <w:bookmarkStart w:id="263" w:name="_Toc492463736"/>
      <w:r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5</w:t>
      </w:r>
      <w:r w:rsidRPr="00B74A90">
        <w:rPr>
          <w:rFonts w:ascii="Arial" w:hAnsi="Arial" w:cs="Arial"/>
          <w:b/>
          <w:caps/>
        </w:rPr>
        <w:t xml:space="preserve">. </w:t>
      </w:r>
      <w:bookmarkEnd w:id="259"/>
      <w:r w:rsidRPr="00B74A90">
        <w:rPr>
          <w:rFonts w:ascii="Arial" w:hAnsi="Arial" w:cs="Arial"/>
          <w:b/>
          <w:caps/>
        </w:rPr>
        <w:t>ФОРМА ТАЛОНА-ДОПУСКА ТРАНСПОРТНОГО СРЕДСТВА</w:t>
      </w:r>
    </w:p>
    <w:p w14:paraId="331B7E4F" w14:textId="77777777" w:rsidR="00B74A90" w:rsidRPr="00B74A90" w:rsidRDefault="00B74A90" w:rsidP="00B74A90">
      <w:pPr>
        <w:rPr>
          <w:sz w:val="20"/>
          <w:szCs w:val="20"/>
          <w:lang w:eastAsia="ru-RU"/>
        </w:rPr>
      </w:pPr>
    </w:p>
    <w:tbl>
      <w:tblPr>
        <w:tblpPr w:leftFromText="180" w:rightFromText="180" w:vertAnchor="text" w:horzAnchor="margin" w:tblpXSpec="center" w:tblpY="1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tblGrid>
      <w:tr w:rsidR="00B74A90" w:rsidRPr="00B74A90" w14:paraId="64CA233F" w14:textId="77777777" w:rsidTr="00D16859">
        <w:trPr>
          <w:trHeight w:val="4981"/>
        </w:trPr>
        <w:tc>
          <w:tcPr>
            <w:tcW w:w="8472" w:type="dxa"/>
            <w:tcBorders>
              <w:top w:val="single" w:sz="4" w:space="0" w:color="auto"/>
              <w:left w:val="single" w:sz="4" w:space="0" w:color="auto"/>
              <w:bottom w:val="single" w:sz="4" w:space="0" w:color="auto"/>
              <w:right w:val="single" w:sz="4" w:space="0" w:color="auto"/>
            </w:tcBorders>
            <w:shd w:val="clear" w:color="auto" w:fill="EAF1DD"/>
          </w:tcPr>
          <w:p w14:paraId="40C97BC9" w14:textId="77777777" w:rsidR="00B74A90" w:rsidRPr="00B74A90" w:rsidRDefault="00B74A90" w:rsidP="00B74A90">
            <w:pPr>
              <w:rPr>
                <w:sz w:val="20"/>
                <w:szCs w:val="20"/>
                <w:lang w:eastAsia="ru-RU"/>
              </w:rPr>
            </w:pPr>
          </w:p>
          <w:p w14:paraId="0C9E94C1" w14:textId="77777777" w:rsidR="00B74A90" w:rsidRPr="00B74A90" w:rsidRDefault="00B74A90" w:rsidP="00B74A90">
            <w:pPr>
              <w:rPr>
                <w:sz w:val="20"/>
                <w:szCs w:val="20"/>
                <w:lang w:eastAsia="ru-RU"/>
              </w:rPr>
            </w:pPr>
          </w:p>
          <w:p w14:paraId="3ABD7593" w14:textId="77777777" w:rsidR="00B74A90" w:rsidRPr="00B74A90" w:rsidRDefault="00B74A90" w:rsidP="00B74A90">
            <w:pPr>
              <w:rPr>
                <w:b/>
                <w:sz w:val="20"/>
                <w:szCs w:val="20"/>
                <w:lang w:eastAsia="ru-RU"/>
              </w:rPr>
            </w:pPr>
            <w:r w:rsidRPr="00B74A90">
              <w:rPr>
                <w:b/>
                <w:sz w:val="20"/>
                <w:szCs w:val="20"/>
                <w:lang w:eastAsia="ru-RU"/>
              </w:rPr>
              <w:t>«__________________________________»</w:t>
            </w:r>
          </w:p>
          <w:p w14:paraId="11544A7E" w14:textId="77777777" w:rsidR="00B74A90" w:rsidRPr="00B74A90" w:rsidRDefault="00B74A90" w:rsidP="00B74A90">
            <w:pPr>
              <w:rPr>
                <w:sz w:val="20"/>
                <w:szCs w:val="20"/>
                <w:lang w:eastAsia="ru-RU"/>
              </w:rPr>
            </w:pPr>
            <w:r w:rsidRPr="00B74A90">
              <w:rPr>
                <w:sz w:val="20"/>
                <w:szCs w:val="20"/>
                <w:lang w:eastAsia="ru-RU"/>
              </w:rPr>
              <w:t>(наименование службы, выдавшей талон)</w:t>
            </w:r>
          </w:p>
          <w:p w14:paraId="69BA7F30" w14:textId="77777777" w:rsidR="00B74A90" w:rsidRPr="00B74A90" w:rsidRDefault="00B74A90" w:rsidP="00B74A90">
            <w:pPr>
              <w:rPr>
                <w:sz w:val="20"/>
                <w:szCs w:val="20"/>
                <w:lang w:eastAsia="ru-RU"/>
              </w:rPr>
            </w:pPr>
          </w:p>
          <w:p w14:paraId="32AE5637" w14:textId="77777777" w:rsidR="00B74A90" w:rsidRPr="00B74A90" w:rsidRDefault="00B74A90" w:rsidP="00B74A90">
            <w:pPr>
              <w:rPr>
                <w:b/>
                <w:sz w:val="20"/>
                <w:szCs w:val="20"/>
                <w:lang w:eastAsia="ru-RU"/>
              </w:rPr>
            </w:pPr>
            <w:r w:rsidRPr="00B74A90">
              <w:rPr>
                <w:b/>
                <w:sz w:val="20"/>
                <w:szCs w:val="20"/>
                <w:lang w:eastAsia="ru-RU"/>
              </w:rPr>
              <w:t>ТАЛОН-ДОПУСК № ____</w:t>
            </w:r>
          </w:p>
          <w:p w14:paraId="652E4688" w14:textId="77777777" w:rsidR="00B74A90" w:rsidRPr="00B74A90" w:rsidRDefault="00B74A90" w:rsidP="00B74A90">
            <w:pPr>
              <w:rPr>
                <w:b/>
                <w:sz w:val="20"/>
                <w:szCs w:val="20"/>
                <w:lang w:eastAsia="ru-RU"/>
              </w:rPr>
            </w:pPr>
            <w:r w:rsidRPr="00B74A90">
              <w:rPr>
                <w:b/>
                <w:sz w:val="20"/>
                <w:szCs w:val="20"/>
                <w:lang w:eastAsia="ru-RU"/>
              </w:rPr>
              <w:t>на транспортное средство/спецтехнику для выполнения работ на объекте заказчика</w:t>
            </w:r>
          </w:p>
          <w:p w14:paraId="3B54C558" w14:textId="77777777" w:rsidR="00B74A90" w:rsidRPr="00B74A90" w:rsidRDefault="00B74A90" w:rsidP="00B74A90">
            <w:pPr>
              <w:rPr>
                <w:b/>
                <w:sz w:val="20"/>
                <w:szCs w:val="20"/>
                <w:lang w:eastAsia="ru-RU"/>
              </w:rPr>
            </w:pPr>
          </w:p>
          <w:p w14:paraId="3E239710" w14:textId="77777777" w:rsidR="00B74A90" w:rsidRPr="00B74A90" w:rsidRDefault="00B74A90" w:rsidP="00B74A90">
            <w:pPr>
              <w:rPr>
                <w:b/>
                <w:sz w:val="20"/>
                <w:szCs w:val="20"/>
                <w:lang w:eastAsia="ru-RU"/>
              </w:rPr>
            </w:pPr>
            <w:r w:rsidRPr="00B74A90">
              <w:rPr>
                <w:b/>
                <w:sz w:val="20"/>
                <w:szCs w:val="20"/>
                <w:lang w:eastAsia="ru-RU"/>
              </w:rPr>
              <w:t>Объект производства работ                   ___________________</w:t>
            </w:r>
          </w:p>
          <w:p w14:paraId="76670F56" w14:textId="77777777" w:rsidR="00B74A90" w:rsidRPr="00B74A90" w:rsidRDefault="00B74A90" w:rsidP="00B74A90">
            <w:pPr>
              <w:rPr>
                <w:b/>
                <w:sz w:val="20"/>
                <w:szCs w:val="20"/>
                <w:lang w:eastAsia="ru-RU"/>
              </w:rPr>
            </w:pPr>
            <w:r w:rsidRPr="00B74A90">
              <w:rPr>
                <w:b/>
                <w:sz w:val="20"/>
                <w:szCs w:val="20"/>
                <w:lang w:eastAsia="ru-RU"/>
              </w:rPr>
              <w:t>Действителен до                                      «____»________20__г.</w:t>
            </w:r>
          </w:p>
          <w:p w14:paraId="6AC43DDE" w14:textId="77777777" w:rsidR="00B74A90" w:rsidRPr="00B74A90" w:rsidRDefault="00B74A90" w:rsidP="00B74A90">
            <w:pPr>
              <w:rPr>
                <w:b/>
                <w:sz w:val="20"/>
                <w:szCs w:val="20"/>
                <w:lang w:eastAsia="ru-RU"/>
              </w:rPr>
            </w:pPr>
          </w:p>
          <w:p w14:paraId="05864F95" w14:textId="77777777" w:rsidR="00B74A90" w:rsidRPr="00B74A90" w:rsidRDefault="00B74A90" w:rsidP="00B74A90">
            <w:pPr>
              <w:rPr>
                <w:b/>
                <w:sz w:val="20"/>
                <w:szCs w:val="20"/>
                <w:lang w:eastAsia="ru-RU"/>
              </w:rPr>
            </w:pPr>
            <w:r w:rsidRPr="00B74A90">
              <w:rPr>
                <w:b/>
                <w:sz w:val="20"/>
                <w:szCs w:val="20"/>
                <w:lang w:eastAsia="ru-RU"/>
              </w:rPr>
              <w:t>Марка, модель:__________________________________</w:t>
            </w:r>
          </w:p>
          <w:p w14:paraId="0CA7CA31" w14:textId="77777777" w:rsidR="00B74A90" w:rsidRPr="00B74A90" w:rsidRDefault="00B74A90" w:rsidP="00B74A90">
            <w:pPr>
              <w:rPr>
                <w:b/>
                <w:sz w:val="20"/>
                <w:szCs w:val="20"/>
                <w:lang w:eastAsia="ru-RU"/>
              </w:rPr>
            </w:pPr>
            <w:r w:rsidRPr="00B74A90">
              <w:rPr>
                <w:b/>
                <w:sz w:val="20"/>
                <w:szCs w:val="20"/>
                <w:lang w:eastAsia="ru-RU"/>
              </w:rPr>
              <w:t>Дата выпуска: «_____» __________________________г.</w:t>
            </w:r>
          </w:p>
          <w:p w14:paraId="1C048315" w14:textId="77777777" w:rsidR="00B74A90" w:rsidRPr="00B74A90" w:rsidRDefault="00B74A90" w:rsidP="00B74A90">
            <w:pPr>
              <w:rPr>
                <w:b/>
                <w:sz w:val="20"/>
                <w:szCs w:val="20"/>
                <w:lang w:eastAsia="ru-RU"/>
              </w:rPr>
            </w:pPr>
            <w:r w:rsidRPr="00B74A90">
              <w:rPr>
                <w:b/>
                <w:sz w:val="20"/>
                <w:szCs w:val="20"/>
                <w:lang w:eastAsia="ru-RU"/>
              </w:rPr>
              <w:t>Регистрационный номер: ________________________</w:t>
            </w:r>
            <w:r w:rsidRPr="00B74A90">
              <w:rPr>
                <w:b/>
                <w:sz w:val="20"/>
                <w:szCs w:val="20"/>
                <w:lang w:eastAsia="ru-RU"/>
              </w:rPr>
              <w:tab/>
            </w:r>
          </w:p>
          <w:p w14:paraId="742588D4" w14:textId="77777777" w:rsidR="00B74A90" w:rsidRPr="00B74A90" w:rsidRDefault="00B74A90" w:rsidP="00B74A90">
            <w:pPr>
              <w:rPr>
                <w:b/>
                <w:sz w:val="20"/>
                <w:szCs w:val="20"/>
                <w:lang w:eastAsia="ru-RU"/>
              </w:rPr>
            </w:pPr>
            <w:r w:rsidRPr="00B74A90">
              <w:rPr>
                <w:b/>
                <w:sz w:val="20"/>
                <w:szCs w:val="20"/>
                <w:lang w:eastAsia="ru-RU"/>
              </w:rPr>
              <w:t xml:space="preserve">Принадлежность:________________________________                                     </w:t>
            </w:r>
            <w:r w:rsidRPr="00B74A90">
              <w:rPr>
                <w:sz w:val="20"/>
                <w:szCs w:val="20"/>
                <w:lang w:eastAsia="ru-RU"/>
              </w:rPr>
              <w:t>М.П.</w:t>
            </w:r>
            <w:r w:rsidRPr="00B74A90">
              <w:rPr>
                <w:b/>
                <w:sz w:val="20"/>
                <w:szCs w:val="20"/>
                <w:lang w:eastAsia="ru-RU"/>
              </w:rPr>
              <w:tab/>
            </w:r>
          </w:p>
          <w:p w14:paraId="5EFF22CD" w14:textId="77777777" w:rsidR="00B74A90" w:rsidRPr="00B74A90" w:rsidRDefault="00B74A90" w:rsidP="00B74A90">
            <w:pPr>
              <w:rPr>
                <w:b/>
                <w:sz w:val="20"/>
                <w:szCs w:val="20"/>
                <w:lang w:eastAsia="ru-RU"/>
              </w:rPr>
            </w:pPr>
            <w:r w:rsidRPr="00B74A90">
              <w:rPr>
                <w:b/>
                <w:sz w:val="20"/>
                <w:szCs w:val="20"/>
                <w:lang w:eastAsia="ru-RU"/>
              </w:rPr>
              <w:t xml:space="preserve">Наименование </w:t>
            </w:r>
          </w:p>
          <w:p w14:paraId="7CE700FD" w14:textId="71C61B8A" w:rsidR="00B74A90" w:rsidRPr="00B74A90" w:rsidRDefault="009617C7" w:rsidP="00B74A90">
            <w:pPr>
              <w:rPr>
                <w:b/>
                <w:sz w:val="20"/>
                <w:szCs w:val="20"/>
                <w:lang w:eastAsia="ru-RU"/>
              </w:rPr>
            </w:pPr>
            <w:r>
              <w:rPr>
                <w:b/>
                <w:sz w:val="20"/>
                <w:szCs w:val="20"/>
                <w:lang w:eastAsia="ru-RU"/>
              </w:rPr>
              <w:t>П</w:t>
            </w:r>
            <w:r w:rsidR="00160AE5">
              <w:rPr>
                <w:b/>
                <w:sz w:val="20"/>
                <w:szCs w:val="20"/>
                <w:lang w:eastAsia="ru-RU"/>
              </w:rPr>
              <w:t>одрядчика</w:t>
            </w:r>
            <w:r>
              <w:rPr>
                <w:b/>
                <w:sz w:val="20"/>
                <w:szCs w:val="20"/>
                <w:lang w:eastAsia="ru-RU"/>
              </w:rPr>
              <w:t>/Суб</w:t>
            </w:r>
            <w:r w:rsidR="00160AE5">
              <w:rPr>
                <w:b/>
                <w:sz w:val="20"/>
                <w:szCs w:val="20"/>
                <w:lang w:eastAsia="ru-RU"/>
              </w:rPr>
              <w:t>подрядчика</w:t>
            </w:r>
            <w:r w:rsidR="00B74A90" w:rsidRPr="00B74A90">
              <w:rPr>
                <w:b/>
                <w:sz w:val="20"/>
                <w:szCs w:val="20"/>
                <w:lang w:eastAsia="ru-RU"/>
              </w:rPr>
              <w:t>:_</w:t>
            </w:r>
            <w:r>
              <w:rPr>
                <w:b/>
                <w:sz w:val="20"/>
                <w:szCs w:val="20"/>
                <w:lang w:eastAsia="ru-RU"/>
              </w:rPr>
              <w:t>____________</w:t>
            </w:r>
            <w:r w:rsidR="00B74A90" w:rsidRPr="00B74A90">
              <w:rPr>
                <w:b/>
                <w:sz w:val="20"/>
                <w:szCs w:val="20"/>
                <w:lang w:eastAsia="ru-RU"/>
              </w:rPr>
              <w:t>_________________________</w:t>
            </w:r>
          </w:p>
          <w:p w14:paraId="451DE70A" w14:textId="77777777" w:rsidR="00B74A90" w:rsidRPr="00B74A90" w:rsidRDefault="00B74A90" w:rsidP="00B74A90">
            <w:pPr>
              <w:rPr>
                <w:b/>
                <w:sz w:val="20"/>
                <w:szCs w:val="20"/>
                <w:lang w:eastAsia="ru-RU"/>
              </w:rPr>
            </w:pPr>
          </w:p>
          <w:p w14:paraId="273551A9" w14:textId="77777777" w:rsidR="00B74A90" w:rsidRPr="00B74A90" w:rsidRDefault="00B74A90" w:rsidP="00B74A90">
            <w:pPr>
              <w:rPr>
                <w:b/>
                <w:sz w:val="20"/>
                <w:szCs w:val="20"/>
                <w:lang w:eastAsia="ru-RU"/>
              </w:rPr>
            </w:pPr>
            <w:r w:rsidRPr="00B74A90">
              <w:rPr>
                <w:b/>
                <w:sz w:val="20"/>
                <w:szCs w:val="20"/>
                <w:lang w:eastAsia="ru-RU"/>
              </w:rPr>
              <w:t>Допуск выдал     ___________     __________          _________________</w:t>
            </w:r>
          </w:p>
          <w:p w14:paraId="438A90DE" w14:textId="77777777" w:rsidR="00B74A90" w:rsidRPr="00B74A90" w:rsidRDefault="00B74A90" w:rsidP="00B74A90">
            <w:pPr>
              <w:rPr>
                <w:b/>
                <w:sz w:val="20"/>
                <w:szCs w:val="20"/>
                <w:lang w:eastAsia="ru-RU"/>
              </w:rPr>
            </w:pPr>
            <w:r w:rsidRPr="00B74A90">
              <w:rPr>
                <w:sz w:val="20"/>
                <w:szCs w:val="20"/>
                <w:lang w:eastAsia="ru-RU"/>
              </w:rPr>
              <w:t xml:space="preserve">                              (должность)      (подпись)                       (Ф.И.О.)</w:t>
            </w:r>
          </w:p>
          <w:p w14:paraId="5181348F" w14:textId="77777777" w:rsidR="00B74A90" w:rsidRPr="00B74A90" w:rsidRDefault="00B74A90" w:rsidP="00DE6BF9">
            <w:pPr>
              <w:rPr>
                <w:b/>
                <w:sz w:val="20"/>
                <w:szCs w:val="20"/>
                <w:lang w:eastAsia="ru-RU"/>
              </w:rPr>
            </w:pPr>
          </w:p>
        </w:tc>
      </w:tr>
    </w:tbl>
    <w:p w14:paraId="39B704CC" w14:textId="77777777" w:rsidR="00B74A90" w:rsidRPr="00B74A90" w:rsidRDefault="00B74A90" w:rsidP="00B74A90">
      <w:pPr>
        <w:rPr>
          <w:sz w:val="20"/>
          <w:szCs w:val="20"/>
          <w:lang w:eastAsia="ru-RU"/>
        </w:rPr>
      </w:pPr>
    </w:p>
    <w:p w14:paraId="3D3FE8F1" w14:textId="77777777" w:rsidR="00B74A90" w:rsidRPr="00B74A90" w:rsidRDefault="00B74A90" w:rsidP="00B74A90">
      <w:pPr>
        <w:rPr>
          <w:sz w:val="20"/>
          <w:szCs w:val="20"/>
          <w:lang w:eastAsia="ru-RU"/>
        </w:rPr>
      </w:pPr>
    </w:p>
    <w:p w14:paraId="57D82F6E" w14:textId="77777777" w:rsidR="00B74A90" w:rsidRPr="00B74A90" w:rsidRDefault="00B74A90" w:rsidP="00B74A90">
      <w:pPr>
        <w:rPr>
          <w:sz w:val="20"/>
          <w:szCs w:val="20"/>
          <w:lang w:eastAsia="ru-RU"/>
        </w:rPr>
      </w:pPr>
    </w:p>
    <w:p w14:paraId="1BA06C8D" w14:textId="77777777" w:rsidR="00B74A90" w:rsidRPr="00B74A90" w:rsidRDefault="00B74A90" w:rsidP="00B74A90">
      <w:pPr>
        <w:rPr>
          <w:sz w:val="20"/>
          <w:szCs w:val="20"/>
          <w:lang w:eastAsia="ru-RU"/>
        </w:rPr>
      </w:pPr>
    </w:p>
    <w:p w14:paraId="74710BAD" w14:textId="77777777" w:rsidR="00B74A90" w:rsidRPr="00B74A90" w:rsidRDefault="00B74A90" w:rsidP="00B74A90">
      <w:pPr>
        <w:rPr>
          <w:sz w:val="20"/>
          <w:szCs w:val="20"/>
          <w:lang w:eastAsia="ru-RU"/>
        </w:rPr>
      </w:pPr>
    </w:p>
    <w:p w14:paraId="2FD9DD5E" w14:textId="77777777" w:rsidR="00B74A90" w:rsidRPr="00B74A90" w:rsidRDefault="00B74A90" w:rsidP="00B74A90">
      <w:pPr>
        <w:rPr>
          <w:sz w:val="20"/>
          <w:szCs w:val="20"/>
          <w:lang w:eastAsia="ru-RU"/>
        </w:rPr>
      </w:pPr>
    </w:p>
    <w:p w14:paraId="540E19D1" w14:textId="77777777" w:rsidR="00B74A90" w:rsidRPr="00B74A90" w:rsidRDefault="00B74A90" w:rsidP="00B74A90">
      <w:pPr>
        <w:rPr>
          <w:sz w:val="20"/>
          <w:szCs w:val="20"/>
          <w:lang w:eastAsia="ru-RU"/>
        </w:rPr>
      </w:pPr>
    </w:p>
    <w:p w14:paraId="3C014962" w14:textId="77777777" w:rsidR="00B74A90" w:rsidRPr="00B74A90" w:rsidRDefault="00B74A90" w:rsidP="00B74A90">
      <w:pPr>
        <w:rPr>
          <w:sz w:val="20"/>
          <w:szCs w:val="20"/>
          <w:lang w:eastAsia="ru-RU"/>
        </w:rPr>
      </w:pPr>
    </w:p>
    <w:p w14:paraId="18690201" w14:textId="77777777" w:rsidR="00B74A90" w:rsidRPr="00B74A90" w:rsidRDefault="00B74A90" w:rsidP="00B74A90">
      <w:pPr>
        <w:rPr>
          <w:sz w:val="20"/>
          <w:szCs w:val="20"/>
          <w:lang w:eastAsia="ru-RU"/>
        </w:rPr>
      </w:pPr>
    </w:p>
    <w:p w14:paraId="0F7EAC32" w14:textId="77777777" w:rsidR="00B74A90" w:rsidRPr="00B74A90" w:rsidRDefault="00B74A90" w:rsidP="00B74A90">
      <w:pPr>
        <w:rPr>
          <w:sz w:val="20"/>
          <w:szCs w:val="20"/>
          <w:lang w:eastAsia="ru-RU"/>
        </w:rPr>
      </w:pPr>
    </w:p>
    <w:p w14:paraId="09A0A6C0" w14:textId="77777777" w:rsidR="00B74A90" w:rsidRPr="00B74A90" w:rsidRDefault="00B74A90" w:rsidP="00B74A90">
      <w:pPr>
        <w:rPr>
          <w:sz w:val="20"/>
          <w:szCs w:val="20"/>
          <w:lang w:eastAsia="ru-RU"/>
        </w:rPr>
      </w:pPr>
    </w:p>
    <w:p w14:paraId="7329CA25" w14:textId="77777777" w:rsidR="00B74A90" w:rsidRPr="00B74A90" w:rsidRDefault="00B74A90" w:rsidP="00B74A90">
      <w:pPr>
        <w:rPr>
          <w:sz w:val="20"/>
          <w:szCs w:val="20"/>
          <w:lang w:eastAsia="ru-RU"/>
        </w:rPr>
      </w:pPr>
    </w:p>
    <w:p w14:paraId="253CE8B3" w14:textId="77777777" w:rsidR="00B74A90" w:rsidRPr="00B74A90" w:rsidRDefault="00B74A90" w:rsidP="00B74A90">
      <w:pPr>
        <w:rPr>
          <w:sz w:val="20"/>
          <w:szCs w:val="20"/>
          <w:lang w:eastAsia="ru-RU"/>
        </w:rPr>
      </w:pPr>
    </w:p>
    <w:p w14:paraId="2CB7ED3A" w14:textId="77777777" w:rsidR="00B74A90" w:rsidRPr="00B74A90" w:rsidRDefault="00B74A90" w:rsidP="00B74A90">
      <w:pPr>
        <w:rPr>
          <w:sz w:val="20"/>
          <w:szCs w:val="20"/>
          <w:lang w:eastAsia="ru-RU"/>
        </w:rPr>
      </w:pPr>
    </w:p>
    <w:p w14:paraId="27148783" w14:textId="77777777" w:rsidR="00B74A90" w:rsidRPr="00B74A90" w:rsidRDefault="00B74A90" w:rsidP="00B74A90">
      <w:pPr>
        <w:rPr>
          <w:sz w:val="20"/>
          <w:szCs w:val="20"/>
          <w:lang w:eastAsia="ru-RU"/>
        </w:rPr>
      </w:pPr>
    </w:p>
    <w:p w14:paraId="599F8454" w14:textId="77777777" w:rsidR="00B74A90" w:rsidRPr="00B74A90" w:rsidRDefault="00B74A90" w:rsidP="00B74A90">
      <w:pPr>
        <w:rPr>
          <w:sz w:val="20"/>
          <w:szCs w:val="20"/>
          <w:lang w:eastAsia="ru-RU"/>
        </w:rPr>
      </w:pPr>
    </w:p>
    <w:p w14:paraId="57A47F41" w14:textId="77777777" w:rsidR="00B74A90" w:rsidRPr="00B74A90" w:rsidRDefault="00B74A90" w:rsidP="00B74A90">
      <w:pPr>
        <w:rPr>
          <w:sz w:val="20"/>
          <w:szCs w:val="20"/>
          <w:lang w:eastAsia="ru-RU"/>
        </w:rPr>
      </w:pPr>
    </w:p>
    <w:p w14:paraId="5CB2BA4D" w14:textId="77777777" w:rsidR="00B74A90" w:rsidRPr="00B74A90" w:rsidRDefault="00B74A90" w:rsidP="00B74A90">
      <w:pPr>
        <w:rPr>
          <w:sz w:val="20"/>
          <w:szCs w:val="20"/>
          <w:lang w:eastAsia="ru-RU"/>
        </w:rPr>
      </w:pPr>
    </w:p>
    <w:p w14:paraId="4FA20612" w14:textId="77777777" w:rsidR="00B74A90" w:rsidRPr="00B74A90" w:rsidRDefault="00B74A90" w:rsidP="00B74A90">
      <w:pPr>
        <w:rPr>
          <w:sz w:val="20"/>
          <w:szCs w:val="20"/>
          <w:lang w:eastAsia="ru-RU"/>
        </w:rPr>
      </w:pPr>
    </w:p>
    <w:p w14:paraId="15CFC22C" w14:textId="77777777" w:rsidR="00B74A90" w:rsidRPr="00B74A90" w:rsidRDefault="00B74A90" w:rsidP="00B74A90">
      <w:pPr>
        <w:rPr>
          <w:sz w:val="20"/>
          <w:szCs w:val="20"/>
          <w:lang w:eastAsia="ru-RU"/>
        </w:rPr>
      </w:pPr>
    </w:p>
    <w:p w14:paraId="5E58DF75" w14:textId="77777777" w:rsidR="00B74A90" w:rsidRPr="00B74A90" w:rsidRDefault="00B74A90" w:rsidP="00B74A90">
      <w:pPr>
        <w:rPr>
          <w:sz w:val="20"/>
          <w:szCs w:val="20"/>
          <w:lang w:eastAsia="ru-RU"/>
        </w:rPr>
      </w:pPr>
    </w:p>
    <w:p w14:paraId="128184AB" w14:textId="77777777" w:rsidR="00B74A90" w:rsidRPr="00B74A90" w:rsidRDefault="00B74A90" w:rsidP="00B74A90">
      <w:pPr>
        <w:rPr>
          <w:sz w:val="20"/>
          <w:szCs w:val="20"/>
          <w:lang w:eastAsia="ru-RU"/>
        </w:rPr>
      </w:pPr>
    </w:p>
    <w:p w14:paraId="0DCB3C96" w14:textId="77777777" w:rsidR="00B74A90" w:rsidRPr="00B74A90" w:rsidRDefault="00B74A90" w:rsidP="00B74A90">
      <w:pPr>
        <w:rPr>
          <w:sz w:val="20"/>
          <w:szCs w:val="20"/>
          <w:lang w:eastAsia="ru-RU"/>
        </w:rPr>
      </w:pPr>
    </w:p>
    <w:p w14:paraId="48DFFD44" w14:textId="77777777" w:rsidR="00B74A90" w:rsidRPr="00B74A90" w:rsidRDefault="00B74A90" w:rsidP="00B74A90">
      <w:pPr>
        <w:rPr>
          <w:sz w:val="20"/>
          <w:szCs w:val="20"/>
          <w:lang w:eastAsia="ru-RU"/>
        </w:rPr>
      </w:pPr>
    </w:p>
    <w:p w14:paraId="5403EB13" w14:textId="77777777" w:rsidR="00B74A90" w:rsidRPr="00B74A90" w:rsidRDefault="00B74A90" w:rsidP="00B74A90">
      <w:pPr>
        <w:rPr>
          <w:sz w:val="20"/>
          <w:szCs w:val="20"/>
          <w:lang w:eastAsia="ru-RU"/>
        </w:rPr>
      </w:pPr>
    </w:p>
    <w:p w14:paraId="355E1BC8" w14:textId="77777777" w:rsidR="00B74A90" w:rsidRPr="00B74A90" w:rsidRDefault="00B74A90" w:rsidP="00B74A90">
      <w:pPr>
        <w:rPr>
          <w:sz w:val="20"/>
          <w:szCs w:val="20"/>
          <w:lang w:eastAsia="ru-RU"/>
        </w:rPr>
      </w:pPr>
    </w:p>
    <w:p w14:paraId="765CA65D" w14:textId="77777777" w:rsidR="00B74A90" w:rsidRPr="00B74A90" w:rsidRDefault="00B74A90" w:rsidP="00B74A90">
      <w:pPr>
        <w:rPr>
          <w:sz w:val="20"/>
          <w:szCs w:val="20"/>
          <w:lang w:eastAsia="ru-RU"/>
        </w:rPr>
      </w:pPr>
    </w:p>
    <w:p w14:paraId="5B672E67" w14:textId="77777777" w:rsidR="00B74A90" w:rsidRPr="00B74A90" w:rsidRDefault="00B74A90" w:rsidP="00B74A90"/>
    <w:p w14:paraId="206BFF8F" w14:textId="77777777" w:rsidR="00B74A90" w:rsidRPr="00B74A90" w:rsidRDefault="00B74A90" w:rsidP="00B74A90">
      <w:pPr>
        <w:rPr>
          <w:rFonts w:ascii="Arial" w:hAnsi="Arial" w:cs="Arial"/>
          <w:b/>
          <w:caps/>
        </w:rPr>
      </w:pPr>
      <w:r w:rsidRPr="00B74A90">
        <w:rPr>
          <w:rFonts w:ascii="Arial" w:hAnsi="Arial" w:cs="Arial"/>
          <w:b/>
          <w:caps/>
        </w:rPr>
        <w:br w:type="page"/>
      </w:r>
    </w:p>
    <w:p w14:paraId="6A37D821" w14:textId="1215A51C" w:rsidR="00B74A90" w:rsidRPr="00B74A90" w:rsidRDefault="00B74A90" w:rsidP="002740F3">
      <w:pPr>
        <w:spacing w:before="240" w:after="240"/>
        <w:jc w:val="both"/>
        <w:rPr>
          <w:rFonts w:ascii="Arial" w:hAnsi="Arial" w:cs="Arial"/>
          <w:b/>
          <w:caps/>
        </w:rPr>
      </w:pPr>
      <w:bookmarkStart w:id="264" w:name="Прил17"/>
      <w:r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6</w:t>
      </w:r>
      <w:r w:rsidRPr="00B74A90">
        <w:rPr>
          <w:rFonts w:ascii="Arial" w:hAnsi="Arial" w:cs="Arial"/>
          <w:b/>
          <w:caps/>
        </w:rPr>
        <w:t xml:space="preserve">. </w:t>
      </w:r>
      <w:bookmarkEnd w:id="260"/>
      <w:bookmarkEnd w:id="261"/>
      <w:bookmarkEnd w:id="262"/>
      <w:bookmarkEnd w:id="263"/>
      <w:bookmarkEnd w:id="264"/>
      <w:r w:rsidR="0027516C" w:rsidRPr="00B74A90">
        <w:rPr>
          <w:rFonts w:ascii="Arial" w:hAnsi="Arial" w:cs="Arial"/>
          <w:b/>
          <w:caps/>
        </w:rPr>
        <w:t>АКТ ПРИОСТАНОВКИ / ВОЗОБНОВЛЕНИЯ РАБОТ (АКТ ОБ ОТСТРАНЕНИИ /ДОПУСКА РАБОТНИКА)</w:t>
      </w:r>
    </w:p>
    <w:p w14:paraId="0B78EBF5" w14:textId="77777777" w:rsidR="0027516C" w:rsidRPr="00B74A90" w:rsidRDefault="0027516C" w:rsidP="0027516C">
      <w:pPr>
        <w:ind w:right="-365"/>
        <w:jc w:val="center"/>
      </w:pPr>
      <w:r w:rsidRPr="00B74A90">
        <w:t>АКТ ПРИОСТАНОВКИ / ВОЗОБНОВЛЕНИЯ РАБОТ</w:t>
      </w:r>
    </w:p>
    <w:p w14:paraId="3900C522" w14:textId="77777777" w:rsidR="0027516C" w:rsidRPr="00B74A90" w:rsidRDefault="0027516C" w:rsidP="0027516C">
      <w:pPr>
        <w:ind w:right="-365"/>
        <w:jc w:val="center"/>
      </w:pPr>
      <w:r w:rsidRPr="00B74A90">
        <w:t>(АКТ ОБ ОТСТРАНЕНИИ /ДОПУСКА РАБОТНИКА)</w:t>
      </w:r>
    </w:p>
    <w:p w14:paraId="6D978CDB" w14:textId="77777777" w:rsidR="0027516C" w:rsidRPr="00B74A90" w:rsidRDefault="0027516C" w:rsidP="0027516C">
      <w:pPr>
        <w:ind w:right="28"/>
        <w:rPr>
          <w:i/>
          <w:sz w:val="22"/>
        </w:rPr>
      </w:pPr>
      <w:r w:rsidRPr="00B74A90">
        <w:rPr>
          <w:sz w:val="22"/>
        </w:rPr>
        <w:t>1. Уведомление предъявлено структурному подразделению</w:t>
      </w:r>
      <w:r>
        <w:rPr>
          <w:sz w:val="22"/>
        </w:rPr>
        <w:t>/работнику</w:t>
      </w:r>
      <w:r w:rsidRPr="00B74A90">
        <w:rPr>
          <w:sz w:val="22"/>
        </w:rPr>
        <w:t xml:space="preserve"> Общества/</w:t>
      </w:r>
      <w:r>
        <w:rPr>
          <w:sz w:val="22"/>
        </w:rPr>
        <w:t>ПО</w:t>
      </w:r>
      <w:r w:rsidRPr="00B74A90">
        <w:rPr>
          <w:sz w:val="22"/>
        </w:rPr>
        <w:t xml:space="preserve"> (</w:t>
      </w:r>
      <w:r>
        <w:rPr>
          <w:sz w:val="22"/>
        </w:rPr>
        <w:t>С</w:t>
      </w:r>
      <w:r w:rsidRPr="00B74A90">
        <w:rPr>
          <w:sz w:val="22"/>
        </w:rPr>
        <w:t>уб</w:t>
      </w:r>
      <w:r>
        <w:rPr>
          <w:sz w:val="22"/>
        </w:rPr>
        <w:t>ПО</w:t>
      </w:r>
      <w:r w:rsidRPr="00B74A90">
        <w:rPr>
          <w:sz w:val="22"/>
        </w:rPr>
        <w:t>)</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25B01752" w14:textId="77777777" w:rsidTr="006F1EAD">
        <w:tc>
          <w:tcPr>
            <w:tcW w:w="9769" w:type="dxa"/>
          </w:tcPr>
          <w:p w14:paraId="6A038FCA" w14:textId="77777777" w:rsidR="0027516C" w:rsidRPr="00B74A90" w:rsidRDefault="0027516C" w:rsidP="006F1EAD">
            <w:pPr>
              <w:ind w:right="28"/>
              <w:rPr>
                <w:i/>
                <w:sz w:val="22"/>
              </w:rPr>
            </w:pPr>
          </w:p>
        </w:tc>
      </w:tr>
    </w:tbl>
    <w:p w14:paraId="6F7B5D95" w14:textId="77777777" w:rsidR="0027516C" w:rsidRPr="00B74A90" w:rsidRDefault="0027516C" w:rsidP="0027516C">
      <w:pPr>
        <w:ind w:right="28"/>
        <w:jc w:val="center"/>
        <w:rPr>
          <w:i/>
          <w:sz w:val="22"/>
        </w:rPr>
      </w:pPr>
      <w:r w:rsidRPr="00B74A90">
        <w:rPr>
          <w:i/>
          <w:sz w:val="12"/>
          <w:szCs w:val="14"/>
        </w:rPr>
        <w:t>название организации</w:t>
      </w:r>
      <w:r>
        <w:rPr>
          <w:i/>
          <w:sz w:val="12"/>
          <w:szCs w:val="14"/>
        </w:rPr>
        <w:t>, реквизиты договора выполнения работ/оказания услуг</w:t>
      </w:r>
    </w:p>
    <w:p w14:paraId="6AC21131" w14:textId="77777777" w:rsidR="0027516C" w:rsidRPr="00B74A90" w:rsidRDefault="0027516C" w:rsidP="0027516C">
      <w:pPr>
        <w:ind w:right="28"/>
        <w:rPr>
          <w:sz w:val="22"/>
        </w:rPr>
      </w:pPr>
      <w:r w:rsidRPr="00B74A90">
        <w:rPr>
          <w:sz w:val="22"/>
        </w:rPr>
        <w:t>2. Работником</w:t>
      </w:r>
    </w:p>
    <w:tbl>
      <w:tblPr>
        <w:tblStyle w:val="aff"/>
        <w:tblW w:w="0" w:type="auto"/>
        <w:tblLook w:val="04A0" w:firstRow="1" w:lastRow="0" w:firstColumn="1" w:lastColumn="0" w:noHBand="0" w:noVBand="1"/>
      </w:tblPr>
      <w:tblGrid>
        <w:gridCol w:w="9638"/>
      </w:tblGrid>
      <w:tr w:rsidR="0027516C" w:rsidRPr="00B74A90" w14:paraId="3AC43332" w14:textId="77777777" w:rsidTr="006F1EAD">
        <w:tc>
          <w:tcPr>
            <w:tcW w:w="9769" w:type="dxa"/>
            <w:tcBorders>
              <w:top w:val="nil"/>
              <w:left w:val="nil"/>
              <w:bottom w:val="single" w:sz="4" w:space="0" w:color="auto"/>
              <w:right w:val="nil"/>
            </w:tcBorders>
          </w:tcPr>
          <w:p w14:paraId="321A6C94" w14:textId="77777777" w:rsidR="0027516C" w:rsidRPr="00B74A90" w:rsidRDefault="0027516C" w:rsidP="006F1EAD">
            <w:pPr>
              <w:ind w:right="28"/>
              <w:rPr>
                <w:sz w:val="22"/>
              </w:rPr>
            </w:pPr>
          </w:p>
        </w:tc>
      </w:tr>
    </w:tbl>
    <w:p w14:paraId="13ECDF4E" w14:textId="77777777" w:rsidR="0027516C" w:rsidRPr="00B74A90" w:rsidRDefault="0027516C" w:rsidP="0027516C">
      <w:pPr>
        <w:ind w:right="28"/>
        <w:jc w:val="center"/>
        <w:rPr>
          <w:i/>
          <w:sz w:val="12"/>
          <w:szCs w:val="14"/>
        </w:rPr>
      </w:pPr>
      <w:r w:rsidRPr="00B74A90">
        <w:rPr>
          <w:i/>
          <w:sz w:val="12"/>
          <w:szCs w:val="14"/>
        </w:rPr>
        <w:t xml:space="preserve">(Ф.И.О. </w:t>
      </w:r>
      <w:r>
        <w:rPr>
          <w:i/>
          <w:sz w:val="12"/>
          <w:szCs w:val="14"/>
        </w:rPr>
        <w:t>должность, организация</w:t>
      </w:r>
      <w:r w:rsidRPr="00B74A90">
        <w:rPr>
          <w:i/>
          <w:sz w:val="12"/>
          <w:szCs w:val="14"/>
        </w:rPr>
        <w:t>, обнаружившего обстоятельства, требующие приостановки работ)</w:t>
      </w:r>
    </w:p>
    <w:p w14:paraId="013F7A86" w14:textId="77777777" w:rsidR="0027516C" w:rsidRPr="00B74A90" w:rsidRDefault="0027516C" w:rsidP="0027516C">
      <w:pPr>
        <w:ind w:right="28"/>
        <w:rPr>
          <w:sz w:val="22"/>
        </w:rPr>
      </w:pPr>
      <w:r w:rsidRPr="00B74A90">
        <w:rPr>
          <w:sz w:val="22"/>
        </w:rPr>
        <w:t xml:space="preserve">в присутствии </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2F0A9F6F" w14:textId="77777777" w:rsidTr="006F1EAD">
        <w:tc>
          <w:tcPr>
            <w:tcW w:w="9769" w:type="dxa"/>
          </w:tcPr>
          <w:p w14:paraId="7B4C0938" w14:textId="77777777" w:rsidR="0027516C" w:rsidRPr="00B74A90" w:rsidRDefault="0027516C" w:rsidP="006F1EAD">
            <w:pPr>
              <w:ind w:right="28"/>
              <w:rPr>
                <w:sz w:val="22"/>
              </w:rPr>
            </w:pPr>
          </w:p>
        </w:tc>
      </w:tr>
    </w:tbl>
    <w:p w14:paraId="45932E87" w14:textId="77777777" w:rsidR="0027516C" w:rsidRPr="00B74A90" w:rsidRDefault="0027516C" w:rsidP="0027516C">
      <w:pPr>
        <w:ind w:right="28"/>
        <w:jc w:val="center"/>
        <w:rPr>
          <w:sz w:val="12"/>
          <w:szCs w:val="14"/>
        </w:rPr>
      </w:pPr>
      <w:r w:rsidRPr="00B74A90">
        <w:rPr>
          <w:i/>
          <w:sz w:val="12"/>
          <w:szCs w:val="14"/>
        </w:rPr>
        <w:t xml:space="preserve">(Ф.И.О. сопровождающих лиц или других работников, </w:t>
      </w:r>
      <w:r>
        <w:rPr>
          <w:i/>
          <w:sz w:val="12"/>
          <w:szCs w:val="14"/>
        </w:rPr>
        <w:t>при наличии</w:t>
      </w:r>
      <w:r w:rsidRPr="00B74A90">
        <w:rPr>
          <w:i/>
          <w:sz w:val="12"/>
          <w:szCs w:val="14"/>
        </w:rPr>
        <w:t>)</w:t>
      </w:r>
    </w:p>
    <w:p w14:paraId="3A6CDCA4" w14:textId="77777777" w:rsidR="0027516C" w:rsidRPr="00B74A90" w:rsidRDefault="0027516C" w:rsidP="0027516C">
      <w:pPr>
        <w:ind w:right="28"/>
        <w:rPr>
          <w:sz w:val="22"/>
        </w:rPr>
      </w:pPr>
      <w:r w:rsidRPr="00B74A90">
        <w:rPr>
          <w:sz w:val="22"/>
        </w:rPr>
        <w:t>3. При проверке</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66D6BA67" w14:textId="77777777" w:rsidTr="006F1EAD">
        <w:tc>
          <w:tcPr>
            <w:tcW w:w="9769" w:type="dxa"/>
            <w:tcBorders>
              <w:bottom w:val="single" w:sz="4" w:space="0" w:color="auto"/>
            </w:tcBorders>
          </w:tcPr>
          <w:p w14:paraId="7D59531F" w14:textId="77777777" w:rsidR="0027516C" w:rsidRPr="00B74A90" w:rsidRDefault="0027516C" w:rsidP="006F1EAD">
            <w:pPr>
              <w:ind w:right="28"/>
              <w:rPr>
                <w:i/>
                <w:sz w:val="22"/>
              </w:rPr>
            </w:pPr>
          </w:p>
        </w:tc>
      </w:tr>
      <w:tr w:rsidR="0027516C" w:rsidRPr="00B74A90" w14:paraId="38F40166" w14:textId="77777777" w:rsidTr="006F1EAD">
        <w:tc>
          <w:tcPr>
            <w:tcW w:w="9769" w:type="dxa"/>
            <w:tcBorders>
              <w:top w:val="single" w:sz="4" w:space="0" w:color="auto"/>
              <w:bottom w:val="single" w:sz="4" w:space="0" w:color="auto"/>
            </w:tcBorders>
          </w:tcPr>
          <w:p w14:paraId="56BA0238" w14:textId="77777777" w:rsidR="0027516C" w:rsidRPr="00B74A90" w:rsidRDefault="0027516C" w:rsidP="006F1EAD">
            <w:pPr>
              <w:ind w:right="28"/>
              <w:rPr>
                <w:i/>
                <w:sz w:val="22"/>
              </w:rPr>
            </w:pPr>
          </w:p>
        </w:tc>
      </w:tr>
      <w:tr w:rsidR="0027516C" w:rsidRPr="00B74A90" w14:paraId="3D82FD54" w14:textId="77777777" w:rsidTr="006F1EAD">
        <w:tc>
          <w:tcPr>
            <w:tcW w:w="9769" w:type="dxa"/>
            <w:tcBorders>
              <w:top w:val="single" w:sz="4" w:space="0" w:color="auto"/>
            </w:tcBorders>
          </w:tcPr>
          <w:p w14:paraId="03E684D8" w14:textId="77777777" w:rsidR="0027516C" w:rsidRPr="00B74A90" w:rsidRDefault="0027516C" w:rsidP="006F1EAD">
            <w:pPr>
              <w:ind w:right="28"/>
              <w:rPr>
                <w:i/>
                <w:sz w:val="22"/>
              </w:rPr>
            </w:pPr>
          </w:p>
        </w:tc>
      </w:tr>
    </w:tbl>
    <w:p w14:paraId="653D5575" w14:textId="77777777" w:rsidR="0027516C" w:rsidRPr="00B74A90" w:rsidRDefault="0027516C" w:rsidP="0027516C">
      <w:pPr>
        <w:ind w:right="28"/>
        <w:jc w:val="center"/>
        <w:rPr>
          <w:sz w:val="12"/>
          <w:szCs w:val="14"/>
        </w:rPr>
      </w:pPr>
      <w:r>
        <w:rPr>
          <w:i/>
          <w:sz w:val="12"/>
          <w:szCs w:val="14"/>
        </w:rPr>
        <w:t>(объект контроля / вид работ</w:t>
      </w:r>
      <w:r w:rsidRPr="00B74A90">
        <w:rPr>
          <w:i/>
          <w:sz w:val="12"/>
          <w:szCs w:val="14"/>
        </w:rPr>
        <w:t>; причин</w:t>
      </w:r>
      <w:r>
        <w:rPr>
          <w:i/>
          <w:sz w:val="12"/>
          <w:szCs w:val="14"/>
        </w:rPr>
        <w:t>а(</w:t>
      </w:r>
      <w:r w:rsidRPr="00B74A90">
        <w:rPr>
          <w:i/>
          <w:sz w:val="12"/>
          <w:szCs w:val="14"/>
        </w:rPr>
        <w:t>ы</w:t>
      </w:r>
      <w:r>
        <w:rPr>
          <w:i/>
          <w:sz w:val="12"/>
          <w:szCs w:val="14"/>
        </w:rPr>
        <w:t>)</w:t>
      </w:r>
      <w:r w:rsidRPr="00B74A90">
        <w:rPr>
          <w:i/>
          <w:sz w:val="12"/>
          <w:szCs w:val="14"/>
        </w:rPr>
        <w:t xml:space="preserve"> приостановки работ</w:t>
      </w:r>
      <w:r>
        <w:rPr>
          <w:i/>
          <w:sz w:val="12"/>
          <w:szCs w:val="14"/>
        </w:rPr>
        <w:t>/отстранения работника</w:t>
      </w:r>
      <w:r w:rsidRPr="00B74A90">
        <w:rPr>
          <w:i/>
          <w:sz w:val="12"/>
          <w:szCs w:val="14"/>
        </w:rPr>
        <w:t>)</w:t>
      </w:r>
    </w:p>
    <w:p w14:paraId="7D045074" w14:textId="77777777" w:rsidR="0027516C" w:rsidRPr="00B74A90" w:rsidRDefault="0027516C" w:rsidP="0027516C">
      <w:pPr>
        <w:ind w:right="28"/>
        <w:rPr>
          <w:sz w:val="22"/>
        </w:rPr>
      </w:pPr>
      <w:r w:rsidRPr="00B74A90">
        <w:rPr>
          <w:sz w:val="22"/>
        </w:rPr>
        <w:t xml:space="preserve">Уведомление предъявлено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9"/>
        <w:gridCol w:w="562"/>
        <w:gridCol w:w="4467"/>
      </w:tblGrid>
      <w:tr w:rsidR="0027516C" w:rsidRPr="00B74A90" w14:paraId="35215502" w14:textId="77777777" w:rsidTr="006F1EAD">
        <w:tc>
          <w:tcPr>
            <w:tcW w:w="4673" w:type="dxa"/>
            <w:tcBorders>
              <w:bottom w:val="single" w:sz="4" w:space="0" w:color="auto"/>
            </w:tcBorders>
          </w:tcPr>
          <w:p w14:paraId="298F6203" w14:textId="77777777" w:rsidR="0027516C" w:rsidRPr="00B74A90" w:rsidRDefault="0027516C" w:rsidP="006F1EAD">
            <w:pPr>
              <w:ind w:right="28"/>
              <w:rPr>
                <w:sz w:val="22"/>
              </w:rPr>
            </w:pPr>
          </w:p>
        </w:tc>
        <w:tc>
          <w:tcPr>
            <w:tcW w:w="567" w:type="dxa"/>
          </w:tcPr>
          <w:p w14:paraId="7CAFC7E8" w14:textId="77777777" w:rsidR="0027516C" w:rsidRPr="00B74A90" w:rsidRDefault="0027516C" w:rsidP="006F1EAD">
            <w:pPr>
              <w:ind w:right="28"/>
              <w:rPr>
                <w:sz w:val="22"/>
              </w:rPr>
            </w:pPr>
          </w:p>
        </w:tc>
        <w:tc>
          <w:tcPr>
            <w:tcW w:w="4529" w:type="dxa"/>
            <w:tcBorders>
              <w:bottom w:val="single" w:sz="4" w:space="0" w:color="auto"/>
            </w:tcBorders>
          </w:tcPr>
          <w:p w14:paraId="7E94FFAC" w14:textId="77777777" w:rsidR="0027516C" w:rsidRPr="00B74A90" w:rsidRDefault="0027516C" w:rsidP="006F1EAD">
            <w:pPr>
              <w:ind w:right="28"/>
              <w:rPr>
                <w:sz w:val="22"/>
              </w:rPr>
            </w:pPr>
          </w:p>
        </w:tc>
      </w:tr>
      <w:tr w:rsidR="0027516C" w:rsidRPr="00B74A90" w14:paraId="5E0585BE" w14:textId="77777777" w:rsidTr="006F1EAD">
        <w:tc>
          <w:tcPr>
            <w:tcW w:w="4673" w:type="dxa"/>
            <w:tcBorders>
              <w:top w:val="single" w:sz="4" w:space="0" w:color="auto"/>
            </w:tcBorders>
          </w:tcPr>
          <w:p w14:paraId="5AC6FA60" w14:textId="77777777" w:rsidR="0027516C" w:rsidRPr="00B74A90" w:rsidRDefault="0027516C" w:rsidP="006F1EAD">
            <w:pPr>
              <w:ind w:right="28"/>
              <w:jc w:val="center"/>
              <w:rPr>
                <w:sz w:val="22"/>
              </w:rPr>
            </w:pPr>
            <w:r w:rsidRPr="00B74A90">
              <w:rPr>
                <w:i/>
                <w:sz w:val="12"/>
                <w:szCs w:val="14"/>
              </w:rPr>
              <w:t>(число, мес., год</w:t>
            </w:r>
            <w:r w:rsidRPr="00B74A90">
              <w:rPr>
                <w:sz w:val="12"/>
                <w:szCs w:val="14"/>
              </w:rPr>
              <w:t>)</w:t>
            </w:r>
          </w:p>
        </w:tc>
        <w:tc>
          <w:tcPr>
            <w:tcW w:w="567" w:type="dxa"/>
          </w:tcPr>
          <w:p w14:paraId="1E802E1D" w14:textId="77777777" w:rsidR="0027516C" w:rsidRPr="00B74A90" w:rsidRDefault="0027516C" w:rsidP="006F1EAD">
            <w:pPr>
              <w:ind w:right="28"/>
              <w:jc w:val="center"/>
              <w:rPr>
                <w:sz w:val="22"/>
              </w:rPr>
            </w:pPr>
          </w:p>
        </w:tc>
        <w:tc>
          <w:tcPr>
            <w:tcW w:w="4529" w:type="dxa"/>
            <w:tcBorders>
              <w:top w:val="single" w:sz="4" w:space="0" w:color="auto"/>
            </w:tcBorders>
          </w:tcPr>
          <w:p w14:paraId="3675BDF7" w14:textId="77777777" w:rsidR="0027516C" w:rsidRPr="00B74A90" w:rsidRDefault="0027516C" w:rsidP="006F1EAD">
            <w:pPr>
              <w:ind w:right="28"/>
              <w:jc w:val="center"/>
              <w:rPr>
                <w:sz w:val="22"/>
              </w:rPr>
            </w:pPr>
            <w:r w:rsidRPr="00B74A90">
              <w:rPr>
                <w:sz w:val="12"/>
                <w:szCs w:val="14"/>
              </w:rPr>
              <w:t>(</w:t>
            </w:r>
            <w:r w:rsidRPr="00B74A90">
              <w:rPr>
                <w:i/>
                <w:sz w:val="12"/>
                <w:szCs w:val="14"/>
              </w:rPr>
              <w:t>час., мин)</w:t>
            </w:r>
          </w:p>
        </w:tc>
      </w:tr>
    </w:tbl>
    <w:p w14:paraId="14E8C223" w14:textId="77777777" w:rsidR="0027516C" w:rsidRPr="00B74A90" w:rsidRDefault="0027516C" w:rsidP="0027516C">
      <w:pPr>
        <w:ind w:right="28"/>
        <w:rPr>
          <w:i/>
          <w:sz w:val="12"/>
          <w:szCs w:val="14"/>
        </w:rPr>
      </w:pPr>
      <w:r w:rsidRPr="00B74A90">
        <w:rPr>
          <w:sz w:val="22"/>
        </w:rPr>
        <w:t>4. В связи с угрозой:</w:t>
      </w:r>
    </w:p>
    <w:p w14:paraId="406C72B6" w14:textId="77777777" w:rsidR="0027516C" w:rsidRPr="00B74A90" w:rsidRDefault="0027516C" w:rsidP="0027516C">
      <w:pPr>
        <w:ind w:left="360" w:right="28"/>
        <w:rPr>
          <w:sz w:val="18"/>
          <w:szCs w:val="20"/>
        </w:rPr>
      </w:pP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2"/>
        <w:gridCol w:w="442"/>
        <w:gridCol w:w="1276"/>
        <w:gridCol w:w="425"/>
        <w:gridCol w:w="709"/>
        <w:gridCol w:w="425"/>
        <w:gridCol w:w="851"/>
        <w:gridCol w:w="425"/>
        <w:gridCol w:w="1134"/>
        <w:gridCol w:w="425"/>
        <w:gridCol w:w="851"/>
        <w:gridCol w:w="425"/>
        <w:gridCol w:w="1843"/>
      </w:tblGrid>
      <w:tr w:rsidR="0027516C" w:rsidRPr="00B74A90" w14:paraId="77561547" w14:textId="77777777" w:rsidTr="006F1EAD">
        <w:trPr>
          <w:trHeight w:val="301"/>
        </w:trPr>
        <w:tc>
          <w:tcPr>
            <w:tcW w:w="272" w:type="dxa"/>
            <w:tcBorders>
              <w:right w:val="single" w:sz="4" w:space="0" w:color="auto"/>
            </w:tcBorders>
          </w:tcPr>
          <w:p w14:paraId="1B797A39" w14:textId="77777777" w:rsidR="0027516C" w:rsidRPr="00B74A90" w:rsidRDefault="0027516C" w:rsidP="006F1EAD">
            <w:pPr>
              <w:ind w:right="28"/>
              <w:rPr>
                <w:sz w:val="18"/>
                <w:szCs w:val="20"/>
              </w:rPr>
            </w:pPr>
          </w:p>
        </w:tc>
        <w:tc>
          <w:tcPr>
            <w:tcW w:w="442" w:type="dxa"/>
            <w:tcBorders>
              <w:top w:val="single" w:sz="4" w:space="0" w:color="auto"/>
              <w:left w:val="single" w:sz="4" w:space="0" w:color="auto"/>
              <w:bottom w:val="single" w:sz="4" w:space="0" w:color="auto"/>
              <w:right w:val="single" w:sz="4" w:space="0" w:color="auto"/>
            </w:tcBorders>
          </w:tcPr>
          <w:p w14:paraId="1E52A8D6" w14:textId="77777777" w:rsidR="0027516C" w:rsidRPr="00B74A90" w:rsidRDefault="0027516C" w:rsidP="006F1EAD">
            <w:pPr>
              <w:ind w:right="28"/>
              <w:rPr>
                <w:sz w:val="18"/>
                <w:szCs w:val="20"/>
              </w:rPr>
            </w:pPr>
          </w:p>
        </w:tc>
        <w:tc>
          <w:tcPr>
            <w:tcW w:w="1276" w:type="dxa"/>
            <w:tcBorders>
              <w:left w:val="single" w:sz="4" w:space="0" w:color="auto"/>
              <w:right w:val="single" w:sz="4" w:space="0" w:color="auto"/>
            </w:tcBorders>
          </w:tcPr>
          <w:p w14:paraId="6423E232" w14:textId="77777777" w:rsidR="0027516C" w:rsidRPr="00B74A90" w:rsidRDefault="0027516C" w:rsidP="006F1EAD">
            <w:pPr>
              <w:ind w:right="28"/>
              <w:rPr>
                <w:sz w:val="18"/>
                <w:szCs w:val="20"/>
              </w:rPr>
            </w:pPr>
            <w:r w:rsidRPr="00B74A90">
              <w:rPr>
                <w:sz w:val="18"/>
                <w:szCs w:val="20"/>
              </w:rPr>
              <w:t xml:space="preserve">несчастного случая </w:t>
            </w:r>
            <w:r>
              <w:rPr>
                <w:sz w:val="18"/>
                <w:szCs w:val="20"/>
              </w:rPr>
              <w:t xml:space="preserve">  </w:t>
            </w:r>
          </w:p>
        </w:tc>
        <w:tc>
          <w:tcPr>
            <w:tcW w:w="425" w:type="dxa"/>
            <w:tcBorders>
              <w:top w:val="single" w:sz="4" w:space="0" w:color="auto"/>
              <w:left w:val="single" w:sz="4" w:space="0" w:color="auto"/>
              <w:bottom w:val="single" w:sz="4" w:space="0" w:color="auto"/>
              <w:right w:val="single" w:sz="4" w:space="0" w:color="auto"/>
            </w:tcBorders>
          </w:tcPr>
          <w:p w14:paraId="4FA98ACE" w14:textId="77777777" w:rsidR="0027516C" w:rsidRPr="00B74A90" w:rsidRDefault="0027516C" w:rsidP="006F1EAD">
            <w:pPr>
              <w:ind w:right="28"/>
              <w:rPr>
                <w:sz w:val="18"/>
                <w:szCs w:val="20"/>
              </w:rPr>
            </w:pPr>
          </w:p>
        </w:tc>
        <w:tc>
          <w:tcPr>
            <w:tcW w:w="709" w:type="dxa"/>
            <w:tcBorders>
              <w:left w:val="single" w:sz="4" w:space="0" w:color="auto"/>
              <w:right w:val="single" w:sz="4" w:space="0" w:color="auto"/>
            </w:tcBorders>
          </w:tcPr>
          <w:p w14:paraId="363ED73B" w14:textId="77777777" w:rsidR="0027516C" w:rsidRPr="00B74A90" w:rsidRDefault="0027516C" w:rsidP="006F1EAD">
            <w:pPr>
              <w:ind w:right="28"/>
              <w:rPr>
                <w:sz w:val="18"/>
                <w:szCs w:val="20"/>
              </w:rPr>
            </w:pPr>
            <w:r w:rsidRPr="00B74A90">
              <w:rPr>
                <w:sz w:val="18"/>
                <w:szCs w:val="20"/>
              </w:rPr>
              <w:t xml:space="preserve">ДТП </w:t>
            </w:r>
          </w:p>
        </w:tc>
        <w:tc>
          <w:tcPr>
            <w:tcW w:w="425" w:type="dxa"/>
            <w:tcBorders>
              <w:top w:val="single" w:sz="4" w:space="0" w:color="auto"/>
              <w:left w:val="single" w:sz="4" w:space="0" w:color="auto"/>
              <w:bottom w:val="single" w:sz="4" w:space="0" w:color="auto"/>
              <w:right w:val="single" w:sz="4" w:space="0" w:color="auto"/>
            </w:tcBorders>
          </w:tcPr>
          <w:p w14:paraId="23D3B678" w14:textId="77777777" w:rsidR="0027516C" w:rsidRPr="00B74A90" w:rsidRDefault="0027516C" w:rsidP="006F1EAD">
            <w:pPr>
              <w:ind w:right="28"/>
              <w:rPr>
                <w:sz w:val="18"/>
                <w:szCs w:val="20"/>
              </w:rPr>
            </w:pPr>
          </w:p>
        </w:tc>
        <w:tc>
          <w:tcPr>
            <w:tcW w:w="851" w:type="dxa"/>
            <w:tcBorders>
              <w:left w:val="single" w:sz="4" w:space="0" w:color="auto"/>
              <w:right w:val="single" w:sz="4" w:space="0" w:color="auto"/>
            </w:tcBorders>
          </w:tcPr>
          <w:p w14:paraId="0C0BF0BD" w14:textId="77777777" w:rsidR="0027516C" w:rsidRPr="00B74A90" w:rsidRDefault="0027516C" w:rsidP="006F1EAD">
            <w:pPr>
              <w:ind w:right="28"/>
              <w:rPr>
                <w:sz w:val="18"/>
                <w:szCs w:val="20"/>
              </w:rPr>
            </w:pPr>
            <w:r w:rsidRPr="00B74A90">
              <w:rPr>
                <w:sz w:val="18"/>
                <w:szCs w:val="20"/>
              </w:rPr>
              <w:t>аварии</w:t>
            </w:r>
            <w:r>
              <w:rPr>
                <w:sz w:val="18"/>
                <w:szCs w:val="20"/>
              </w:rPr>
              <w:t xml:space="preserve">  </w:t>
            </w:r>
          </w:p>
        </w:tc>
        <w:tc>
          <w:tcPr>
            <w:tcW w:w="425" w:type="dxa"/>
            <w:tcBorders>
              <w:top w:val="single" w:sz="4" w:space="0" w:color="auto"/>
              <w:left w:val="single" w:sz="4" w:space="0" w:color="auto"/>
              <w:bottom w:val="single" w:sz="4" w:space="0" w:color="auto"/>
              <w:right w:val="single" w:sz="4" w:space="0" w:color="auto"/>
            </w:tcBorders>
          </w:tcPr>
          <w:p w14:paraId="411F3FA7" w14:textId="77777777" w:rsidR="0027516C" w:rsidRPr="00B74A90" w:rsidRDefault="0027516C" w:rsidP="006F1EAD">
            <w:pPr>
              <w:ind w:right="28"/>
              <w:rPr>
                <w:sz w:val="18"/>
                <w:szCs w:val="20"/>
              </w:rPr>
            </w:pPr>
          </w:p>
        </w:tc>
        <w:tc>
          <w:tcPr>
            <w:tcW w:w="1134" w:type="dxa"/>
            <w:tcBorders>
              <w:left w:val="single" w:sz="4" w:space="0" w:color="auto"/>
              <w:right w:val="single" w:sz="4" w:space="0" w:color="auto"/>
            </w:tcBorders>
          </w:tcPr>
          <w:p w14:paraId="66D9BDF6" w14:textId="77777777" w:rsidR="0027516C" w:rsidRPr="00B74A90" w:rsidRDefault="0027516C" w:rsidP="006F1EAD">
            <w:pPr>
              <w:ind w:right="28"/>
              <w:rPr>
                <w:sz w:val="18"/>
                <w:szCs w:val="20"/>
              </w:rPr>
            </w:pPr>
            <w:r w:rsidRPr="00B74A90">
              <w:rPr>
                <w:sz w:val="18"/>
                <w:szCs w:val="20"/>
              </w:rPr>
              <w:t>инцидента</w:t>
            </w:r>
          </w:p>
        </w:tc>
        <w:tc>
          <w:tcPr>
            <w:tcW w:w="425" w:type="dxa"/>
            <w:tcBorders>
              <w:top w:val="single" w:sz="4" w:space="0" w:color="auto"/>
              <w:left w:val="single" w:sz="4" w:space="0" w:color="auto"/>
              <w:bottom w:val="single" w:sz="4" w:space="0" w:color="auto"/>
              <w:right w:val="single" w:sz="4" w:space="0" w:color="auto"/>
            </w:tcBorders>
          </w:tcPr>
          <w:p w14:paraId="4A596D78" w14:textId="77777777" w:rsidR="0027516C" w:rsidRPr="00B74A90" w:rsidRDefault="0027516C" w:rsidP="006F1EAD">
            <w:pPr>
              <w:ind w:right="28"/>
              <w:rPr>
                <w:sz w:val="18"/>
                <w:szCs w:val="20"/>
              </w:rPr>
            </w:pPr>
          </w:p>
        </w:tc>
        <w:tc>
          <w:tcPr>
            <w:tcW w:w="851" w:type="dxa"/>
            <w:tcBorders>
              <w:left w:val="single" w:sz="4" w:space="0" w:color="auto"/>
              <w:right w:val="single" w:sz="4" w:space="0" w:color="auto"/>
            </w:tcBorders>
          </w:tcPr>
          <w:p w14:paraId="63C96C09" w14:textId="77777777" w:rsidR="0027516C" w:rsidRPr="00B74A90" w:rsidRDefault="0027516C" w:rsidP="006F1EAD">
            <w:pPr>
              <w:ind w:right="28"/>
              <w:rPr>
                <w:sz w:val="18"/>
                <w:szCs w:val="20"/>
              </w:rPr>
            </w:pPr>
            <w:r w:rsidRPr="00B74A90">
              <w:rPr>
                <w:sz w:val="18"/>
                <w:szCs w:val="20"/>
              </w:rPr>
              <w:t xml:space="preserve">пожара </w:t>
            </w:r>
            <w:r>
              <w:rPr>
                <w:sz w:val="18"/>
                <w:szCs w:val="20"/>
              </w:rPr>
              <w:t xml:space="preserve">   </w:t>
            </w:r>
          </w:p>
        </w:tc>
        <w:tc>
          <w:tcPr>
            <w:tcW w:w="425" w:type="dxa"/>
            <w:tcBorders>
              <w:top w:val="single" w:sz="4" w:space="0" w:color="auto"/>
              <w:left w:val="single" w:sz="4" w:space="0" w:color="auto"/>
              <w:bottom w:val="single" w:sz="4" w:space="0" w:color="auto"/>
            </w:tcBorders>
          </w:tcPr>
          <w:p w14:paraId="41426E22" w14:textId="77777777" w:rsidR="0027516C" w:rsidRPr="00B74A90" w:rsidRDefault="0027516C" w:rsidP="006F1EAD">
            <w:pPr>
              <w:ind w:right="28"/>
              <w:rPr>
                <w:sz w:val="18"/>
                <w:szCs w:val="20"/>
              </w:rPr>
            </w:pPr>
            <w:r>
              <w:rPr>
                <w:sz w:val="18"/>
                <w:szCs w:val="20"/>
              </w:rPr>
              <w:t xml:space="preserve"> </w:t>
            </w:r>
          </w:p>
        </w:tc>
        <w:tc>
          <w:tcPr>
            <w:tcW w:w="1843" w:type="dxa"/>
            <w:tcBorders>
              <w:top w:val="nil"/>
              <w:left w:val="single" w:sz="4" w:space="0" w:color="auto"/>
              <w:bottom w:val="nil"/>
            </w:tcBorders>
          </w:tcPr>
          <w:p w14:paraId="2C87F887" w14:textId="77777777" w:rsidR="0027516C" w:rsidRPr="00B74A90" w:rsidRDefault="0027516C" w:rsidP="006F1EAD">
            <w:pPr>
              <w:ind w:right="28"/>
              <w:rPr>
                <w:sz w:val="18"/>
                <w:szCs w:val="20"/>
              </w:rPr>
            </w:pPr>
            <w:r>
              <w:rPr>
                <w:sz w:val="18"/>
                <w:szCs w:val="20"/>
              </w:rPr>
              <w:t>загрязнения ОС</w:t>
            </w:r>
          </w:p>
        </w:tc>
      </w:tr>
    </w:tbl>
    <w:p w14:paraId="3C7B3483" w14:textId="77777777" w:rsidR="0027516C" w:rsidRPr="00B74A90" w:rsidRDefault="0027516C" w:rsidP="0027516C">
      <w:pPr>
        <w:ind w:left="360" w:right="28"/>
        <w:rPr>
          <w:sz w:val="18"/>
          <w:szCs w:val="20"/>
        </w:rPr>
      </w:pPr>
    </w:p>
    <w:p w14:paraId="5D9A58D5" w14:textId="77777777" w:rsidR="0027516C" w:rsidRPr="00B74A90" w:rsidRDefault="0027516C" w:rsidP="0027516C">
      <w:pPr>
        <w:ind w:right="28"/>
        <w:rPr>
          <w:sz w:val="22"/>
        </w:rPr>
      </w:pPr>
      <w:r w:rsidRPr="00B74A90">
        <w:rPr>
          <w:sz w:val="22"/>
        </w:rPr>
        <w:t>5. Отмечены нарушения требований:</w:t>
      </w: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2"/>
        <w:gridCol w:w="811"/>
        <w:gridCol w:w="254"/>
        <w:gridCol w:w="1453"/>
        <w:gridCol w:w="267"/>
        <w:gridCol w:w="1260"/>
        <w:gridCol w:w="374"/>
        <w:gridCol w:w="593"/>
        <w:gridCol w:w="364"/>
        <w:gridCol w:w="1019"/>
        <w:gridCol w:w="270"/>
        <w:gridCol w:w="1260"/>
        <w:gridCol w:w="267"/>
        <w:gridCol w:w="813"/>
      </w:tblGrid>
      <w:tr w:rsidR="0027516C" w:rsidRPr="00B74A90" w14:paraId="3AE57A88" w14:textId="77777777" w:rsidTr="006F1EAD">
        <w:trPr>
          <w:trHeight w:val="399"/>
        </w:trPr>
        <w:tc>
          <w:tcPr>
            <w:tcW w:w="236" w:type="dxa"/>
            <w:tcBorders>
              <w:right w:val="single" w:sz="4" w:space="0" w:color="auto"/>
            </w:tcBorders>
          </w:tcPr>
          <w:p w14:paraId="054EDC04" w14:textId="77777777" w:rsidR="0027516C" w:rsidRPr="00B74A90" w:rsidRDefault="0027516C" w:rsidP="006F1EAD">
            <w:pPr>
              <w:ind w:right="28"/>
              <w:rPr>
                <w:sz w:val="18"/>
                <w:szCs w:val="20"/>
              </w:rPr>
            </w:pPr>
          </w:p>
        </w:tc>
        <w:tc>
          <w:tcPr>
            <w:tcW w:w="262" w:type="dxa"/>
            <w:tcBorders>
              <w:top w:val="single" w:sz="4" w:space="0" w:color="auto"/>
              <w:left w:val="single" w:sz="4" w:space="0" w:color="auto"/>
              <w:bottom w:val="single" w:sz="4" w:space="0" w:color="auto"/>
              <w:right w:val="single" w:sz="4" w:space="0" w:color="auto"/>
            </w:tcBorders>
          </w:tcPr>
          <w:p w14:paraId="3D5B49DD" w14:textId="77777777" w:rsidR="0027516C" w:rsidRPr="00B74A90" w:rsidRDefault="0027516C" w:rsidP="006F1EAD">
            <w:pPr>
              <w:ind w:right="28"/>
              <w:rPr>
                <w:sz w:val="18"/>
                <w:szCs w:val="20"/>
              </w:rPr>
            </w:pPr>
          </w:p>
        </w:tc>
        <w:tc>
          <w:tcPr>
            <w:tcW w:w="811" w:type="dxa"/>
            <w:tcBorders>
              <w:left w:val="single" w:sz="4" w:space="0" w:color="auto"/>
              <w:right w:val="single" w:sz="4" w:space="0" w:color="auto"/>
            </w:tcBorders>
          </w:tcPr>
          <w:p w14:paraId="722D76E7" w14:textId="77777777" w:rsidR="0027516C" w:rsidRDefault="0027516C" w:rsidP="006F1EAD">
            <w:pPr>
              <w:ind w:right="28"/>
              <w:jc w:val="center"/>
              <w:rPr>
                <w:sz w:val="18"/>
                <w:szCs w:val="20"/>
              </w:rPr>
            </w:pPr>
            <w:r>
              <w:rPr>
                <w:sz w:val="18"/>
                <w:szCs w:val="20"/>
              </w:rPr>
              <w:t>Охрана</w:t>
            </w:r>
          </w:p>
          <w:p w14:paraId="55377108" w14:textId="77777777" w:rsidR="0027516C" w:rsidRPr="00B74A90" w:rsidRDefault="0027516C" w:rsidP="006F1EAD">
            <w:pPr>
              <w:ind w:right="28"/>
              <w:jc w:val="center"/>
              <w:rPr>
                <w:sz w:val="18"/>
                <w:szCs w:val="20"/>
              </w:rPr>
            </w:pPr>
            <w:r>
              <w:rPr>
                <w:sz w:val="18"/>
                <w:szCs w:val="20"/>
              </w:rPr>
              <w:t>труда</w:t>
            </w:r>
          </w:p>
        </w:tc>
        <w:tc>
          <w:tcPr>
            <w:tcW w:w="254" w:type="dxa"/>
            <w:tcBorders>
              <w:top w:val="single" w:sz="4" w:space="0" w:color="auto"/>
              <w:left w:val="single" w:sz="4" w:space="0" w:color="auto"/>
              <w:bottom w:val="single" w:sz="4" w:space="0" w:color="auto"/>
              <w:right w:val="single" w:sz="4" w:space="0" w:color="auto"/>
            </w:tcBorders>
          </w:tcPr>
          <w:p w14:paraId="4AF81626" w14:textId="77777777" w:rsidR="0027516C" w:rsidRPr="00B74A90" w:rsidRDefault="0027516C" w:rsidP="006F1EAD">
            <w:pPr>
              <w:ind w:right="28"/>
              <w:rPr>
                <w:sz w:val="18"/>
                <w:szCs w:val="20"/>
              </w:rPr>
            </w:pPr>
          </w:p>
        </w:tc>
        <w:tc>
          <w:tcPr>
            <w:tcW w:w="1453" w:type="dxa"/>
            <w:tcBorders>
              <w:left w:val="single" w:sz="4" w:space="0" w:color="auto"/>
              <w:right w:val="single" w:sz="4" w:space="0" w:color="auto"/>
            </w:tcBorders>
          </w:tcPr>
          <w:p w14:paraId="2A768C45" w14:textId="77777777" w:rsidR="0027516C" w:rsidRDefault="0027516C" w:rsidP="006F1EAD">
            <w:pPr>
              <w:ind w:right="28"/>
              <w:rPr>
                <w:sz w:val="18"/>
                <w:szCs w:val="20"/>
              </w:rPr>
            </w:pPr>
            <w:r w:rsidRPr="00B74A90">
              <w:rPr>
                <w:sz w:val="18"/>
                <w:szCs w:val="20"/>
              </w:rPr>
              <w:t>П</w:t>
            </w:r>
            <w:r>
              <w:rPr>
                <w:sz w:val="18"/>
                <w:szCs w:val="20"/>
              </w:rPr>
              <w:t>ромышленная</w:t>
            </w:r>
          </w:p>
          <w:p w14:paraId="20EFEC17" w14:textId="77777777" w:rsidR="0027516C" w:rsidRPr="00B74A90" w:rsidRDefault="0027516C" w:rsidP="006F1EAD">
            <w:pPr>
              <w:ind w:right="28"/>
              <w:rPr>
                <w:sz w:val="18"/>
                <w:szCs w:val="20"/>
              </w:rPr>
            </w:pPr>
            <w:r>
              <w:rPr>
                <w:sz w:val="18"/>
                <w:szCs w:val="20"/>
              </w:rPr>
              <w:t xml:space="preserve">  безопасность   </w:t>
            </w:r>
          </w:p>
        </w:tc>
        <w:tc>
          <w:tcPr>
            <w:tcW w:w="267" w:type="dxa"/>
            <w:tcBorders>
              <w:top w:val="single" w:sz="4" w:space="0" w:color="auto"/>
              <w:left w:val="single" w:sz="4" w:space="0" w:color="auto"/>
              <w:bottom w:val="single" w:sz="4" w:space="0" w:color="auto"/>
              <w:right w:val="single" w:sz="4" w:space="0" w:color="auto"/>
            </w:tcBorders>
          </w:tcPr>
          <w:p w14:paraId="2F40EA99" w14:textId="77777777" w:rsidR="0027516C" w:rsidRPr="00B74A90" w:rsidRDefault="0027516C" w:rsidP="006F1EAD">
            <w:pPr>
              <w:ind w:right="28"/>
              <w:rPr>
                <w:sz w:val="18"/>
                <w:szCs w:val="20"/>
              </w:rPr>
            </w:pPr>
          </w:p>
        </w:tc>
        <w:tc>
          <w:tcPr>
            <w:tcW w:w="1260" w:type="dxa"/>
            <w:tcBorders>
              <w:left w:val="single" w:sz="4" w:space="0" w:color="auto"/>
              <w:right w:val="single" w:sz="4" w:space="0" w:color="auto"/>
            </w:tcBorders>
          </w:tcPr>
          <w:p w14:paraId="6874CAEB" w14:textId="77777777" w:rsidR="0027516C" w:rsidRDefault="0027516C" w:rsidP="006F1EAD">
            <w:pPr>
              <w:ind w:right="28"/>
              <w:rPr>
                <w:sz w:val="18"/>
                <w:szCs w:val="20"/>
              </w:rPr>
            </w:pPr>
            <w:r w:rsidRPr="00B74A90">
              <w:rPr>
                <w:sz w:val="18"/>
                <w:szCs w:val="20"/>
              </w:rPr>
              <w:t>П</w:t>
            </w:r>
            <w:r>
              <w:rPr>
                <w:sz w:val="18"/>
                <w:szCs w:val="20"/>
              </w:rPr>
              <w:t>ожарная</w:t>
            </w:r>
          </w:p>
          <w:p w14:paraId="63998351" w14:textId="77777777" w:rsidR="0027516C" w:rsidRPr="00B74A90" w:rsidRDefault="0027516C" w:rsidP="006F1EAD">
            <w:pPr>
              <w:ind w:right="28"/>
              <w:rPr>
                <w:sz w:val="18"/>
                <w:szCs w:val="20"/>
              </w:rPr>
            </w:pPr>
            <w:r>
              <w:rPr>
                <w:sz w:val="18"/>
                <w:szCs w:val="20"/>
              </w:rPr>
              <w:t>безопасность</w:t>
            </w:r>
          </w:p>
        </w:tc>
        <w:tc>
          <w:tcPr>
            <w:tcW w:w="374" w:type="dxa"/>
            <w:tcBorders>
              <w:top w:val="single" w:sz="4" w:space="0" w:color="auto"/>
              <w:left w:val="single" w:sz="4" w:space="0" w:color="auto"/>
              <w:bottom w:val="single" w:sz="4" w:space="0" w:color="auto"/>
              <w:right w:val="single" w:sz="4" w:space="0" w:color="auto"/>
            </w:tcBorders>
          </w:tcPr>
          <w:p w14:paraId="134FB47D" w14:textId="77777777" w:rsidR="0027516C" w:rsidRPr="00B74A90" w:rsidRDefault="0027516C" w:rsidP="006F1EAD">
            <w:pPr>
              <w:ind w:right="28"/>
              <w:rPr>
                <w:sz w:val="18"/>
                <w:szCs w:val="20"/>
              </w:rPr>
            </w:pPr>
            <w:r>
              <w:rPr>
                <w:sz w:val="18"/>
                <w:szCs w:val="20"/>
              </w:rPr>
              <w:t xml:space="preserve">          </w:t>
            </w:r>
          </w:p>
        </w:tc>
        <w:tc>
          <w:tcPr>
            <w:tcW w:w="593" w:type="dxa"/>
            <w:tcBorders>
              <w:left w:val="single" w:sz="4" w:space="0" w:color="auto"/>
              <w:right w:val="single" w:sz="4" w:space="0" w:color="auto"/>
            </w:tcBorders>
          </w:tcPr>
          <w:p w14:paraId="73CBCEC3" w14:textId="77777777" w:rsidR="0027516C" w:rsidRPr="00B74A90" w:rsidRDefault="0027516C" w:rsidP="006F1EAD">
            <w:pPr>
              <w:ind w:right="28"/>
              <w:rPr>
                <w:sz w:val="18"/>
                <w:szCs w:val="20"/>
              </w:rPr>
            </w:pPr>
            <w:r>
              <w:rPr>
                <w:sz w:val="18"/>
                <w:szCs w:val="20"/>
              </w:rPr>
              <w:t xml:space="preserve">БДД    </w:t>
            </w:r>
          </w:p>
        </w:tc>
        <w:tc>
          <w:tcPr>
            <w:tcW w:w="364" w:type="dxa"/>
            <w:tcBorders>
              <w:top w:val="single" w:sz="4" w:space="0" w:color="auto"/>
              <w:left w:val="single" w:sz="4" w:space="0" w:color="auto"/>
              <w:bottom w:val="single" w:sz="4" w:space="0" w:color="auto"/>
              <w:right w:val="single" w:sz="4" w:space="0" w:color="auto"/>
            </w:tcBorders>
          </w:tcPr>
          <w:p w14:paraId="6CC8073F" w14:textId="77777777" w:rsidR="0027516C" w:rsidRPr="00B74A90" w:rsidRDefault="0027516C" w:rsidP="006F1EAD">
            <w:pPr>
              <w:ind w:right="28"/>
              <w:rPr>
                <w:sz w:val="18"/>
                <w:szCs w:val="20"/>
              </w:rPr>
            </w:pPr>
          </w:p>
        </w:tc>
        <w:tc>
          <w:tcPr>
            <w:tcW w:w="1019" w:type="dxa"/>
            <w:tcBorders>
              <w:left w:val="single" w:sz="4" w:space="0" w:color="auto"/>
              <w:right w:val="single" w:sz="4" w:space="0" w:color="auto"/>
            </w:tcBorders>
          </w:tcPr>
          <w:p w14:paraId="50CAF831" w14:textId="77777777" w:rsidR="0027516C" w:rsidRPr="00B74A90" w:rsidRDefault="0027516C" w:rsidP="006F1EAD">
            <w:pPr>
              <w:ind w:right="28"/>
              <w:rPr>
                <w:sz w:val="18"/>
                <w:szCs w:val="20"/>
              </w:rPr>
            </w:pPr>
            <w:r>
              <w:rPr>
                <w:sz w:val="18"/>
                <w:szCs w:val="20"/>
              </w:rPr>
              <w:t>Охрана окр.среды</w:t>
            </w:r>
          </w:p>
        </w:tc>
        <w:tc>
          <w:tcPr>
            <w:tcW w:w="270" w:type="dxa"/>
            <w:tcBorders>
              <w:top w:val="single" w:sz="4" w:space="0" w:color="auto"/>
              <w:left w:val="single" w:sz="4" w:space="0" w:color="auto"/>
              <w:bottom w:val="single" w:sz="4" w:space="0" w:color="auto"/>
              <w:right w:val="single" w:sz="4" w:space="0" w:color="auto"/>
            </w:tcBorders>
          </w:tcPr>
          <w:p w14:paraId="15A056D5" w14:textId="77777777" w:rsidR="0027516C" w:rsidRPr="00B74A90" w:rsidRDefault="0027516C" w:rsidP="006F1EAD">
            <w:pPr>
              <w:ind w:right="28"/>
              <w:rPr>
                <w:sz w:val="18"/>
                <w:szCs w:val="20"/>
              </w:rPr>
            </w:pPr>
          </w:p>
        </w:tc>
        <w:tc>
          <w:tcPr>
            <w:tcW w:w="1260" w:type="dxa"/>
            <w:tcBorders>
              <w:left w:val="single" w:sz="4" w:space="0" w:color="auto"/>
              <w:right w:val="single" w:sz="4" w:space="0" w:color="auto"/>
            </w:tcBorders>
          </w:tcPr>
          <w:p w14:paraId="432FD37D" w14:textId="77777777" w:rsidR="0027516C" w:rsidRPr="00B74A90" w:rsidRDefault="0027516C" w:rsidP="006F1EAD">
            <w:pPr>
              <w:ind w:right="28"/>
              <w:rPr>
                <w:sz w:val="18"/>
                <w:szCs w:val="20"/>
              </w:rPr>
            </w:pPr>
            <w:r w:rsidRPr="00B74A90">
              <w:rPr>
                <w:sz w:val="18"/>
                <w:szCs w:val="20"/>
              </w:rPr>
              <w:t>Э</w:t>
            </w:r>
            <w:r>
              <w:rPr>
                <w:sz w:val="18"/>
                <w:szCs w:val="20"/>
              </w:rPr>
              <w:t>лектро-безопасность</w:t>
            </w:r>
          </w:p>
        </w:tc>
        <w:tc>
          <w:tcPr>
            <w:tcW w:w="267" w:type="dxa"/>
            <w:tcBorders>
              <w:top w:val="single" w:sz="4" w:space="0" w:color="auto"/>
              <w:left w:val="single" w:sz="4" w:space="0" w:color="auto"/>
              <w:bottom w:val="single" w:sz="4" w:space="0" w:color="auto"/>
              <w:right w:val="single" w:sz="4" w:space="0" w:color="auto"/>
            </w:tcBorders>
          </w:tcPr>
          <w:p w14:paraId="1CD13F66" w14:textId="77777777" w:rsidR="0027516C" w:rsidRPr="00B74A90" w:rsidRDefault="0027516C" w:rsidP="006F1EAD">
            <w:pPr>
              <w:ind w:right="28"/>
              <w:rPr>
                <w:sz w:val="18"/>
                <w:szCs w:val="20"/>
              </w:rPr>
            </w:pPr>
          </w:p>
        </w:tc>
        <w:tc>
          <w:tcPr>
            <w:tcW w:w="813" w:type="dxa"/>
            <w:tcBorders>
              <w:left w:val="single" w:sz="4" w:space="0" w:color="auto"/>
            </w:tcBorders>
          </w:tcPr>
          <w:p w14:paraId="2279EF7E" w14:textId="77777777" w:rsidR="0027516C" w:rsidRPr="00B74A90" w:rsidRDefault="0027516C" w:rsidP="006F1EAD">
            <w:pPr>
              <w:ind w:right="28"/>
              <w:rPr>
                <w:sz w:val="18"/>
                <w:szCs w:val="20"/>
              </w:rPr>
            </w:pPr>
            <w:r w:rsidRPr="00B74A90">
              <w:rPr>
                <w:sz w:val="18"/>
                <w:szCs w:val="20"/>
              </w:rPr>
              <w:t>другое</w:t>
            </w:r>
          </w:p>
        </w:tc>
      </w:tr>
    </w:tbl>
    <w:p w14:paraId="109A915F" w14:textId="77777777" w:rsidR="0027516C" w:rsidRPr="00B74A90" w:rsidRDefault="0027516C" w:rsidP="0027516C">
      <w:pPr>
        <w:ind w:right="28"/>
        <w:rPr>
          <w:sz w:val="2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4796B653" w14:textId="77777777" w:rsidTr="006F1EAD">
        <w:tc>
          <w:tcPr>
            <w:tcW w:w="9769" w:type="dxa"/>
            <w:tcBorders>
              <w:bottom w:val="single" w:sz="4" w:space="0" w:color="auto"/>
            </w:tcBorders>
          </w:tcPr>
          <w:p w14:paraId="14C79473" w14:textId="77777777" w:rsidR="0027516C" w:rsidRPr="00B74A90" w:rsidRDefault="0027516C" w:rsidP="006F1EAD">
            <w:pPr>
              <w:ind w:right="28"/>
              <w:rPr>
                <w:sz w:val="22"/>
              </w:rPr>
            </w:pPr>
          </w:p>
        </w:tc>
      </w:tr>
      <w:tr w:rsidR="0027516C" w:rsidRPr="00B74A90" w14:paraId="79443D6C" w14:textId="77777777" w:rsidTr="006F1EAD">
        <w:tc>
          <w:tcPr>
            <w:tcW w:w="9769" w:type="dxa"/>
            <w:tcBorders>
              <w:top w:val="single" w:sz="4" w:space="0" w:color="auto"/>
            </w:tcBorders>
          </w:tcPr>
          <w:p w14:paraId="7BDD70FB" w14:textId="77777777" w:rsidR="0027516C" w:rsidRPr="00B74A90" w:rsidRDefault="0027516C" w:rsidP="006F1EAD">
            <w:pPr>
              <w:ind w:right="28"/>
              <w:jc w:val="center"/>
              <w:rPr>
                <w:sz w:val="22"/>
              </w:rPr>
            </w:pPr>
            <w:r w:rsidRPr="00B74A90">
              <w:rPr>
                <w:i/>
                <w:sz w:val="12"/>
                <w:szCs w:val="14"/>
              </w:rPr>
              <w:t>(нарушенные требования, указать  ссылки на документы или другие источники )</w:t>
            </w:r>
          </w:p>
        </w:tc>
      </w:tr>
      <w:tr w:rsidR="0027516C" w:rsidRPr="00B74A90" w14:paraId="64E40BB5" w14:textId="77777777" w:rsidTr="006F1EAD">
        <w:trPr>
          <w:trHeight w:val="136"/>
        </w:trPr>
        <w:tc>
          <w:tcPr>
            <w:tcW w:w="9769" w:type="dxa"/>
            <w:tcBorders>
              <w:bottom w:val="single" w:sz="4" w:space="0" w:color="auto"/>
            </w:tcBorders>
          </w:tcPr>
          <w:p w14:paraId="49F55C55" w14:textId="77777777" w:rsidR="0027516C" w:rsidRPr="00B74A90" w:rsidRDefault="0027516C" w:rsidP="006F1EAD">
            <w:pPr>
              <w:ind w:right="28"/>
              <w:rPr>
                <w:sz w:val="22"/>
              </w:rPr>
            </w:pPr>
          </w:p>
        </w:tc>
      </w:tr>
      <w:tr w:rsidR="0027516C" w:rsidRPr="00B74A90" w14:paraId="33262A39" w14:textId="77777777" w:rsidTr="006F1EAD">
        <w:tc>
          <w:tcPr>
            <w:tcW w:w="9769" w:type="dxa"/>
            <w:tcBorders>
              <w:top w:val="single" w:sz="4" w:space="0" w:color="auto"/>
              <w:bottom w:val="single" w:sz="4" w:space="0" w:color="auto"/>
            </w:tcBorders>
          </w:tcPr>
          <w:p w14:paraId="1BA20F00" w14:textId="77777777" w:rsidR="0027516C" w:rsidRPr="00B74A90" w:rsidRDefault="0027516C" w:rsidP="006F1EAD">
            <w:pPr>
              <w:ind w:right="28"/>
              <w:rPr>
                <w:sz w:val="22"/>
              </w:rPr>
            </w:pPr>
          </w:p>
        </w:tc>
      </w:tr>
    </w:tbl>
    <w:p w14:paraId="5A2EA186" w14:textId="77777777" w:rsidR="0027516C" w:rsidRPr="00B74A90" w:rsidRDefault="0027516C" w:rsidP="0027516C">
      <w:pPr>
        <w:ind w:right="28"/>
        <w:rPr>
          <w:sz w:val="14"/>
          <w:szCs w:val="16"/>
        </w:rPr>
      </w:pPr>
    </w:p>
    <w:tbl>
      <w:tblPr>
        <w:tblStyle w:val="aff"/>
        <w:tblpPr w:leftFromText="180" w:rightFromText="180" w:vertAnchor="text" w:horzAnchor="page" w:tblpX="6819" w:tblpY="46"/>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425"/>
        <w:gridCol w:w="567"/>
        <w:gridCol w:w="567"/>
        <w:gridCol w:w="2410"/>
      </w:tblGrid>
      <w:tr w:rsidR="0027516C" w:rsidRPr="00B74A90" w14:paraId="4200C192" w14:textId="77777777" w:rsidTr="006F1EAD">
        <w:tc>
          <w:tcPr>
            <w:tcW w:w="426" w:type="dxa"/>
          </w:tcPr>
          <w:p w14:paraId="49F78332" w14:textId="77777777" w:rsidR="0027516C" w:rsidRPr="00B74A90" w:rsidRDefault="0027516C" w:rsidP="006F1EAD">
            <w:pPr>
              <w:rPr>
                <w:sz w:val="22"/>
              </w:rPr>
            </w:pPr>
            <w:r>
              <w:rPr>
                <w:sz w:val="22"/>
              </w:rPr>
              <w:t>в</w:t>
            </w:r>
          </w:p>
        </w:tc>
        <w:tc>
          <w:tcPr>
            <w:tcW w:w="425" w:type="dxa"/>
            <w:tcBorders>
              <w:bottom w:val="single" w:sz="4" w:space="0" w:color="auto"/>
            </w:tcBorders>
          </w:tcPr>
          <w:p w14:paraId="3770F61F" w14:textId="77777777" w:rsidR="0027516C" w:rsidRPr="00B74A90" w:rsidRDefault="0027516C" w:rsidP="006F1EAD">
            <w:pPr>
              <w:rPr>
                <w:sz w:val="22"/>
              </w:rPr>
            </w:pPr>
          </w:p>
        </w:tc>
        <w:tc>
          <w:tcPr>
            <w:tcW w:w="567" w:type="dxa"/>
          </w:tcPr>
          <w:p w14:paraId="039EDEC1" w14:textId="77777777" w:rsidR="0027516C" w:rsidRPr="00B74A90" w:rsidRDefault="0027516C" w:rsidP="006F1EAD">
            <w:pPr>
              <w:rPr>
                <w:sz w:val="22"/>
              </w:rPr>
            </w:pPr>
            <w:r w:rsidRPr="00B74A90">
              <w:rPr>
                <w:i/>
                <w:sz w:val="18"/>
                <w:szCs w:val="20"/>
              </w:rPr>
              <w:t>час</w:t>
            </w:r>
          </w:p>
        </w:tc>
        <w:tc>
          <w:tcPr>
            <w:tcW w:w="567" w:type="dxa"/>
            <w:tcBorders>
              <w:bottom w:val="single" w:sz="4" w:space="0" w:color="auto"/>
            </w:tcBorders>
          </w:tcPr>
          <w:p w14:paraId="00D43D47" w14:textId="77777777" w:rsidR="0027516C" w:rsidRPr="00B74A90" w:rsidRDefault="0027516C" w:rsidP="006F1EAD">
            <w:pPr>
              <w:rPr>
                <w:sz w:val="22"/>
              </w:rPr>
            </w:pPr>
          </w:p>
        </w:tc>
        <w:tc>
          <w:tcPr>
            <w:tcW w:w="2410" w:type="dxa"/>
          </w:tcPr>
          <w:p w14:paraId="693F71E1" w14:textId="77777777" w:rsidR="0027516C" w:rsidRPr="00B74A90" w:rsidRDefault="0027516C" w:rsidP="006F1EAD">
            <w:pPr>
              <w:rPr>
                <w:i/>
                <w:sz w:val="22"/>
              </w:rPr>
            </w:pPr>
            <w:r>
              <w:rPr>
                <w:i/>
                <w:sz w:val="18"/>
                <w:szCs w:val="20"/>
              </w:rPr>
              <w:t>м</w:t>
            </w:r>
            <w:r w:rsidRPr="00B74A90">
              <w:rPr>
                <w:i/>
                <w:sz w:val="18"/>
                <w:szCs w:val="20"/>
              </w:rPr>
              <w:t>ин</w:t>
            </w:r>
            <w:r>
              <w:rPr>
                <w:i/>
                <w:sz w:val="18"/>
                <w:szCs w:val="20"/>
              </w:rPr>
              <w:t xml:space="preserve"> </w:t>
            </w:r>
            <w:r>
              <w:rPr>
                <w:i/>
                <w:sz w:val="16"/>
                <w:szCs w:val="18"/>
              </w:rPr>
              <w:t>«___» ___________202__г.</w:t>
            </w:r>
            <w:r w:rsidRPr="00B74A90">
              <w:rPr>
                <w:sz w:val="22"/>
              </w:rPr>
              <w:t xml:space="preserve">  </w:t>
            </w:r>
            <w:r w:rsidRPr="00B74A90">
              <w:rPr>
                <w:i/>
                <w:sz w:val="18"/>
                <w:szCs w:val="20"/>
              </w:rPr>
              <w:t xml:space="preserve"> </w:t>
            </w:r>
          </w:p>
        </w:tc>
      </w:tr>
    </w:tbl>
    <w:p w14:paraId="320ED482" w14:textId="77777777" w:rsidR="0027516C" w:rsidRPr="00B74A90" w:rsidRDefault="0027516C" w:rsidP="0027516C">
      <w:pPr>
        <w:ind w:right="28"/>
        <w:rPr>
          <w:sz w:val="22"/>
        </w:rPr>
      </w:pPr>
      <w:r>
        <w:rPr>
          <w:sz w:val="22"/>
        </w:rPr>
        <w:t>6</w:t>
      </w:r>
      <w:r w:rsidRPr="00B74A90">
        <w:rPr>
          <w:sz w:val="22"/>
        </w:rPr>
        <w:t>. Принято решение о приостановке работ/об отстранении работника</w:t>
      </w:r>
    </w:p>
    <w:p w14:paraId="7DFB4A3A" w14:textId="77777777" w:rsidR="0027516C" w:rsidRPr="00B74A90" w:rsidRDefault="0027516C" w:rsidP="0027516C">
      <w:pPr>
        <w:ind w:right="28"/>
        <w:rPr>
          <w:sz w:val="22"/>
        </w:rPr>
      </w:pPr>
      <w:r w:rsidRPr="00B74A90">
        <w:rPr>
          <w:i/>
          <w:sz w:val="18"/>
          <w:szCs w:val="20"/>
        </w:rPr>
        <w:t xml:space="preserve">                                                                                                    </w:t>
      </w:r>
      <w:r>
        <w:rPr>
          <w:i/>
          <w:sz w:val="18"/>
          <w:szCs w:val="20"/>
        </w:rPr>
        <w:t xml:space="preserve">                   </w:t>
      </w:r>
      <w:r w:rsidRPr="00B74A90">
        <w:rPr>
          <w:i/>
          <w:sz w:val="12"/>
          <w:szCs w:val="14"/>
        </w:rPr>
        <w:t>(</w:t>
      </w:r>
      <w:r>
        <w:rPr>
          <w:i/>
          <w:sz w:val="12"/>
          <w:szCs w:val="14"/>
        </w:rPr>
        <w:t xml:space="preserve">время и </w:t>
      </w:r>
      <w:r w:rsidRPr="00B74A90">
        <w:rPr>
          <w:i/>
          <w:sz w:val="12"/>
          <w:szCs w:val="14"/>
        </w:rPr>
        <w:t>дата фактическ</w:t>
      </w:r>
      <w:r>
        <w:rPr>
          <w:i/>
          <w:sz w:val="12"/>
          <w:szCs w:val="14"/>
        </w:rPr>
        <w:t xml:space="preserve">ой приостановки </w:t>
      </w:r>
      <w:r w:rsidRPr="00B74A90">
        <w:rPr>
          <w:i/>
          <w:sz w:val="12"/>
          <w:szCs w:val="14"/>
        </w:rPr>
        <w:t>работ</w:t>
      </w:r>
      <w:r>
        <w:rPr>
          <w:i/>
          <w:sz w:val="12"/>
          <w:szCs w:val="14"/>
        </w:rPr>
        <w:t>/отстранения работника</w:t>
      </w:r>
    </w:p>
    <w:p w14:paraId="2C5B8C75" w14:textId="77777777" w:rsidR="0027516C" w:rsidRPr="00B74A90" w:rsidRDefault="0027516C" w:rsidP="0027516C">
      <w:pPr>
        <w:tabs>
          <w:tab w:val="left" w:pos="0"/>
        </w:tabs>
        <w:ind w:right="28"/>
        <w:rPr>
          <w:i/>
          <w:sz w:val="18"/>
          <w:szCs w:val="20"/>
        </w:rPr>
      </w:pP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05"/>
        <w:gridCol w:w="676"/>
        <w:gridCol w:w="4469"/>
      </w:tblGrid>
      <w:tr w:rsidR="0027516C" w:rsidRPr="00B74A90" w14:paraId="6A564404" w14:textId="77777777" w:rsidTr="006F1EAD">
        <w:trPr>
          <w:trHeight w:val="341"/>
        </w:trPr>
        <w:tc>
          <w:tcPr>
            <w:tcW w:w="4205" w:type="dxa"/>
            <w:tcBorders>
              <w:top w:val="single" w:sz="4" w:space="0" w:color="auto"/>
              <w:left w:val="single" w:sz="4" w:space="0" w:color="auto"/>
              <w:bottom w:val="single" w:sz="4" w:space="0" w:color="auto"/>
              <w:right w:val="single" w:sz="4" w:space="0" w:color="auto"/>
            </w:tcBorders>
          </w:tcPr>
          <w:p w14:paraId="4F2821DF" w14:textId="77777777" w:rsidR="0027516C" w:rsidRPr="00B74A90" w:rsidRDefault="0027516C" w:rsidP="006F1EAD">
            <w:pPr>
              <w:tabs>
                <w:tab w:val="left" w:pos="0"/>
              </w:tabs>
              <w:ind w:right="28"/>
              <w:rPr>
                <w:i/>
                <w:sz w:val="18"/>
                <w:szCs w:val="20"/>
              </w:rPr>
            </w:pPr>
          </w:p>
          <w:p w14:paraId="51A838C9" w14:textId="77777777" w:rsidR="0027516C" w:rsidRPr="00B74A90" w:rsidRDefault="0027516C" w:rsidP="006F1EAD">
            <w:pPr>
              <w:tabs>
                <w:tab w:val="left" w:pos="0"/>
              </w:tabs>
              <w:ind w:right="28"/>
              <w:rPr>
                <w:i/>
                <w:sz w:val="18"/>
                <w:szCs w:val="20"/>
              </w:rPr>
            </w:pPr>
          </w:p>
        </w:tc>
        <w:tc>
          <w:tcPr>
            <w:tcW w:w="676" w:type="dxa"/>
            <w:tcBorders>
              <w:left w:val="single" w:sz="4" w:space="0" w:color="auto"/>
              <w:right w:val="single" w:sz="4" w:space="0" w:color="auto"/>
            </w:tcBorders>
          </w:tcPr>
          <w:p w14:paraId="3D974984" w14:textId="77777777" w:rsidR="0027516C" w:rsidRPr="00B74A90" w:rsidRDefault="0027516C" w:rsidP="006F1EAD">
            <w:pPr>
              <w:tabs>
                <w:tab w:val="left" w:pos="0"/>
              </w:tabs>
              <w:ind w:right="28"/>
              <w:rPr>
                <w:i/>
                <w:sz w:val="18"/>
                <w:szCs w:val="20"/>
              </w:rPr>
            </w:pPr>
          </w:p>
        </w:tc>
        <w:tc>
          <w:tcPr>
            <w:tcW w:w="4469" w:type="dxa"/>
            <w:tcBorders>
              <w:top w:val="single" w:sz="4" w:space="0" w:color="auto"/>
              <w:left w:val="single" w:sz="4" w:space="0" w:color="auto"/>
              <w:bottom w:val="single" w:sz="4" w:space="0" w:color="auto"/>
              <w:right w:val="single" w:sz="4" w:space="0" w:color="auto"/>
            </w:tcBorders>
          </w:tcPr>
          <w:p w14:paraId="6FEC2644" w14:textId="77777777" w:rsidR="0027516C" w:rsidRPr="00B74A90" w:rsidRDefault="0027516C" w:rsidP="006F1EAD">
            <w:pPr>
              <w:tabs>
                <w:tab w:val="left" w:pos="0"/>
              </w:tabs>
              <w:ind w:right="28"/>
              <w:rPr>
                <w:i/>
                <w:sz w:val="18"/>
                <w:szCs w:val="20"/>
              </w:rPr>
            </w:pPr>
          </w:p>
          <w:p w14:paraId="5184EC53" w14:textId="77777777" w:rsidR="0027516C" w:rsidRPr="00B74A90" w:rsidRDefault="0027516C" w:rsidP="006F1EAD">
            <w:pPr>
              <w:tabs>
                <w:tab w:val="left" w:pos="0"/>
              </w:tabs>
              <w:ind w:right="28"/>
              <w:rPr>
                <w:i/>
                <w:sz w:val="18"/>
                <w:szCs w:val="20"/>
              </w:rPr>
            </w:pPr>
          </w:p>
          <w:p w14:paraId="736AFC19" w14:textId="77777777" w:rsidR="0027516C" w:rsidRPr="00B74A90" w:rsidRDefault="0027516C" w:rsidP="006F1EAD">
            <w:pPr>
              <w:tabs>
                <w:tab w:val="left" w:pos="0"/>
              </w:tabs>
              <w:ind w:right="28"/>
              <w:rPr>
                <w:i/>
                <w:sz w:val="18"/>
                <w:szCs w:val="20"/>
              </w:rPr>
            </w:pPr>
          </w:p>
        </w:tc>
      </w:tr>
      <w:tr w:rsidR="0027516C" w:rsidRPr="00B74A90" w14:paraId="125929E9" w14:textId="77777777" w:rsidTr="006F1EAD">
        <w:trPr>
          <w:trHeight w:val="438"/>
        </w:trPr>
        <w:tc>
          <w:tcPr>
            <w:tcW w:w="4205" w:type="dxa"/>
            <w:tcBorders>
              <w:top w:val="single" w:sz="4" w:space="0" w:color="auto"/>
            </w:tcBorders>
          </w:tcPr>
          <w:p w14:paraId="0A7C2DE4" w14:textId="77777777" w:rsidR="0027516C" w:rsidRPr="00B74A90" w:rsidRDefault="0027516C" w:rsidP="006F1EAD">
            <w:pPr>
              <w:tabs>
                <w:tab w:val="left" w:pos="0"/>
              </w:tabs>
              <w:ind w:right="28"/>
              <w:jc w:val="center"/>
              <w:rPr>
                <w:i/>
                <w:sz w:val="18"/>
                <w:szCs w:val="20"/>
              </w:rPr>
            </w:pPr>
            <w:r w:rsidRPr="00B74A90">
              <w:rPr>
                <w:i/>
                <w:sz w:val="18"/>
                <w:szCs w:val="20"/>
              </w:rPr>
              <w:t>Подпись лица, обнаружившего обстоятельства, требующие приостановки работ</w:t>
            </w:r>
          </w:p>
        </w:tc>
        <w:tc>
          <w:tcPr>
            <w:tcW w:w="676" w:type="dxa"/>
          </w:tcPr>
          <w:p w14:paraId="58F92E89" w14:textId="77777777" w:rsidR="0027516C" w:rsidRPr="00B74A90" w:rsidRDefault="0027516C" w:rsidP="006F1EAD">
            <w:pPr>
              <w:tabs>
                <w:tab w:val="left" w:pos="0"/>
              </w:tabs>
              <w:ind w:right="28"/>
              <w:rPr>
                <w:i/>
                <w:sz w:val="18"/>
                <w:szCs w:val="20"/>
              </w:rPr>
            </w:pPr>
          </w:p>
        </w:tc>
        <w:tc>
          <w:tcPr>
            <w:tcW w:w="4469" w:type="dxa"/>
            <w:tcBorders>
              <w:top w:val="single" w:sz="4" w:space="0" w:color="auto"/>
            </w:tcBorders>
          </w:tcPr>
          <w:p w14:paraId="6A7B2C23" w14:textId="77777777" w:rsidR="0027516C" w:rsidRPr="00B74A90" w:rsidRDefault="0027516C" w:rsidP="006F1EAD">
            <w:pPr>
              <w:tabs>
                <w:tab w:val="left" w:pos="0"/>
              </w:tabs>
              <w:ind w:right="28"/>
              <w:jc w:val="center"/>
              <w:rPr>
                <w:i/>
                <w:sz w:val="18"/>
                <w:szCs w:val="20"/>
              </w:rPr>
            </w:pPr>
            <w:r w:rsidRPr="00B74A90">
              <w:rPr>
                <w:i/>
                <w:sz w:val="18"/>
                <w:szCs w:val="20"/>
              </w:rPr>
              <w:t>Подпись лица, ответственного за производство работ</w:t>
            </w:r>
          </w:p>
        </w:tc>
      </w:tr>
    </w:tbl>
    <w:p w14:paraId="01A99867" w14:textId="77777777" w:rsidR="0027516C" w:rsidRPr="00B74A90" w:rsidRDefault="0027516C" w:rsidP="0027516C">
      <w:pPr>
        <w:tabs>
          <w:tab w:val="left" w:pos="0"/>
        </w:tabs>
        <w:ind w:right="28"/>
        <w:rPr>
          <w:sz w:val="14"/>
          <w:szCs w:val="16"/>
        </w:rPr>
      </w:pPr>
      <w:r w:rsidRPr="00B74A90">
        <w:rPr>
          <w:sz w:val="22"/>
        </w:rPr>
        <w:t xml:space="preserve"> </w:t>
      </w:r>
    </w:p>
    <w:p w14:paraId="62486934" w14:textId="77777777" w:rsidR="0027516C" w:rsidRPr="00B74A90" w:rsidRDefault="0027516C" w:rsidP="0027516C">
      <w:pPr>
        <w:ind w:right="28"/>
        <w:rPr>
          <w:i/>
          <w:sz w:val="18"/>
          <w:szCs w:val="20"/>
        </w:rPr>
      </w:pPr>
      <w:r>
        <w:rPr>
          <w:sz w:val="22"/>
        </w:rPr>
        <w:t>7</w:t>
      </w:r>
      <w:r w:rsidRPr="00B74A90">
        <w:rPr>
          <w:sz w:val="22"/>
        </w:rPr>
        <w:t xml:space="preserve">. Условия возобновления работ/допуска работника </w:t>
      </w:r>
      <w:r w:rsidRPr="00B74A90">
        <w:rPr>
          <w:i/>
          <w:sz w:val="18"/>
          <w:szCs w:val="20"/>
        </w:rPr>
        <w:t>(описать, включая меры контроля):</w:t>
      </w:r>
    </w:p>
    <w:tbl>
      <w:tblPr>
        <w:tblStyle w:val="aff"/>
        <w:tblW w:w="0" w:type="auto"/>
        <w:tblLook w:val="04A0" w:firstRow="1" w:lastRow="0" w:firstColumn="1" w:lastColumn="0" w:noHBand="0" w:noVBand="1"/>
      </w:tblPr>
      <w:tblGrid>
        <w:gridCol w:w="414"/>
        <w:gridCol w:w="9214"/>
      </w:tblGrid>
      <w:tr w:rsidR="0027516C" w:rsidRPr="00B74A90" w14:paraId="67008D03" w14:textId="77777777" w:rsidTr="006F1EAD">
        <w:tc>
          <w:tcPr>
            <w:tcW w:w="414" w:type="dxa"/>
          </w:tcPr>
          <w:p w14:paraId="0EF8DC2B" w14:textId="77777777" w:rsidR="0027516C" w:rsidRPr="00B74A90" w:rsidRDefault="0027516C" w:rsidP="006F1EAD">
            <w:pPr>
              <w:ind w:right="28"/>
              <w:jc w:val="both"/>
              <w:rPr>
                <w:i/>
                <w:sz w:val="18"/>
                <w:szCs w:val="20"/>
              </w:rPr>
            </w:pPr>
            <w:r w:rsidRPr="00B74A90">
              <w:rPr>
                <w:i/>
                <w:sz w:val="18"/>
                <w:szCs w:val="20"/>
              </w:rPr>
              <w:t>№</w:t>
            </w:r>
          </w:p>
        </w:tc>
        <w:tc>
          <w:tcPr>
            <w:tcW w:w="9214" w:type="dxa"/>
          </w:tcPr>
          <w:p w14:paraId="7C230840" w14:textId="77777777" w:rsidR="0027516C" w:rsidRPr="00B74A90" w:rsidRDefault="0027516C" w:rsidP="006F1EAD">
            <w:pPr>
              <w:ind w:right="28"/>
              <w:jc w:val="center"/>
              <w:rPr>
                <w:i/>
                <w:sz w:val="18"/>
                <w:szCs w:val="20"/>
              </w:rPr>
            </w:pPr>
            <w:r w:rsidRPr="00B74A90">
              <w:rPr>
                <w:i/>
                <w:sz w:val="18"/>
                <w:szCs w:val="20"/>
              </w:rPr>
              <w:t>Мероприятие</w:t>
            </w:r>
          </w:p>
        </w:tc>
      </w:tr>
      <w:tr w:rsidR="0027516C" w:rsidRPr="00B74A90" w14:paraId="0E530D92" w14:textId="77777777" w:rsidTr="006F1EAD">
        <w:tc>
          <w:tcPr>
            <w:tcW w:w="414" w:type="dxa"/>
          </w:tcPr>
          <w:p w14:paraId="1B2E9F68" w14:textId="77777777" w:rsidR="0027516C" w:rsidRPr="00B74A90" w:rsidRDefault="0027516C" w:rsidP="006F1EAD">
            <w:pPr>
              <w:ind w:right="28"/>
              <w:jc w:val="both"/>
              <w:rPr>
                <w:i/>
                <w:sz w:val="18"/>
                <w:szCs w:val="20"/>
              </w:rPr>
            </w:pPr>
          </w:p>
        </w:tc>
        <w:tc>
          <w:tcPr>
            <w:tcW w:w="9214" w:type="dxa"/>
          </w:tcPr>
          <w:p w14:paraId="66A62129" w14:textId="77777777" w:rsidR="0027516C" w:rsidRPr="00B74A90" w:rsidRDefault="0027516C" w:rsidP="006F1EAD">
            <w:pPr>
              <w:ind w:right="28"/>
              <w:jc w:val="both"/>
              <w:rPr>
                <w:i/>
                <w:sz w:val="18"/>
                <w:szCs w:val="20"/>
              </w:rPr>
            </w:pPr>
          </w:p>
        </w:tc>
      </w:tr>
      <w:tr w:rsidR="0027516C" w:rsidRPr="00B74A90" w14:paraId="4F5D9688" w14:textId="77777777" w:rsidTr="006F1EAD">
        <w:tc>
          <w:tcPr>
            <w:tcW w:w="414" w:type="dxa"/>
          </w:tcPr>
          <w:p w14:paraId="233C4E31" w14:textId="77777777" w:rsidR="0027516C" w:rsidRPr="00B74A90" w:rsidRDefault="0027516C" w:rsidP="006F1EAD">
            <w:pPr>
              <w:ind w:right="28"/>
              <w:jc w:val="both"/>
              <w:rPr>
                <w:i/>
                <w:sz w:val="18"/>
                <w:szCs w:val="20"/>
              </w:rPr>
            </w:pPr>
          </w:p>
        </w:tc>
        <w:tc>
          <w:tcPr>
            <w:tcW w:w="9214" w:type="dxa"/>
          </w:tcPr>
          <w:p w14:paraId="5B907176" w14:textId="77777777" w:rsidR="0027516C" w:rsidRPr="00B74A90" w:rsidRDefault="0027516C" w:rsidP="006F1EAD">
            <w:pPr>
              <w:ind w:right="28"/>
              <w:jc w:val="both"/>
              <w:rPr>
                <w:i/>
                <w:sz w:val="18"/>
                <w:szCs w:val="20"/>
              </w:rPr>
            </w:pPr>
          </w:p>
        </w:tc>
      </w:tr>
      <w:tr w:rsidR="0027516C" w:rsidRPr="00B74A90" w14:paraId="046D025F" w14:textId="77777777" w:rsidTr="006F1EAD">
        <w:trPr>
          <w:trHeight w:val="221"/>
        </w:trPr>
        <w:tc>
          <w:tcPr>
            <w:tcW w:w="414" w:type="dxa"/>
          </w:tcPr>
          <w:p w14:paraId="5464B101" w14:textId="77777777" w:rsidR="0027516C" w:rsidRPr="00B74A90" w:rsidRDefault="0027516C" w:rsidP="006F1EAD">
            <w:pPr>
              <w:ind w:right="28"/>
              <w:jc w:val="both"/>
              <w:rPr>
                <w:i/>
                <w:sz w:val="18"/>
                <w:szCs w:val="20"/>
              </w:rPr>
            </w:pPr>
          </w:p>
        </w:tc>
        <w:tc>
          <w:tcPr>
            <w:tcW w:w="9214" w:type="dxa"/>
          </w:tcPr>
          <w:p w14:paraId="35E745C9" w14:textId="77777777" w:rsidR="0027516C" w:rsidRPr="00B74A90" w:rsidRDefault="0027516C" w:rsidP="006F1EAD">
            <w:pPr>
              <w:ind w:right="28"/>
              <w:jc w:val="both"/>
              <w:rPr>
                <w:i/>
                <w:sz w:val="18"/>
                <w:szCs w:val="20"/>
              </w:rPr>
            </w:pPr>
          </w:p>
        </w:tc>
      </w:tr>
    </w:tbl>
    <w:p w14:paraId="65009B86" w14:textId="77777777" w:rsidR="0027516C" w:rsidRPr="00B74A90" w:rsidRDefault="0027516C" w:rsidP="0027516C">
      <w:pPr>
        <w:tabs>
          <w:tab w:val="left" w:pos="0"/>
        </w:tabs>
        <w:ind w:right="28"/>
        <w:rPr>
          <w:sz w:val="22"/>
        </w:rPr>
      </w:pPr>
    </w:p>
    <w:tbl>
      <w:tblPr>
        <w:tblStyle w:val="aff"/>
        <w:tblpPr w:leftFromText="180" w:rightFromText="180" w:vertAnchor="text" w:horzAnchor="margin" w:tblpXSpec="right" w:tblpY="84"/>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425"/>
        <w:gridCol w:w="567"/>
        <w:gridCol w:w="567"/>
        <w:gridCol w:w="2410"/>
      </w:tblGrid>
      <w:tr w:rsidR="0027516C" w:rsidRPr="00B74A90" w14:paraId="34CD5425" w14:textId="77777777" w:rsidTr="006F1EAD">
        <w:tc>
          <w:tcPr>
            <w:tcW w:w="426" w:type="dxa"/>
          </w:tcPr>
          <w:p w14:paraId="635B598A" w14:textId="77777777" w:rsidR="0027516C" w:rsidRPr="00B74A90" w:rsidRDefault="0027516C" w:rsidP="006F1EAD">
            <w:pPr>
              <w:rPr>
                <w:sz w:val="22"/>
              </w:rPr>
            </w:pPr>
            <w:r>
              <w:rPr>
                <w:sz w:val="22"/>
              </w:rPr>
              <w:t>в</w:t>
            </w:r>
          </w:p>
        </w:tc>
        <w:tc>
          <w:tcPr>
            <w:tcW w:w="425" w:type="dxa"/>
            <w:tcBorders>
              <w:bottom w:val="single" w:sz="4" w:space="0" w:color="auto"/>
            </w:tcBorders>
          </w:tcPr>
          <w:p w14:paraId="4286F89F" w14:textId="77777777" w:rsidR="0027516C" w:rsidRPr="00B74A90" w:rsidRDefault="0027516C" w:rsidP="006F1EAD">
            <w:pPr>
              <w:rPr>
                <w:sz w:val="22"/>
              </w:rPr>
            </w:pPr>
          </w:p>
        </w:tc>
        <w:tc>
          <w:tcPr>
            <w:tcW w:w="567" w:type="dxa"/>
          </w:tcPr>
          <w:p w14:paraId="4EFCBE68" w14:textId="77777777" w:rsidR="0027516C" w:rsidRPr="00B74A90" w:rsidRDefault="0027516C" w:rsidP="006F1EAD">
            <w:pPr>
              <w:rPr>
                <w:sz w:val="22"/>
              </w:rPr>
            </w:pPr>
            <w:r w:rsidRPr="00B74A90">
              <w:rPr>
                <w:i/>
                <w:sz w:val="18"/>
                <w:szCs w:val="20"/>
              </w:rPr>
              <w:t>час</w:t>
            </w:r>
          </w:p>
        </w:tc>
        <w:tc>
          <w:tcPr>
            <w:tcW w:w="567" w:type="dxa"/>
            <w:tcBorders>
              <w:bottom w:val="single" w:sz="4" w:space="0" w:color="auto"/>
            </w:tcBorders>
          </w:tcPr>
          <w:p w14:paraId="51218308" w14:textId="77777777" w:rsidR="0027516C" w:rsidRPr="00B74A90" w:rsidRDefault="0027516C" w:rsidP="006F1EAD">
            <w:pPr>
              <w:rPr>
                <w:sz w:val="22"/>
              </w:rPr>
            </w:pPr>
          </w:p>
        </w:tc>
        <w:tc>
          <w:tcPr>
            <w:tcW w:w="2410" w:type="dxa"/>
          </w:tcPr>
          <w:p w14:paraId="0DACAF4A" w14:textId="77777777" w:rsidR="0027516C" w:rsidRPr="00B74A90" w:rsidRDefault="0027516C" w:rsidP="006F1EAD">
            <w:pPr>
              <w:rPr>
                <w:i/>
                <w:sz w:val="22"/>
              </w:rPr>
            </w:pPr>
            <w:r>
              <w:rPr>
                <w:i/>
                <w:sz w:val="18"/>
                <w:szCs w:val="20"/>
              </w:rPr>
              <w:t>м</w:t>
            </w:r>
            <w:r w:rsidRPr="00B74A90">
              <w:rPr>
                <w:i/>
                <w:sz w:val="18"/>
                <w:szCs w:val="20"/>
              </w:rPr>
              <w:t>ин</w:t>
            </w:r>
            <w:r>
              <w:rPr>
                <w:i/>
                <w:sz w:val="18"/>
                <w:szCs w:val="20"/>
              </w:rPr>
              <w:t xml:space="preserve"> </w:t>
            </w:r>
            <w:r>
              <w:rPr>
                <w:i/>
                <w:sz w:val="16"/>
                <w:szCs w:val="18"/>
              </w:rPr>
              <w:t>«___» ___________202__г.</w:t>
            </w:r>
            <w:r w:rsidRPr="00B74A90">
              <w:rPr>
                <w:sz w:val="22"/>
              </w:rPr>
              <w:t xml:space="preserve">  </w:t>
            </w:r>
            <w:r w:rsidRPr="00B74A90">
              <w:rPr>
                <w:i/>
                <w:sz w:val="18"/>
                <w:szCs w:val="20"/>
              </w:rPr>
              <w:t xml:space="preserve"> </w:t>
            </w:r>
          </w:p>
        </w:tc>
      </w:tr>
    </w:tbl>
    <w:p w14:paraId="4421D400" w14:textId="77777777" w:rsidR="0027516C" w:rsidRDefault="0027516C" w:rsidP="0027516C">
      <w:pPr>
        <w:tabs>
          <w:tab w:val="left" w:pos="0"/>
        </w:tabs>
        <w:ind w:right="28"/>
        <w:rPr>
          <w:sz w:val="22"/>
        </w:rPr>
      </w:pPr>
      <w:r>
        <w:rPr>
          <w:sz w:val="22"/>
        </w:rPr>
        <w:t xml:space="preserve">8. </w:t>
      </w:r>
      <w:r w:rsidRPr="00B74A90">
        <w:rPr>
          <w:sz w:val="22"/>
        </w:rPr>
        <w:t xml:space="preserve">Все условия выполнены, работы </w:t>
      </w:r>
    </w:p>
    <w:p w14:paraId="60CEE58E" w14:textId="77777777" w:rsidR="0027516C" w:rsidRPr="00B74A90" w:rsidRDefault="0027516C" w:rsidP="0027516C">
      <w:pPr>
        <w:tabs>
          <w:tab w:val="left" w:pos="0"/>
        </w:tabs>
        <w:ind w:right="28"/>
        <w:rPr>
          <w:i/>
          <w:sz w:val="18"/>
          <w:szCs w:val="20"/>
        </w:rPr>
      </w:pPr>
      <w:r>
        <w:rPr>
          <w:sz w:val="22"/>
        </w:rPr>
        <w:t>возобновлены /работник допущен</w:t>
      </w:r>
      <w:r w:rsidRPr="00B74A90">
        <w:rPr>
          <w:sz w:val="22"/>
        </w:rPr>
        <w:t xml:space="preserve"> </w:t>
      </w:r>
      <w:r>
        <w:rPr>
          <w:sz w:val="22"/>
        </w:rPr>
        <w:t xml:space="preserve">                                                 </w:t>
      </w:r>
    </w:p>
    <w:p w14:paraId="7C496574" w14:textId="77777777" w:rsidR="0027516C" w:rsidRPr="009D1C1B" w:rsidRDefault="0027516C" w:rsidP="0027516C">
      <w:pPr>
        <w:tabs>
          <w:tab w:val="left" w:pos="0"/>
        </w:tabs>
        <w:ind w:right="28"/>
        <w:rPr>
          <w:i/>
          <w:sz w:val="18"/>
          <w:szCs w:val="20"/>
        </w:rPr>
      </w:pPr>
      <w:r>
        <w:rPr>
          <w:i/>
          <w:sz w:val="18"/>
          <w:szCs w:val="20"/>
        </w:rPr>
        <w:t xml:space="preserve">            </w:t>
      </w:r>
      <w:r w:rsidRPr="00B74A90">
        <w:rPr>
          <w:i/>
          <w:sz w:val="18"/>
          <w:szCs w:val="20"/>
        </w:rPr>
        <w:t xml:space="preserve">                                                                                       </w:t>
      </w:r>
      <w:r>
        <w:rPr>
          <w:i/>
          <w:sz w:val="18"/>
          <w:szCs w:val="20"/>
        </w:rPr>
        <w:t xml:space="preserve">                                  </w:t>
      </w:r>
      <w:r w:rsidRPr="00B74A90">
        <w:rPr>
          <w:i/>
          <w:sz w:val="12"/>
          <w:szCs w:val="14"/>
        </w:rPr>
        <w:t>(</w:t>
      </w:r>
      <w:r>
        <w:rPr>
          <w:i/>
          <w:sz w:val="12"/>
          <w:szCs w:val="14"/>
        </w:rPr>
        <w:t xml:space="preserve">время и </w:t>
      </w:r>
      <w:r w:rsidRPr="00B74A90">
        <w:rPr>
          <w:i/>
          <w:sz w:val="12"/>
          <w:szCs w:val="14"/>
        </w:rPr>
        <w:t>дата фактического возобновления работ)</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1770CDB0" w14:textId="77777777" w:rsidTr="0027516C">
        <w:trPr>
          <w:trHeight w:val="126"/>
        </w:trPr>
        <w:tc>
          <w:tcPr>
            <w:tcW w:w="9769" w:type="dxa"/>
            <w:tcBorders>
              <w:bottom w:val="single" w:sz="4" w:space="0" w:color="auto"/>
            </w:tcBorders>
          </w:tcPr>
          <w:p w14:paraId="26C6106C" w14:textId="77777777" w:rsidR="0027516C" w:rsidRPr="00B74A90" w:rsidRDefault="0027516C" w:rsidP="006F1EAD">
            <w:pPr>
              <w:ind w:right="28"/>
              <w:rPr>
                <w:sz w:val="18"/>
                <w:szCs w:val="20"/>
              </w:rPr>
            </w:pPr>
          </w:p>
        </w:tc>
      </w:tr>
      <w:tr w:rsidR="0027516C" w:rsidRPr="00B74A90" w14:paraId="68102469" w14:textId="77777777" w:rsidTr="006F1EAD">
        <w:tc>
          <w:tcPr>
            <w:tcW w:w="9769" w:type="dxa"/>
            <w:tcBorders>
              <w:top w:val="single" w:sz="4" w:space="0" w:color="auto"/>
            </w:tcBorders>
          </w:tcPr>
          <w:p w14:paraId="5D8F933B" w14:textId="77777777" w:rsidR="0027516C" w:rsidRPr="00B74A90" w:rsidRDefault="0027516C" w:rsidP="006F1EAD">
            <w:pPr>
              <w:ind w:right="28"/>
              <w:jc w:val="center"/>
              <w:rPr>
                <w:sz w:val="18"/>
                <w:szCs w:val="20"/>
              </w:rPr>
            </w:pPr>
            <w:r w:rsidRPr="00B74A90">
              <w:rPr>
                <w:i/>
                <w:sz w:val="12"/>
                <w:szCs w:val="14"/>
              </w:rPr>
              <w:t>(должность, Ф.И.О. лица, ответственного за проведение/возобновление работ)</w:t>
            </w:r>
          </w:p>
        </w:tc>
      </w:tr>
      <w:tr w:rsidR="0027516C" w:rsidRPr="00B74A90" w14:paraId="2F2C4C20" w14:textId="77777777" w:rsidTr="0027516C">
        <w:trPr>
          <w:trHeight w:val="302"/>
        </w:trPr>
        <w:tc>
          <w:tcPr>
            <w:tcW w:w="9769" w:type="dxa"/>
            <w:tcBorders>
              <w:bottom w:val="single" w:sz="4" w:space="0" w:color="auto"/>
            </w:tcBorders>
          </w:tcPr>
          <w:p w14:paraId="4E51B226" w14:textId="77777777" w:rsidR="0027516C" w:rsidRPr="00B74A90" w:rsidRDefault="0027516C" w:rsidP="006F1EAD">
            <w:pPr>
              <w:ind w:right="28"/>
              <w:jc w:val="center"/>
              <w:rPr>
                <w:sz w:val="18"/>
                <w:szCs w:val="20"/>
              </w:rPr>
            </w:pPr>
          </w:p>
        </w:tc>
      </w:tr>
      <w:tr w:rsidR="0027516C" w:rsidRPr="00B74A90" w14:paraId="7CC4939F" w14:textId="77777777" w:rsidTr="006F1EAD">
        <w:tc>
          <w:tcPr>
            <w:tcW w:w="9769" w:type="dxa"/>
            <w:tcBorders>
              <w:top w:val="single" w:sz="4" w:space="0" w:color="auto"/>
            </w:tcBorders>
          </w:tcPr>
          <w:p w14:paraId="517125D1" w14:textId="77777777" w:rsidR="0027516C" w:rsidRPr="00B74A90" w:rsidRDefault="0027516C" w:rsidP="006F1EAD">
            <w:pPr>
              <w:ind w:right="28"/>
              <w:jc w:val="center"/>
              <w:rPr>
                <w:sz w:val="18"/>
                <w:szCs w:val="20"/>
              </w:rPr>
            </w:pPr>
            <w:r w:rsidRPr="00B74A90">
              <w:rPr>
                <w:i/>
                <w:sz w:val="12"/>
                <w:szCs w:val="14"/>
              </w:rPr>
              <w:t>(должность, Ф.И.О. лица, предъявившего требование о приостановке работ)</w:t>
            </w:r>
          </w:p>
        </w:tc>
      </w:tr>
      <w:tr w:rsidR="0027516C" w:rsidRPr="00B74A90" w14:paraId="309DE01B" w14:textId="77777777" w:rsidTr="006F1EAD">
        <w:trPr>
          <w:trHeight w:val="395"/>
        </w:trPr>
        <w:tc>
          <w:tcPr>
            <w:tcW w:w="9769" w:type="dxa"/>
            <w:tcBorders>
              <w:bottom w:val="single" w:sz="4" w:space="0" w:color="auto"/>
            </w:tcBorders>
          </w:tcPr>
          <w:p w14:paraId="1C602CA8" w14:textId="77777777" w:rsidR="0027516C" w:rsidRPr="00B74A90" w:rsidRDefault="0027516C" w:rsidP="006F1EAD">
            <w:pPr>
              <w:ind w:right="28"/>
              <w:jc w:val="center"/>
              <w:rPr>
                <w:sz w:val="18"/>
                <w:szCs w:val="20"/>
              </w:rPr>
            </w:pPr>
          </w:p>
        </w:tc>
      </w:tr>
      <w:tr w:rsidR="0027516C" w:rsidRPr="00B74A90" w14:paraId="49C483B2" w14:textId="77777777" w:rsidTr="0027516C">
        <w:trPr>
          <w:trHeight w:val="70"/>
        </w:trPr>
        <w:tc>
          <w:tcPr>
            <w:tcW w:w="9769" w:type="dxa"/>
            <w:tcBorders>
              <w:top w:val="single" w:sz="4" w:space="0" w:color="auto"/>
            </w:tcBorders>
          </w:tcPr>
          <w:p w14:paraId="33AB32B1" w14:textId="77777777" w:rsidR="0027516C" w:rsidRPr="00B74A90" w:rsidRDefault="0027516C" w:rsidP="006F1EAD">
            <w:pPr>
              <w:ind w:right="-365"/>
              <w:jc w:val="center"/>
              <w:rPr>
                <w:sz w:val="18"/>
                <w:szCs w:val="20"/>
              </w:rPr>
            </w:pPr>
            <w:r w:rsidRPr="00B74A90">
              <w:rPr>
                <w:i/>
                <w:sz w:val="12"/>
                <w:szCs w:val="14"/>
              </w:rPr>
              <w:t>(должность, Ф.И.О лица, ответственного за контроль от Общества)</w:t>
            </w:r>
          </w:p>
        </w:tc>
      </w:tr>
    </w:tbl>
    <w:p w14:paraId="741103C2" w14:textId="0BB9CFA8" w:rsidR="00B74A90" w:rsidRPr="00B74A90" w:rsidRDefault="00B74A90" w:rsidP="0027516C">
      <w:pPr>
        <w:rPr>
          <w:bCs/>
          <w:i/>
          <w:sz w:val="18"/>
          <w:szCs w:val="18"/>
          <w:lang w:eastAsia="ru-RU"/>
        </w:rPr>
        <w:sectPr w:rsidR="00B74A90" w:rsidRPr="00B74A90" w:rsidSect="002740F3">
          <w:pgSz w:w="11906" w:h="16838" w:code="9"/>
          <w:pgMar w:top="567" w:right="1021" w:bottom="567" w:left="1247" w:header="737" w:footer="680" w:gutter="0"/>
          <w:cols w:space="708"/>
          <w:docGrid w:linePitch="360"/>
        </w:sectPr>
      </w:pPr>
    </w:p>
    <w:p w14:paraId="4BCA1C1E" w14:textId="6E00BE35" w:rsidR="00B74A90" w:rsidRPr="00B74A90" w:rsidRDefault="002F17F8" w:rsidP="002740F3">
      <w:pPr>
        <w:spacing w:before="240" w:after="240"/>
        <w:rPr>
          <w:rFonts w:ascii="Arial" w:hAnsi="Arial"/>
          <w:b/>
          <w:caps/>
        </w:rPr>
      </w:pPr>
      <w:hyperlink w:anchor="_ПРИЛОЖЕНИЕ__22." w:history="1">
        <w:bookmarkStart w:id="265" w:name="Прил19"/>
        <w:bookmarkStart w:id="266" w:name="_Toc463958355"/>
        <w:bookmarkStart w:id="267" w:name="_Toc463958505"/>
        <w:bookmarkStart w:id="268" w:name="_Toc464804365"/>
        <w:bookmarkStart w:id="269" w:name="_Toc482634159"/>
        <w:bookmarkStart w:id="270" w:name="_Toc482634511"/>
        <w:bookmarkStart w:id="271" w:name="_Toc485903389"/>
        <w:bookmarkStart w:id="272" w:name="_Toc485974871"/>
        <w:bookmarkStart w:id="273" w:name="_Toc485975942"/>
        <w:bookmarkStart w:id="274" w:name="_Toc492463737"/>
        <w:r w:rsidR="00B74A90" w:rsidRPr="00B74A90">
          <w:rPr>
            <w:rFonts w:ascii="Arial" w:hAnsi="Arial"/>
            <w:b/>
            <w:caps/>
          </w:rPr>
          <w:t xml:space="preserve">ПРИЛОЖЕНИЕ </w:t>
        </w:r>
        <w:r w:rsidR="005B57CF" w:rsidRPr="00B74A90">
          <w:rPr>
            <w:rFonts w:ascii="Arial" w:hAnsi="Arial"/>
            <w:b/>
            <w:caps/>
          </w:rPr>
          <w:t>1</w:t>
        </w:r>
        <w:r w:rsidR="005B57CF">
          <w:rPr>
            <w:rFonts w:ascii="Arial" w:hAnsi="Arial"/>
            <w:b/>
            <w:caps/>
          </w:rPr>
          <w:t>8</w:t>
        </w:r>
        <w:r w:rsidR="00B74A90" w:rsidRPr="00B74A90">
          <w:rPr>
            <w:rFonts w:ascii="Arial" w:hAnsi="Arial"/>
            <w:b/>
            <w:caps/>
          </w:rPr>
          <w:t xml:space="preserve">. </w:t>
        </w:r>
        <w:bookmarkEnd w:id="265"/>
        <w:r w:rsidR="00B74A90" w:rsidRPr="00B74A90">
          <w:rPr>
            <w:rFonts w:ascii="Arial" w:hAnsi="Arial"/>
            <w:b/>
            <w:caps/>
          </w:rPr>
          <w:t>ФОРМА ЗАКЛЮЧЕНИЯ ПО ИТОГАМ АУДИТА</w:t>
        </w:r>
        <w:bookmarkEnd w:id="266"/>
        <w:bookmarkEnd w:id="267"/>
        <w:bookmarkEnd w:id="268"/>
        <w:bookmarkEnd w:id="269"/>
        <w:bookmarkEnd w:id="270"/>
        <w:bookmarkEnd w:id="271"/>
        <w:bookmarkEnd w:id="272"/>
        <w:bookmarkEnd w:id="273"/>
        <w:bookmarkEnd w:id="274"/>
      </w:hyperlink>
    </w:p>
    <w:p w14:paraId="23A58171" w14:textId="77777777" w:rsidR="00B74A90" w:rsidRPr="00B74A90" w:rsidRDefault="00B74A90" w:rsidP="00B74A90">
      <w:pPr>
        <w:ind w:left="5245" w:firstLine="1418"/>
        <w:rPr>
          <w:b/>
          <w:bCs/>
          <w:sz w:val="20"/>
          <w:szCs w:val="20"/>
          <w:lang w:eastAsia="ru-RU"/>
        </w:rPr>
      </w:pPr>
      <w:r w:rsidRPr="00B74A90">
        <w:rPr>
          <w:b/>
          <w:bCs/>
          <w:sz w:val="20"/>
          <w:szCs w:val="20"/>
          <w:lang w:eastAsia="ru-RU"/>
        </w:rPr>
        <w:t xml:space="preserve">Утверждаю: </w:t>
      </w:r>
    </w:p>
    <w:p w14:paraId="4BB21B14" w14:textId="4574DD33" w:rsidR="00B74A90" w:rsidRPr="00B74A90" w:rsidRDefault="00AF5772" w:rsidP="00B74A90">
      <w:pPr>
        <w:ind w:left="5245" w:firstLine="1418"/>
        <w:rPr>
          <w:b/>
          <w:bCs/>
          <w:sz w:val="20"/>
          <w:szCs w:val="20"/>
          <w:lang w:eastAsia="ru-RU"/>
        </w:rPr>
      </w:pPr>
      <w:r>
        <w:rPr>
          <w:b/>
          <w:bCs/>
          <w:sz w:val="20"/>
          <w:szCs w:val="20"/>
          <w:lang w:eastAsia="ru-RU"/>
        </w:rPr>
        <w:t>Начальник СОБПП</w:t>
      </w:r>
    </w:p>
    <w:p w14:paraId="0AC5B260" w14:textId="76E35B20" w:rsidR="00B74A90" w:rsidRPr="00B74A90" w:rsidRDefault="00640AE2" w:rsidP="00B74A90">
      <w:pPr>
        <w:ind w:left="6663"/>
        <w:rPr>
          <w:b/>
          <w:bCs/>
          <w:sz w:val="20"/>
          <w:szCs w:val="20"/>
          <w:lang w:eastAsia="ru-RU"/>
        </w:rPr>
      </w:pPr>
      <w:r>
        <w:rPr>
          <w:b/>
          <w:bCs/>
          <w:sz w:val="20"/>
          <w:szCs w:val="20"/>
          <w:lang w:eastAsia="ru-RU"/>
        </w:rPr>
        <w:t>ООО </w:t>
      </w:r>
      <w:r w:rsidR="00B74A90" w:rsidRPr="00B74A90">
        <w:rPr>
          <w:b/>
          <w:bCs/>
          <w:sz w:val="20"/>
          <w:szCs w:val="20"/>
          <w:lang w:eastAsia="ru-RU"/>
        </w:rPr>
        <w:t>«Славнефть-Красноярскнефтегаз»</w:t>
      </w:r>
    </w:p>
    <w:p w14:paraId="5D58B3C3" w14:textId="77777777" w:rsidR="00B74A90" w:rsidRPr="00B74A90" w:rsidRDefault="00B74A90" w:rsidP="00B74A90">
      <w:pPr>
        <w:ind w:left="5245" w:firstLine="1418"/>
        <w:rPr>
          <w:b/>
          <w:bCs/>
          <w:sz w:val="20"/>
          <w:szCs w:val="20"/>
          <w:lang w:eastAsia="ru-RU"/>
        </w:rPr>
      </w:pPr>
    </w:p>
    <w:p w14:paraId="2EF52418" w14:textId="77777777" w:rsidR="00B74A90" w:rsidRPr="00B74A90" w:rsidRDefault="00B74A90" w:rsidP="00B74A90">
      <w:pPr>
        <w:ind w:left="5245" w:firstLine="1418"/>
        <w:rPr>
          <w:b/>
          <w:bCs/>
          <w:sz w:val="20"/>
          <w:szCs w:val="20"/>
          <w:lang w:eastAsia="ru-RU"/>
        </w:rPr>
      </w:pPr>
      <w:r w:rsidRPr="00B74A90">
        <w:rPr>
          <w:b/>
          <w:bCs/>
          <w:sz w:val="20"/>
          <w:szCs w:val="20"/>
          <w:lang w:eastAsia="ru-RU"/>
        </w:rPr>
        <w:t>____________/__________/</w:t>
      </w:r>
    </w:p>
    <w:p w14:paraId="0D7687E9" w14:textId="0CC4C3E1" w:rsidR="00C4740F" w:rsidRDefault="00B74A90" w:rsidP="00B74A90">
      <w:pPr>
        <w:ind w:left="5245" w:firstLine="1418"/>
        <w:rPr>
          <w:sz w:val="20"/>
          <w:szCs w:val="20"/>
        </w:rPr>
      </w:pPr>
      <w:r w:rsidRPr="00B74A90">
        <w:rPr>
          <w:b/>
          <w:bCs/>
          <w:sz w:val="20"/>
          <w:szCs w:val="20"/>
          <w:lang w:eastAsia="ru-RU"/>
        </w:rPr>
        <w:t>«___» _________ 20____г.</w:t>
      </w:r>
    </w:p>
    <w:p w14:paraId="7072E325" w14:textId="731BE94C" w:rsidR="00B74A90" w:rsidRPr="00C4740F" w:rsidRDefault="00B74A90" w:rsidP="00C4740F">
      <w:pPr>
        <w:tabs>
          <w:tab w:val="left" w:pos="1608"/>
        </w:tabs>
        <w:rPr>
          <w:sz w:val="20"/>
          <w:szCs w:val="20"/>
        </w:rPr>
      </w:pPr>
    </w:p>
    <w:tbl>
      <w:tblPr>
        <w:tblpPr w:leftFromText="180" w:rightFromText="180" w:vertAnchor="page" w:horzAnchor="margin" w:tblpXSpec="center" w:tblpY="3669"/>
        <w:tblW w:w="9875" w:type="dxa"/>
        <w:tblLayout w:type="fixed"/>
        <w:tblLook w:val="00A0" w:firstRow="1" w:lastRow="0" w:firstColumn="1" w:lastColumn="0" w:noHBand="0" w:noVBand="0"/>
      </w:tblPr>
      <w:tblGrid>
        <w:gridCol w:w="236"/>
        <w:gridCol w:w="2527"/>
        <w:gridCol w:w="2448"/>
        <w:gridCol w:w="194"/>
        <w:gridCol w:w="236"/>
        <w:gridCol w:w="1413"/>
        <w:gridCol w:w="128"/>
        <w:gridCol w:w="868"/>
        <w:gridCol w:w="128"/>
        <w:gridCol w:w="606"/>
        <w:gridCol w:w="128"/>
        <w:gridCol w:w="126"/>
        <w:gridCol w:w="128"/>
        <w:gridCol w:w="581"/>
        <w:gridCol w:w="128"/>
      </w:tblGrid>
      <w:tr w:rsidR="006F1EAD" w:rsidRPr="00B74A90" w14:paraId="09D8380C" w14:textId="77777777" w:rsidTr="006F1EAD">
        <w:trPr>
          <w:gridAfter w:val="1"/>
          <w:wAfter w:w="128" w:type="dxa"/>
          <w:trHeight w:val="69"/>
        </w:trPr>
        <w:tc>
          <w:tcPr>
            <w:tcW w:w="9747" w:type="dxa"/>
            <w:gridSpan w:val="14"/>
            <w:tcBorders>
              <w:top w:val="nil"/>
              <w:left w:val="nil"/>
              <w:bottom w:val="nil"/>
              <w:right w:val="nil"/>
            </w:tcBorders>
            <w:noWrap/>
            <w:vAlign w:val="bottom"/>
          </w:tcPr>
          <w:p w14:paraId="1748AB4C" w14:textId="77777777" w:rsidR="006F1EAD" w:rsidRPr="00B74A90" w:rsidRDefault="006F1EAD" w:rsidP="00B74A90">
            <w:pPr>
              <w:spacing w:before="240"/>
              <w:jc w:val="center"/>
              <w:rPr>
                <w:b/>
                <w:bCs/>
                <w:sz w:val="20"/>
                <w:szCs w:val="20"/>
                <w:lang w:eastAsia="ru-RU"/>
              </w:rPr>
            </w:pPr>
            <w:r w:rsidRPr="00B74A90">
              <w:rPr>
                <w:b/>
                <w:bCs/>
                <w:sz w:val="20"/>
                <w:szCs w:val="20"/>
                <w:lang w:eastAsia="ru-RU"/>
              </w:rPr>
              <w:t>Заключение по итогам аудита № ___ от _______________20___ г.</w:t>
            </w:r>
          </w:p>
        </w:tc>
      </w:tr>
      <w:tr w:rsidR="006F1EAD" w:rsidRPr="00B74A90" w14:paraId="5478949F" w14:textId="77777777" w:rsidTr="006F1EAD">
        <w:trPr>
          <w:trHeight w:val="339"/>
        </w:trPr>
        <w:tc>
          <w:tcPr>
            <w:tcW w:w="236" w:type="dxa"/>
            <w:tcBorders>
              <w:top w:val="nil"/>
              <w:left w:val="nil"/>
              <w:bottom w:val="nil"/>
              <w:right w:val="nil"/>
            </w:tcBorders>
            <w:noWrap/>
            <w:vAlign w:val="bottom"/>
          </w:tcPr>
          <w:p w14:paraId="46EAD716" w14:textId="77777777" w:rsidR="006F1EAD" w:rsidRPr="00B74A90" w:rsidRDefault="006F1EAD" w:rsidP="00B74A90">
            <w:pPr>
              <w:rPr>
                <w:b/>
                <w:bCs/>
                <w:sz w:val="20"/>
                <w:szCs w:val="20"/>
                <w:lang w:eastAsia="ru-RU"/>
              </w:rPr>
            </w:pPr>
          </w:p>
        </w:tc>
        <w:tc>
          <w:tcPr>
            <w:tcW w:w="2527" w:type="dxa"/>
            <w:tcBorders>
              <w:top w:val="nil"/>
              <w:left w:val="nil"/>
              <w:bottom w:val="nil"/>
              <w:right w:val="nil"/>
            </w:tcBorders>
            <w:noWrap/>
            <w:vAlign w:val="bottom"/>
          </w:tcPr>
          <w:p w14:paraId="3A4A3FB5" w14:textId="77777777" w:rsidR="006F1EAD" w:rsidRPr="00B74A90" w:rsidRDefault="006F1EAD" w:rsidP="00B74A90">
            <w:pPr>
              <w:jc w:val="center"/>
              <w:rPr>
                <w:b/>
                <w:bCs/>
                <w:sz w:val="20"/>
                <w:szCs w:val="20"/>
                <w:lang w:eastAsia="ru-RU"/>
              </w:rPr>
            </w:pPr>
          </w:p>
        </w:tc>
        <w:tc>
          <w:tcPr>
            <w:tcW w:w="2642" w:type="dxa"/>
            <w:gridSpan w:val="2"/>
            <w:tcBorders>
              <w:top w:val="nil"/>
              <w:left w:val="nil"/>
              <w:bottom w:val="nil"/>
              <w:right w:val="nil"/>
            </w:tcBorders>
            <w:noWrap/>
            <w:vAlign w:val="bottom"/>
          </w:tcPr>
          <w:p w14:paraId="4D7ADEFD" w14:textId="77777777" w:rsidR="006F1EAD" w:rsidRPr="00B74A90" w:rsidRDefault="006F1EAD" w:rsidP="00B74A90">
            <w:pPr>
              <w:jc w:val="center"/>
              <w:rPr>
                <w:b/>
                <w:bCs/>
                <w:sz w:val="20"/>
                <w:szCs w:val="20"/>
                <w:lang w:eastAsia="ru-RU"/>
              </w:rPr>
            </w:pPr>
          </w:p>
        </w:tc>
        <w:tc>
          <w:tcPr>
            <w:tcW w:w="2773" w:type="dxa"/>
            <w:gridSpan w:val="5"/>
            <w:tcBorders>
              <w:top w:val="nil"/>
              <w:left w:val="nil"/>
              <w:bottom w:val="nil"/>
              <w:right w:val="nil"/>
            </w:tcBorders>
            <w:noWrap/>
            <w:vAlign w:val="bottom"/>
          </w:tcPr>
          <w:p w14:paraId="7DC980C0" w14:textId="77777777" w:rsidR="006F1EAD" w:rsidRPr="00B74A90" w:rsidRDefault="006F1EAD" w:rsidP="00B74A90">
            <w:pPr>
              <w:jc w:val="center"/>
              <w:rPr>
                <w:b/>
                <w:bCs/>
                <w:sz w:val="20"/>
                <w:szCs w:val="20"/>
                <w:lang w:eastAsia="ru-RU"/>
              </w:rPr>
            </w:pPr>
          </w:p>
        </w:tc>
        <w:tc>
          <w:tcPr>
            <w:tcW w:w="734" w:type="dxa"/>
            <w:gridSpan w:val="2"/>
            <w:tcBorders>
              <w:top w:val="nil"/>
              <w:left w:val="nil"/>
              <w:bottom w:val="nil"/>
              <w:right w:val="nil"/>
            </w:tcBorders>
            <w:noWrap/>
            <w:vAlign w:val="bottom"/>
          </w:tcPr>
          <w:p w14:paraId="365D34B8" w14:textId="77777777" w:rsidR="006F1EAD" w:rsidRPr="00B74A90" w:rsidRDefault="006F1EAD" w:rsidP="00B74A90">
            <w:pPr>
              <w:jc w:val="center"/>
              <w:rPr>
                <w:b/>
                <w:bCs/>
                <w:sz w:val="20"/>
                <w:szCs w:val="20"/>
                <w:lang w:eastAsia="ru-RU"/>
              </w:rPr>
            </w:pPr>
            <w:r w:rsidRPr="00B74A90">
              <w:rPr>
                <w:b/>
                <w:bCs/>
                <w:sz w:val="20"/>
                <w:szCs w:val="20"/>
                <w:lang w:eastAsia="ru-RU"/>
              </w:rPr>
              <w:t xml:space="preserve"> </w:t>
            </w:r>
          </w:p>
        </w:tc>
        <w:tc>
          <w:tcPr>
            <w:tcW w:w="963" w:type="dxa"/>
            <w:gridSpan w:val="4"/>
            <w:tcBorders>
              <w:top w:val="nil"/>
              <w:left w:val="nil"/>
              <w:bottom w:val="nil"/>
              <w:right w:val="nil"/>
            </w:tcBorders>
            <w:noWrap/>
            <w:vAlign w:val="bottom"/>
          </w:tcPr>
          <w:p w14:paraId="30BC5122" w14:textId="77777777" w:rsidR="006F1EAD" w:rsidRPr="00B74A90" w:rsidRDefault="006F1EAD" w:rsidP="00B74A90">
            <w:pPr>
              <w:jc w:val="center"/>
              <w:rPr>
                <w:b/>
                <w:bCs/>
                <w:sz w:val="20"/>
                <w:szCs w:val="20"/>
                <w:lang w:eastAsia="ru-RU"/>
              </w:rPr>
            </w:pPr>
            <w:r w:rsidRPr="00B74A90">
              <w:rPr>
                <w:b/>
                <w:bCs/>
                <w:sz w:val="20"/>
                <w:szCs w:val="20"/>
                <w:lang w:eastAsia="ru-RU"/>
              </w:rPr>
              <w:t xml:space="preserve"> </w:t>
            </w:r>
          </w:p>
        </w:tc>
      </w:tr>
      <w:tr w:rsidR="006F1EAD" w:rsidRPr="00B74A90" w14:paraId="1726DA4E" w14:textId="77777777" w:rsidTr="006F1EAD">
        <w:trPr>
          <w:gridAfter w:val="1"/>
          <w:wAfter w:w="128" w:type="dxa"/>
          <w:trHeight w:val="381"/>
        </w:trPr>
        <w:tc>
          <w:tcPr>
            <w:tcW w:w="8050" w:type="dxa"/>
            <w:gridSpan w:val="8"/>
            <w:tcBorders>
              <w:top w:val="nil"/>
              <w:left w:val="nil"/>
              <w:bottom w:val="nil"/>
              <w:right w:val="nil"/>
            </w:tcBorders>
            <w:noWrap/>
          </w:tcPr>
          <w:p w14:paraId="30EA683C" w14:textId="0A9CD384" w:rsidR="006F1EAD" w:rsidRPr="00B74A90" w:rsidRDefault="006F1EAD" w:rsidP="00160AE5">
            <w:pPr>
              <w:rPr>
                <w:b/>
                <w:bCs/>
                <w:sz w:val="20"/>
                <w:szCs w:val="20"/>
                <w:lang w:eastAsia="ru-RU"/>
              </w:rPr>
            </w:pPr>
            <w:r w:rsidRPr="00B74A90">
              <w:rPr>
                <w:b/>
                <w:bCs/>
                <w:sz w:val="20"/>
                <w:szCs w:val="20"/>
                <w:lang w:eastAsia="ru-RU"/>
              </w:rPr>
              <w:t>Подконтрольное предприятие (</w:t>
            </w:r>
            <w:r>
              <w:rPr>
                <w:b/>
                <w:bCs/>
                <w:sz w:val="20"/>
                <w:szCs w:val="20"/>
                <w:lang w:eastAsia="ru-RU"/>
              </w:rPr>
              <w:t>Подрядчик</w:t>
            </w:r>
            <w:r w:rsidRPr="00B74A90">
              <w:rPr>
                <w:b/>
                <w:bCs/>
                <w:sz w:val="20"/>
                <w:szCs w:val="20"/>
                <w:lang w:eastAsia="ru-RU"/>
              </w:rPr>
              <w:t>): ____________________</w:t>
            </w:r>
          </w:p>
        </w:tc>
        <w:tc>
          <w:tcPr>
            <w:tcW w:w="734" w:type="dxa"/>
            <w:gridSpan w:val="2"/>
            <w:tcBorders>
              <w:top w:val="nil"/>
              <w:left w:val="nil"/>
              <w:bottom w:val="nil"/>
              <w:right w:val="nil"/>
            </w:tcBorders>
          </w:tcPr>
          <w:p w14:paraId="2BADA2C9" w14:textId="77777777" w:rsidR="006F1EAD" w:rsidRPr="00B74A90" w:rsidRDefault="006F1EAD" w:rsidP="00B74A90">
            <w:pPr>
              <w:rPr>
                <w:b/>
                <w:bCs/>
                <w:sz w:val="20"/>
                <w:szCs w:val="20"/>
                <w:lang w:eastAsia="ru-RU"/>
              </w:rPr>
            </w:pPr>
            <w:r w:rsidRPr="00B74A90">
              <w:rPr>
                <w:b/>
                <w:bCs/>
                <w:sz w:val="20"/>
                <w:szCs w:val="20"/>
                <w:lang w:eastAsia="ru-RU"/>
              </w:rPr>
              <w:t xml:space="preserve"> </w:t>
            </w:r>
          </w:p>
        </w:tc>
        <w:tc>
          <w:tcPr>
            <w:tcW w:w="963" w:type="dxa"/>
            <w:gridSpan w:val="4"/>
            <w:tcBorders>
              <w:top w:val="nil"/>
              <w:left w:val="nil"/>
              <w:bottom w:val="nil"/>
              <w:right w:val="nil"/>
            </w:tcBorders>
          </w:tcPr>
          <w:p w14:paraId="3F4ABC75" w14:textId="77777777" w:rsidR="006F1EAD" w:rsidRPr="00B74A90" w:rsidRDefault="006F1EAD" w:rsidP="00B74A90">
            <w:pPr>
              <w:rPr>
                <w:b/>
                <w:bCs/>
                <w:sz w:val="20"/>
                <w:szCs w:val="20"/>
                <w:lang w:eastAsia="ru-RU"/>
              </w:rPr>
            </w:pPr>
          </w:p>
        </w:tc>
      </w:tr>
      <w:tr w:rsidR="006F1EAD" w:rsidRPr="00B74A90" w14:paraId="069295A8" w14:textId="77777777" w:rsidTr="006F1EAD">
        <w:trPr>
          <w:gridAfter w:val="1"/>
          <w:wAfter w:w="128" w:type="dxa"/>
          <w:trHeight w:val="226"/>
        </w:trPr>
        <w:tc>
          <w:tcPr>
            <w:tcW w:w="9747" w:type="dxa"/>
            <w:gridSpan w:val="14"/>
            <w:tcBorders>
              <w:top w:val="nil"/>
              <w:left w:val="nil"/>
              <w:bottom w:val="nil"/>
              <w:right w:val="nil"/>
            </w:tcBorders>
          </w:tcPr>
          <w:p w14:paraId="48918D45" w14:textId="43DE34F6" w:rsidR="006F1EAD" w:rsidRPr="00B74A90" w:rsidRDefault="006F1EAD" w:rsidP="00B74A90">
            <w:pPr>
              <w:rPr>
                <w:b/>
                <w:bCs/>
                <w:sz w:val="20"/>
                <w:szCs w:val="20"/>
                <w:lang w:eastAsia="ru-RU"/>
              </w:rPr>
            </w:pPr>
            <w:r w:rsidRPr="00B74A90">
              <w:rPr>
                <w:b/>
                <w:bCs/>
                <w:sz w:val="20"/>
                <w:szCs w:val="20"/>
                <w:lang w:eastAsia="ru-RU"/>
              </w:rPr>
              <w:t xml:space="preserve">Объекты контроля Офис и (или) Участок на территории месторождений </w:t>
            </w:r>
            <w:r>
              <w:rPr>
                <w:b/>
                <w:bCs/>
                <w:sz w:val="20"/>
                <w:szCs w:val="20"/>
                <w:lang w:eastAsia="ru-RU"/>
              </w:rPr>
              <w:t>ООО </w:t>
            </w:r>
            <w:r w:rsidRPr="00B74A90">
              <w:rPr>
                <w:b/>
                <w:bCs/>
                <w:sz w:val="20"/>
                <w:szCs w:val="20"/>
                <w:lang w:eastAsia="ru-RU"/>
              </w:rPr>
              <w:t xml:space="preserve">"Славнефть-Красноярскнефтегаз": </w:t>
            </w:r>
          </w:p>
        </w:tc>
      </w:tr>
      <w:tr w:rsidR="006F1EAD" w:rsidRPr="00B74A90" w14:paraId="0621A63D" w14:textId="77777777" w:rsidTr="006F1EAD">
        <w:trPr>
          <w:gridAfter w:val="1"/>
          <w:wAfter w:w="128" w:type="dxa"/>
          <w:trHeight w:val="282"/>
        </w:trPr>
        <w:tc>
          <w:tcPr>
            <w:tcW w:w="5211" w:type="dxa"/>
            <w:gridSpan w:val="3"/>
            <w:tcBorders>
              <w:top w:val="nil"/>
              <w:left w:val="nil"/>
              <w:bottom w:val="nil"/>
              <w:right w:val="nil"/>
            </w:tcBorders>
            <w:noWrap/>
          </w:tcPr>
          <w:p w14:paraId="4083F18C" w14:textId="77777777" w:rsidR="006F1EAD" w:rsidRPr="00B74A90" w:rsidRDefault="006F1EAD" w:rsidP="00B74A90">
            <w:pPr>
              <w:rPr>
                <w:b/>
                <w:bCs/>
                <w:sz w:val="20"/>
                <w:szCs w:val="20"/>
                <w:lang w:eastAsia="ru-RU"/>
              </w:rPr>
            </w:pPr>
            <w:r w:rsidRPr="00B74A90">
              <w:rPr>
                <w:b/>
                <w:bCs/>
                <w:sz w:val="20"/>
                <w:szCs w:val="20"/>
                <w:lang w:eastAsia="ru-RU"/>
              </w:rPr>
              <w:t>Сроки проверки: ___________________</w:t>
            </w:r>
          </w:p>
        </w:tc>
        <w:tc>
          <w:tcPr>
            <w:tcW w:w="3827" w:type="dxa"/>
            <w:gridSpan w:val="9"/>
            <w:tcBorders>
              <w:top w:val="nil"/>
              <w:left w:val="nil"/>
              <w:bottom w:val="nil"/>
              <w:right w:val="nil"/>
            </w:tcBorders>
          </w:tcPr>
          <w:p w14:paraId="20D66572" w14:textId="77777777" w:rsidR="006F1EAD" w:rsidRPr="00B74A90" w:rsidRDefault="006F1EAD" w:rsidP="00B74A90">
            <w:pPr>
              <w:rPr>
                <w:b/>
                <w:bCs/>
                <w:sz w:val="20"/>
                <w:szCs w:val="20"/>
                <w:lang w:eastAsia="ru-RU"/>
              </w:rPr>
            </w:pPr>
            <w:r w:rsidRPr="00B74A90">
              <w:rPr>
                <w:b/>
                <w:bCs/>
                <w:sz w:val="20"/>
                <w:szCs w:val="20"/>
                <w:lang w:eastAsia="ru-RU"/>
              </w:rPr>
              <w:t xml:space="preserve"> </w:t>
            </w:r>
          </w:p>
        </w:tc>
        <w:tc>
          <w:tcPr>
            <w:tcW w:w="709" w:type="dxa"/>
            <w:gridSpan w:val="2"/>
            <w:tcBorders>
              <w:top w:val="nil"/>
              <w:left w:val="nil"/>
              <w:bottom w:val="nil"/>
              <w:right w:val="nil"/>
            </w:tcBorders>
          </w:tcPr>
          <w:p w14:paraId="5BFE9B3B" w14:textId="77777777" w:rsidR="006F1EAD" w:rsidRPr="00B74A90" w:rsidRDefault="006F1EAD" w:rsidP="00B74A90">
            <w:pPr>
              <w:rPr>
                <w:b/>
                <w:bCs/>
                <w:sz w:val="20"/>
                <w:szCs w:val="20"/>
                <w:lang w:eastAsia="ru-RU"/>
              </w:rPr>
            </w:pPr>
          </w:p>
        </w:tc>
      </w:tr>
      <w:tr w:rsidR="006F1EAD" w:rsidRPr="00B74A90" w14:paraId="5A27D817" w14:textId="77777777" w:rsidTr="006F1EAD">
        <w:trPr>
          <w:trHeight w:val="324"/>
        </w:trPr>
        <w:tc>
          <w:tcPr>
            <w:tcW w:w="236" w:type="dxa"/>
            <w:tcBorders>
              <w:top w:val="nil"/>
              <w:left w:val="nil"/>
              <w:bottom w:val="nil"/>
              <w:right w:val="nil"/>
            </w:tcBorders>
            <w:noWrap/>
            <w:vAlign w:val="bottom"/>
          </w:tcPr>
          <w:p w14:paraId="53F32749" w14:textId="77777777" w:rsidR="006F1EAD" w:rsidRPr="00B74A90" w:rsidRDefault="006F1EAD" w:rsidP="00B74A90">
            <w:pPr>
              <w:rPr>
                <w:b/>
                <w:bCs/>
                <w:sz w:val="20"/>
                <w:szCs w:val="20"/>
                <w:lang w:eastAsia="ru-RU"/>
              </w:rPr>
            </w:pPr>
          </w:p>
        </w:tc>
        <w:tc>
          <w:tcPr>
            <w:tcW w:w="2527" w:type="dxa"/>
            <w:tcBorders>
              <w:top w:val="nil"/>
              <w:left w:val="nil"/>
              <w:bottom w:val="nil"/>
              <w:right w:val="nil"/>
            </w:tcBorders>
            <w:vAlign w:val="bottom"/>
          </w:tcPr>
          <w:p w14:paraId="3236ED0B" w14:textId="77777777" w:rsidR="006F1EAD" w:rsidRPr="00B74A90" w:rsidRDefault="006F1EAD" w:rsidP="00B74A90">
            <w:pPr>
              <w:rPr>
                <w:b/>
                <w:bCs/>
                <w:sz w:val="20"/>
                <w:szCs w:val="20"/>
                <w:lang w:eastAsia="ru-RU"/>
              </w:rPr>
            </w:pPr>
          </w:p>
        </w:tc>
        <w:tc>
          <w:tcPr>
            <w:tcW w:w="2642" w:type="dxa"/>
            <w:gridSpan w:val="2"/>
            <w:tcBorders>
              <w:top w:val="nil"/>
              <w:left w:val="nil"/>
              <w:right w:val="nil"/>
            </w:tcBorders>
            <w:vAlign w:val="bottom"/>
          </w:tcPr>
          <w:p w14:paraId="00308A74" w14:textId="77777777" w:rsidR="006F1EAD" w:rsidRPr="00B74A90" w:rsidRDefault="006F1EAD" w:rsidP="00B74A90">
            <w:pPr>
              <w:rPr>
                <w:b/>
                <w:bCs/>
                <w:sz w:val="20"/>
                <w:szCs w:val="20"/>
                <w:lang w:eastAsia="ru-RU"/>
              </w:rPr>
            </w:pPr>
          </w:p>
        </w:tc>
        <w:tc>
          <w:tcPr>
            <w:tcW w:w="236" w:type="dxa"/>
            <w:tcBorders>
              <w:top w:val="nil"/>
              <w:left w:val="nil"/>
              <w:right w:val="nil"/>
            </w:tcBorders>
            <w:vAlign w:val="bottom"/>
          </w:tcPr>
          <w:p w14:paraId="613C343E" w14:textId="77777777" w:rsidR="006F1EAD" w:rsidRPr="00B74A90" w:rsidRDefault="006F1EAD" w:rsidP="00B74A90">
            <w:pPr>
              <w:rPr>
                <w:b/>
                <w:bCs/>
                <w:sz w:val="20"/>
                <w:szCs w:val="20"/>
                <w:lang w:eastAsia="ru-RU"/>
              </w:rPr>
            </w:pPr>
            <w:r w:rsidRPr="00B74A90">
              <w:rPr>
                <w:b/>
                <w:bCs/>
                <w:sz w:val="20"/>
                <w:szCs w:val="20"/>
                <w:lang w:eastAsia="ru-RU"/>
              </w:rPr>
              <w:t xml:space="preserve">   </w:t>
            </w:r>
          </w:p>
        </w:tc>
        <w:tc>
          <w:tcPr>
            <w:tcW w:w="3525" w:type="dxa"/>
            <w:gridSpan w:val="8"/>
            <w:tcBorders>
              <w:top w:val="double" w:sz="6" w:space="0" w:color="auto"/>
              <w:left w:val="double" w:sz="6" w:space="0" w:color="auto"/>
              <w:bottom w:val="double" w:sz="6" w:space="0" w:color="auto"/>
              <w:right w:val="double" w:sz="6" w:space="0" w:color="auto"/>
            </w:tcBorders>
            <w:shd w:val="clear" w:color="000000" w:fill="B2B2B2"/>
            <w:vAlign w:val="bottom"/>
          </w:tcPr>
          <w:p w14:paraId="5DAD1FE4" w14:textId="77777777" w:rsidR="006F1EAD" w:rsidRPr="00B74A90" w:rsidRDefault="006F1EAD" w:rsidP="00B74A90">
            <w:pPr>
              <w:jc w:val="center"/>
              <w:rPr>
                <w:b/>
                <w:bCs/>
                <w:sz w:val="20"/>
                <w:szCs w:val="20"/>
                <w:lang w:eastAsia="ru-RU"/>
              </w:rPr>
            </w:pPr>
            <w:r w:rsidRPr="00B74A90">
              <w:rPr>
                <w:b/>
                <w:bCs/>
                <w:sz w:val="20"/>
                <w:szCs w:val="20"/>
                <w:lang w:eastAsia="ru-RU"/>
              </w:rPr>
              <w:t>Оценка</w:t>
            </w:r>
          </w:p>
        </w:tc>
        <w:tc>
          <w:tcPr>
            <w:tcW w:w="709" w:type="dxa"/>
            <w:gridSpan w:val="2"/>
            <w:tcBorders>
              <w:top w:val="nil"/>
              <w:left w:val="nil"/>
              <w:bottom w:val="nil"/>
              <w:right w:val="nil"/>
            </w:tcBorders>
            <w:noWrap/>
            <w:vAlign w:val="bottom"/>
          </w:tcPr>
          <w:p w14:paraId="55AD4F3C" w14:textId="77777777" w:rsidR="006F1EAD" w:rsidRPr="00B74A90" w:rsidRDefault="006F1EAD" w:rsidP="00B74A90">
            <w:pPr>
              <w:rPr>
                <w:sz w:val="20"/>
                <w:szCs w:val="20"/>
                <w:lang w:eastAsia="ru-RU"/>
              </w:rPr>
            </w:pPr>
          </w:p>
        </w:tc>
      </w:tr>
      <w:tr w:rsidR="006F1EAD" w:rsidRPr="00B74A90" w14:paraId="69C2077F" w14:textId="77777777" w:rsidTr="006F1EAD">
        <w:trPr>
          <w:trHeight w:val="251"/>
        </w:trPr>
        <w:tc>
          <w:tcPr>
            <w:tcW w:w="236" w:type="dxa"/>
            <w:tcBorders>
              <w:top w:val="nil"/>
              <w:left w:val="nil"/>
              <w:bottom w:val="nil"/>
              <w:right w:val="nil"/>
            </w:tcBorders>
            <w:noWrap/>
            <w:vAlign w:val="bottom"/>
          </w:tcPr>
          <w:p w14:paraId="4599DE92" w14:textId="77777777" w:rsidR="006F1EAD" w:rsidRPr="00B74A90" w:rsidRDefault="006F1EAD" w:rsidP="00B74A90">
            <w:pPr>
              <w:rPr>
                <w:sz w:val="20"/>
                <w:szCs w:val="20"/>
                <w:lang w:eastAsia="ru-RU"/>
              </w:rPr>
            </w:pPr>
          </w:p>
        </w:tc>
        <w:tc>
          <w:tcPr>
            <w:tcW w:w="2527" w:type="dxa"/>
            <w:tcBorders>
              <w:top w:val="nil"/>
              <w:left w:val="nil"/>
              <w:bottom w:val="nil"/>
              <w:right w:val="nil"/>
            </w:tcBorders>
            <w:noWrap/>
            <w:vAlign w:val="bottom"/>
          </w:tcPr>
          <w:p w14:paraId="3AFC5650" w14:textId="77777777" w:rsidR="006F1EAD" w:rsidRPr="00B74A90" w:rsidRDefault="006F1EAD" w:rsidP="00B74A90">
            <w:pPr>
              <w:rPr>
                <w:b/>
                <w:bCs/>
                <w:sz w:val="20"/>
                <w:szCs w:val="20"/>
                <w:lang w:eastAsia="ru-RU"/>
              </w:rPr>
            </w:pPr>
            <w:r w:rsidRPr="00B74A90">
              <w:rPr>
                <w:b/>
                <w:bCs/>
                <w:sz w:val="20"/>
                <w:szCs w:val="20"/>
                <w:lang w:eastAsia="ru-RU"/>
              </w:rPr>
              <w:t>Область контроля</w:t>
            </w:r>
          </w:p>
        </w:tc>
        <w:tc>
          <w:tcPr>
            <w:tcW w:w="4419" w:type="dxa"/>
            <w:gridSpan w:val="5"/>
            <w:tcBorders>
              <w:top w:val="nil"/>
              <w:left w:val="nil"/>
              <w:bottom w:val="single" w:sz="4" w:space="0" w:color="auto"/>
              <w:right w:val="nil"/>
            </w:tcBorders>
            <w:vAlign w:val="bottom"/>
          </w:tcPr>
          <w:p w14:paraId="7D881BA4" w14:textId="77777777" w:rsidR="006F1EAD" w:rsidRPr="00B74A90" w:rsidRDefault="006F1EAD" w:rsidP="00B74A90">
            <w:pPr>
              <w:rPr>
                <w:b/>
                <w:bCs/>
                <w:sz w:val="20"/>
                <w:szCs w:val="20"/>
                <w:lang w:eastAsia="ru-RU"/>
              </w:rPr>
            </w:pPr>
            <w:r w:rsidRPr="00B74A90">
              <w:rPr>
                <w:b/>
                <w:bCs/>
                <w:sz w:val="20"/>
                <w:szCs w:val="20"/>
                <w:lang w:eastAsia="ru-RU"/>
              </w:rPr>
              <w:t xml:space="preserve">                            Транспортная безопасность                                                                                                     </w:t>
            </w:r>
          </w:p>
        </w:tc>
        <w:tc>
          <w:tcPr>
            <w:tcW w:w="1984" w:type="dxa"/>
            <w:gridSpan w:val="6"/>
            <w:tcBorders>
              <w:top w:val="double" w:sz="6" w:space="0" w:color="auto"/>
              <w:left w:val="double" w:sz="6" w:space="0" w:color="auto"/>
              <w:bottom w:val="double" w:sz="6" w:space="0" w:color="auto"/>
              <w:right w:val="double" w:sz="6" w:space="0" w:color="auto"/>
            </w:tcBorders>
            <w:shd w:val="clear" w:color="000000" w:fill="FF0000"/>
            <w:vAlign w:val="bottom"/>
          </w:tcPr>
          <w:p w14:paraId="699967F3" w14:textId="77777777" w:rsidR="006F1EAD" w:rsidRPr="00B74A90" w:rsidRDefault="006F1EAD" w:rsidP="00B74A90">
            <w:pPr>
              <w:jc w:val="center"/>
              <w:rPr>
                <w:b/>
                <w:bCs/>
                <w:sz w:val="20"/>
                <w:szCs w:val="20"/>
                <w:lang w:eastAsia="ru-RU"/>
              </w:rPr>
            </w:pPr>
            <w:r w:rsidRPr="00B74A90">
              <w:rPr>
                <w:b/>
                <w:bCs/>
                <w:sz w:val="20"/>
                <w:szCs w:val="20"/>
                <w:lang w:eastAsia="ru-RU"/>
              </w:rPr>
              <w:t>4%</w:t>
            </w:r>
          </w:p>
        </w:tc>
        <w:tc>
          <w:tcPr>
            <w:tcW w:w="709" w:type="dxa"/>
            <w:gridSpan w:val="2"/>
            <w:tcBorders>
              <w:top w:val="nil"/>
              <w:left w:val="nil"/>
              <w:bottom w:val="nil"/>
              <w:right w:val="nil"/>
            </w:tcBorders>
            <w:noWrap/>
            <w:vAlign w:val="bottom"/>
          </w:tcPr>
          <w:p w14:paraId="3D35BB68" w14:textId="77777777" w:rsidR="006F1EAD" w:rsidRPr="00B74A90" w:rsidRDefault="006F1EAD" w:rsidP="00B74A90">
            <w:pPr>
              <w:rPr>
                <w:sz w:val="20"/>
                <w:szCs w:val="20"/>
                <w:lang w:eastAsia="ru-RU"/>
              </w:rPr>
            </w:pPr>
            <w:r w:rsidRPr="00B74A90">
              <w:rPr>
                <w:sz w:val="20"/>
                <w:szCs w:val="20"/>
                <w:lang w:eastAsia="ru-RU"/>
              </w:rPr>
              <w:t xml:space="preserve"> </w:t>
            </w:r>
          </w:p>
        </w:tc>
      </w:tr>
      <w:tr w:rsidR="006F1EAD" w:rsidRPr="00B74A90" w14:paraId="632E1C91" w14:textId="77777777" w:rsidTr="006F1EAD">
        <w:trPr>
          <w:trHeight w:val="242"/>
        </w:trPr>
        <w:tc>
          <w:tcPr>
            <w:tcW w:w="236" w:type="dxa"/>
            <w:tcBorders>
              <w:top w:val="nil"/>
              <w:left w:val="nil"/>
              <w:bottom w:val="nil"/>
              <w:right w:val="nil"/>
            </w:tcBorders>
            <w:noWrap/>
            <w:vAlign w:val="bottom"/>
          </w:tcPr>
          <w:p w14:paraId="53A67870" w14:textId="77777777" w:rsidR="006F1EAD" w:rsidRPr="00B74A90" w:rsidRDefault="006F1EAD" w:rsidP="00B74A90">
            <w:pPr>
              <w:rPr>
                <w:sz w:val="20"/>
                <w:szCs w:val="20"/>
                <w:lang w:eastAsia="ru-RU"/>
              </w:rPr>
            </w:pPr>
          </w:p>
        </w:tc>
        <w:tc>
          <w:tcPr>
            <w:tcW w:w="2527" w:type="dxa"/>
            <w:tcBorders>
              <w:top w:val="nil"/>
              <w:left w:val="nil"/>
              <w:bottom w:val="nil"/>
              <w:right w:val="nil"/>
            </w:tcBorders>
            <w:noWrap/>
            <w:vAlign w:val="bottom"/>
          </w:tcPr>
          <w:p w14:paraId="346750B5" w14:textId="77777777" w:rsidR="006F1EAD" w:rsidRPr="00B74A90" w:rsidRDefault="006F1EAD" w:rsidP="00B74A90">
            <w:pPr>
              <w:rPr>
                <w:b/>
                <w:bCs/>
                <w:sz w:val="20"/>
                <w:szCs w:val="20"/>
                <w:lang w:eastAsia="ru-RU"/>
              </w:rPr>
            </w:pPr>
            <w:r w:rsidRPr="00B74A90">
              <w:rPr>
                <w:b/>
                <w:bCs/>
                <w:sz w:val="20"/>
                <w:szCs w:val="20"/>
                <w:lang w:eastAsia="ru-RU"/>
              </w:rPr>
              <w:t>Область контроля</w:t>
            </w:r>
          </w:p>
        </w:tc>
        <w:tc>
          <w:tcPr>
            <w:tcW w:w="4419" w:type="dxa"/>
            <w:gridSpan w:val="5"/>
            <w:tcBorders>
              <w:top w:val="single" w:sz="4" w:space="0" w:color="auto"/>
              <w:left w:val="nil"/>
              <w:bottom w:val="single" w:sz="4" w:space="0" w:color="auto"/>
              <w:right w:val="nil"/>
            </w:tcBorders>
            <w:vAlign w:val="bottom"/>
          </w:tcPr>
          <w:p w14:paraId="7A8FF86E" w14:textId="77777777" w:rsidR="006F1EAD" w:rsidRPr="00B74A90" w:rsidRDefault="006F1EAD" w:rsidP="00B74A90">
            <w:pPr>
              <w:rPr>
                <w:b/>
                <w:bCs/>
                <w:sz w:val="20"/>
                <w:szCs w:val="20"/>
                <w:lang w:eastAsia="ru-RU"/>
              </w:rPr>
            </w:pPr>
            <w:r w:rsidRPr="00B74A90">
              <w:rPr>
                <w:b/>
                <w:bCs/>
                <w:sz w:val="20"/>
                <w:szCs w:val="20"/>
                <w:lang w:eastAsia="ru-RU"/>
              </w:rPr>
              <w:t xml:space="preserve">                            Промышленная безопасность                                                         </w:t>
            </w:r>
          </w:p>
        </w:tc>
        <w:tc>
          <w:tcPr>
            <w:tcW w:w="1984" w:type="dxa"/>
            <w:gridSpan w:val="6"/>
            <w:tcBorders>
              <w:top w:val="double" w:sz="6" w:space="0" w:color="auto"/>
              <w:left w:val="double" w:sz="6" w:space="0" w:color="auto"/>
              <w:bottom w:val="double" w:sz="6" w:space="0" w:color="auto"/>
              <w:right w:val="double" w:sz="6" w:space="0" w:color="auto"/>
            </w:tcBorders>
            <w:shd w:val="clear" w:color="000000" w:fill="00B050"/>
            <w:vAlign w:val="bottom"/>
          </w:tcPr>
          <w:p w14:paraId="003A9B83" w14:textId="77777777" w:rsidR="006F1EAD" w:rsidRPr="00B74A90" w:rsidRDefault="006F1EAD" w:rsidP="00B74A90">
            <w:pPr>
              <w:jc w:val="center"/>
              <w:rPr>
                <w:b/>
                <w:bCs/>
                <w:sz w:val="20"/>
                <w:szCs w:val="20"/>
                <w:lang w:eastAsia="ru-RU"/>
              </w:rPr>
            </w:pPr>
            <w:r w:rsidRPr="00B74A90">
              <w:rPr>
                <w:b/>
                <w:bCs/>
                <w:sz w:val="20"/>
                <w:szCs w:val="20"/>
                <w:lang w:eastAsia="ru-RU"/>
              </w:rPr>
              <w:t>77%</w:t>
            </w:r>
          </w:p>
        </w:tc>
        <w:tc>
          <w:tcPr>
            <w:tcW w:w="709" w:type="dxa"/>
            <w:gridSpan w:val="2"/>
            <w:tcBorders>
              <w:top w:val="nil"/>
              <w:left w:val="nil"/>
              <w:bottom w:val="nil"/>
              <w:right w:val="nil"/>
            </w:tcBorders>
            <w:noWrap/>
            <w:vAlign w:val="bottom"/>
          </w:tcPr>
          <w:p w14:paraId="636C9454" w14:textId="77777777" w:rsidR="006F1EAD" w:rsidRPr="00B74A90" w:rsidRDefault="006F1EAD" w:rsidP="00B74A90">
            <w:pPr>
              <w:rPr>
                <w:sz w:val="20"/>
                <w:szCs w:val="20"/>
                <w:lang w:eastAsia="ru-RU"/>
              </w:rPr>
            </w:pPr>
          </w:p>
        </w:tc>
      </w:tr>
      <w:tr w:rsidR="006F1EAD" w:rsidRPr="00B74A90" w14:paraId="062735B2" w14:textId="77777777" w:rsidTr="006F1EAD">
        <w:trPr>
          <w:trHeight w:val="233"/>
        </w:trPr>
        <w:tc>
          <w:tcPr>
            <w:tcW w:w="236" w:type="dxa"/>
            <w:tcBorders>
              <w:top w:val="nil"/>
              <w:left w:val="nil"/>
              <w:bottom w:val="nil"/>
              <w:right w:val="nil"/>
            </w:tcBorders>
            <w:noWrap/>
            <w:vAlign w:val="bottom"/>
          </w:tcPr>
          <w:p w14:paraId="7B0AD484" w14:textId="77777777" w:rsidR="006F1EAD" w:rsidRPr="00B74A90" w:rsidRDefault="006F1EAD" w:rsidP="00B74A90">
            <w:pPr>
              <w:rPr>
                <w:sz w:val="20"/>
                <w:szCs w:val="20"/>
                <w:lang w:eastAsia="ru-RU"/>
              </w:rPr>
            </w:pPr>
          </w:p>
        </w:tc>
        <w:tc>
          <w:tcPr>
            <w:tcW w:w="2527" w:type="dxa"/>
            <w:tcBorders>
              <w:top w:val="nil"/>
              <w:left w:val="nil"/>
              <w:bottom w:val="nil"/>
              <w:right w:val="nil"/>
            </w:tcBorders>
            <w:noWrap/>
            <w:vAlign w:val="bottom"/>
          </w:tcPr>
          <w:p w14:paraId="6987D718" w14:textId="77777777" w:rsidR="006F1EAD" w:rsidRPr="00B74A90" w:rsidRDefault="006F1EAD" w:rsidP="00B74A90">
            <w:pPr>
              <w:rPr>
                <w:b/>
                <w:bCs/>
                <w:sz w:val="20"/>
                <w:szCs w:val="20"/>
                <w:lang w:eastAsia="ru-RU"/>
              </w:rPr>
            </w:pPr>
            <w:r w:rsidRPr="00B74A90">
              <w:rPr>
                <w:b/>
                <w:bCs/>
                <w:sz w:val="20"/>
                <w:szCs w:val="20"/>
                <w:lang w:eastAsia="ru-RU"/>
              </w:rPr>
              <w:t>Область контроля</w:t>
            </w:r>
          </w:p>
        </w:tc>
        <w:tc>
          <w:tcPr>
            <w:tcW w:w="4419" w:type="dxa"/>
            <w:gridSpan w:val="5"/>
            <w:tcBorders>
              <w:top w:val="single" w:sz="4" w:space="0" w:color="auto"/>
              <w:left w:val="nil"/>
              <w:bottom w:val="single" w:sz="4" w:space="0" w:color="auto"/>
              <w:right w:val="double" w:sz="6" w:space="0" w:color="000000"/>
            </w:tcBorders>
            <w:vAlign w:val="bottom"/>
          </w:tcPr>
          <w:p w14:paraId="1B539966" w14:textId="77777777" w:rsidR="006F1EAD" w:rsidRPr="00B74A90" w:rsidRDefault="006F1EAD" w:rsidP="00B74A90">
            <w:pPr>
              <w:rPr>
                <w:b/>
                <w:bCs/>
                <w:sz w:val="20"/>
                <w:szCs w:val="20"/>
                <w:lang w:eastAsia="ru-RU"/>
              </w:rPr>
            </w:pPr>
            <w:r w:rsidRPr="00B74A90">
              <w:rPr>
                <w:b/>
                <w:bCs/>
                <w:sz w:val="20"/>
                <w:szCs w:val="20"/>
                <w:lang w:eastAsia="ru-RU"/>
              </w:rPr>
              <w:t xml:space="preserve">                            Охрана окружающей среды                                                        </w:t>
            </w:r>
          </w:p>
        </w:tc>
        <w:tc>
          <w:tcPr>
            <w:tcW w:w="1984" w:type="dxa"/>
            <w:gridSpan w:val="6"/>
            <w:tcBorders>
              <w:top w:val="double" w:sz="6" w:space="0" w:color="auto"/>
              <w:left w:val="double" w:sz="6" w:space="0" w:color="auto"/>
              <w:bottom w:val="double" w:sz="6" w:space="0" w:color="auto"/>
              <w:right w:val="double" w:sz="6" w:space="0" w:color="auto"/>
            </w:tcBorders>
            <w:shd w:val="clear" w:color="000000" w:fill="FF0000"/>
            <w:vAlign w:val="bottom"/>
          </w:tcPr>
          <w:p w14:paraId="7130A42F" w14:textId="77777777" w:rsidR="006F1EAD" w:rsidRPr="00B74A90" w:rsidRDefault="006F1EAD" w:rsidP="00B74A90">
            <w:pPr>
              <w:jc w:val="center"/>
              <w:rPr>
                <w:b/>
                <w:bCs/>
                <w:sz w:val="20"/>
                <w:szCs w:val="20"/>
                <w:lang w:eastAsia="ru-RU"/>
              </w:rPr>
            </w:pPr>
            <w:r w:rsidRPr="00B74A90">
              <w:rPr>
                <w:b/>
                <w:bCs/>
                <w:sz w:val="20"/>
                <w:szCs w:val="20"/>
                <w:lang w:eastAsia="ru-RU"/>
              </w:rPr>
              <w:t>44%</w:t>
            </w:r>
          </w:p>
        </w:tc>
        <w:tc>
          <w:tcPr>
            <w:tcW w:w="709" w:type="dxa"/>
            <w:gridSpan w:val="2"/>
            <w:tcBorders>
              <w:top w:val="nil"/>
              <w:left w:val="nil"/>
              <w:bottom w:val="nil"/>
              <w:right w:val="nil"/>
            </w:tcBorders>
            <w:noWrap/>
            <w:vAlign w:val="bottom"/>
          </w:tcPr>
          <w:p w14:paraId="72179FE0" w14:textId="77777777" w:rsidR="006F1EAD" w:rsidRPr="00B74A90" w:rsidRDefault="006F1EAD" w:rsidP="00B74A90">
            <w:pPr>
              <w:rPr>
                <w:sz w:val="20"/>
                <w:szCs w:val="20"/>
                <w:lang w:eastAsia="ru-RU"/>
              </w:rPr>
            </w:pPr>
            <w:r w:rsidRPr="00B74A90">
              <w:rPr>
                <w:sz w:val="20"/>
                <w:szCs w:val="20"/>
                <w:lang w:eastAsia="ru-RU"/>
              </w:rPr>
              <w:t xml:space="preserve"> </w:t>
            </w:r>
          </w:p>
        </w:tc>
      </w:tr>
      <w:tr w:rsidR="006F1EAD" w:rsidRPr="00B74A90" w14:paraId="771A82A0" w14:textId="77777777" w:rsidTr="006F1EAD">
        <w:trPr>
          <w:trHeight w:val="212"/>
        </w:trPr>
        <w:tc>
          <w:tcPr>
            <w:tcW w:w="236" w:type="dxa"/>
            <w:tcBorders>
              <w:top w:val="nil"/>
              <w:left w:val="nil"/>
              <w:bottom w:val="nil"/>
              <w:right w:val="nil"/>
            </w:tcBorders>
            <w:noWrap/>
            <w:vAlign w:val="bottom"/>
          </w:tcPr>
          <w:p w14:paraId="29439B5F" w14:textId="77777777" w:rsidR="006F1EAD" w:rsidRPr="00B74A90" w:rsidRDefault="006F1EAD" w:rsidP="00B74A90">
            <w:pPr>
              <w:rPr>
                <w:sz w:val="20"/>
                <w:szCs w:val="20"/>
                <w:lang w:eastAsia="ru-RU"/>
              </w:rPr>
            </w:pPr>
          </w:p>
        </w:tc>
        <w:tc>
          <w:tcPr>
            <w:tcW w:w="2527" w:type="dxa"/>
            <w:tcBorders>
              <w:top w:val="nil"/>
              <w:left w:val="nil"/>
              <w:bottom w:val="nil"/>
              <w:right w:val="nil"/>
            </w:tcBorders>
            <w:noWrap/>
            <w:vAlign w:val="bottom"/>
          </w:tcPr>
          <w:p w14:paraId="21AC5DB6" w14:textId="77777777" w:rsidR="006F1EAD" w:rsidRPr="00B74A90" w:rsidRDefault="006F1EAD" w:rsidP="00B74A90">
            <w:pPr>
              <w:rPr>
                <w:b/>
                <w:bCs/>
                <w:sz w:val="20"/>
                <w:szCs w:val="20"/>
                <w:lang w:eastAsia="ru-RU"/>
              </w:rPr>
            </w:pPr>
            <w:r w:rsidRPr="00B74A90">
              <w:rPr>
                <w:b/>
                <w:bCs/>
                <w:sz w:val="20"/>
                <w:szCs w:val="20"/>
                <w:lang w:eastAsia="ru-RU"/>
              </w:rPr>
              <w:t>Область контроля</w:t>
            </w:r>
          </w:p>
        </w:tc>
        <w:tc>
          <w:tcPr>
            <w:tcW w:w="4419" w:type="dxa"/>
            <w:gridSpan w:val="5"/>
            <w:tcBorders>
              <w:top w:val="single" w:sz="4" w:space="0" w:color="auto"/>
              <w:left w:val="nil"/>
              <w:bottom w:val="single" w:sz="4" w:space="0" w:color="auto"/>
              <w:right w:val="double" w:sz="6" w:space="0" w:color="000000"/>
            </w:tcBorders>
            <w:vAlign w:val="bottom"/>
          </w:tcPr>
          <w:p w14:paraId="6C93CC8E" w14:textId="77777777" w:rsidR="006F1EAD" w:rsidRPr="00B74A90" w:rsidRDefault="006F1EAD" w:rsidP="00B74A90">
            <w:pPr>
              <w:rPr>
                <w:b/>
                <w:bCs/>
                <w:sz w:val="20"/>
                <w:szCs w:val="20"/>
                <w:lang w:eastAsia="ru-RU"/>
              </w:rPr>
            </w:pPr>
            <w:r w:rsidRPr="00B74A90">
              <w:rPr>
                <w:b/>
                <w:bCs/>
                <w:sz w:val="20"/>
                <w:szCs w:val="20"/>
                <w:lang w:eastAsia="ru-RU"/>
              </w:rPr>
              <w:t xml:space="preserve">                            Пожарная безопасность </w:t>
            </w:r>
          </w:p>
        </w:tc>
        <w:tc>
          <w:tcPr>
            <w:tcW w:w="1984" w:type="dxa"/>
            <w:gridSpan w:val="6"/>
            <w:tcBorders>
              <w:top w:val="double" w:sz="6" w:space="0" w:color="auto"/>
              <w:left w:val="double" w:sz="6" w:space="0" w:color="auto"/>
              <w:bottom w:val="double" w:sz="6" w:space="0" w:color="auto"/>
              <w:right w:val="double" w:sz="6" w:space="0" w:color="auto"/>
            </w:tcBorders>
            <w:shd w:val="clear" w:color="000000" w:fill="FF0000"/>
            <w:vAlign w:val="bottom"/>
          </w:tcPr>
          <w:p w14:paraId="7D1B61B0" w14:textId="77777777" w:rsidR="006F1EAD" w:rsidRPr="00B74A90" w:rsidRDefault="006F1EAD" w:rsidP="00B74A90">
            <w:pPr>
              <w:jc w:val="center"/>
              <w:rPr>
                <w:b/>
                <w:bCs/>
                <w:sz w:val="20"/>
                <w:szCs w:val="20"/>
                <w:lang w:eastAsia="ru-RU"/>
              </w:rPr>
            </w:pPr>
            <w:r w:rsidRPr="00B74A90">
              <w:rPr>
                <w:b/>
                <w:bCs/>
                <w:sz w:val="20"/>
                <w:szCs w:val="20"/>
                <w:lang w:eastAsia="ru-RU"/>
              </w:rPr>
              <w:t>36%</w:t>
            </w:r>
          </w:p>
        </w:tc>
        <w:tc>
          <w:tcPr>
            <w:tcW w:w="709" w:type="dxa"/>
            <w:gridSpan w:val="2"/>
            <w:tcBorders>
              <w:top w:val="nil"/>
              <w:left w:val="nil"/>
              <w:bottom w:val="nil"/>
              <w:right w:val="nil"/>
            </w:tcBorders>
            <w:noWrap/>
            <w:vAlign w:val="bottom"/>
          </w:tcPr>
          <w:p w14:paraId="1E7F91C1" w14:textId="77777777" w:rsidR="006F1EAD" w:rsidRPr="00B74A90" w:rsidRDefault="006F1EAD" w:rsidP="00B74A90">
            <w:pPr>
              <w:rPr>
                <w:sz w:val="20"/>
                <w:szCs w:val="20"/>
                <w:lang w:eastAsia="ru-RU"/>
              </w:rPr>
            </w:pPr>
          </w:p>
        </w:tc>
      </w:tr>
      <w:tr w:rsidR="006F1EAD" w:rsidRPr="00B74A90" w14:paraId="0D892FC6" w14:textId="77777777" w:rsidTr="006F1EAD">
        <w:trPr>
          <w:trHeight w:val="201"/>
        </w:trPr>
        <w:tc>
          <w:tcPr>
            <w:tcW w:w="236" w:type="dxa"/>
            <w:tcBorders>
              <w:top w:val="nil"/>
              <w:left w:val="nil"/>
              <w:bottom w:val="nil"/>
              <w:right w:val="nil"/>
            </w:tcBorders>
            <w:noWrap/>
            <w:vAlign w:val="bottom"/>
          </w:tcPr>
          <w:p w14:paraId="4F12385F" w14:textId="77777777" w:rsidR="006F1EAD" w:rsidRPr="00B74A90" w:rsidRDefault="006F1EAD" w:rsidP="00B74A90">
            <w:pPr>
              <w:rPr>
                <w:sz w:val="20"/>
                <w:szCs w:val="20"/>
                <w:lang w:eastAsia="ru-RU"/>
              </w:rPr>
            </w:pPr>
          </w:p>
        </w:tc>
        <w:tc>
          <w:tcPr>
            <w:tcW w:w="2527" w:type="dxa"/>
            <w:tcBorders>
              <w:top w:val="nil"/>
              <w:left w:val="nil"/>
              <w:bottom w:val="nil"/>
              <w:right w:val="nil"/>
            </w:tcBorders>
            <w:noWrap/>
            <w:vAlign w:val="bottom"/>
          </w:tcPr>
          <w:p w14:paraId="09098548" w14:textId="77777777" w:rsidR="006F1EAD" w:rsidRPr="00B74A90" w:rsidRDefault="006F1EAD" w:rsidP="00B74A90">
            <w:pPr>
              <w:rPr>
                <w:b/>
                <w:bCs/>
                <w:sz w:val="20"/>
                <w:szCs w:val="20"/>
                <w:lang w:eastAsia="ru-RU"/>
              </w:rPr>
            </w:pPr>
            <w:r w:rsidRPr="00B74A90">
              <w:rPr>
                <w:b/>
                <w:bCs/>
                <w:sz w:val="20"/>
                <w:szCs w:val="20"/>
                <w:lang w:eastAsia="ru-RU"/>
              </w:rPr>
              <w:t>Область контроля</w:t>
            </w:r>
          </w:p>
        </w:tc>
        <w:tc>
          <w:tcPr>
            <w:tcW w:w="4419" w:type="dxa"/>
            <w:gridSpan w:val="5"/>
            <w:tcBorders>
              <w:top w:val="nil"/>
              <w:left w:val="nil"/>
              <w:bottom w:val="single" w:sz="4" w:space="0" w:color="auto"/>
              <w:right w:val="double" w:sz="6" w:space="0" w:color="000000"/>
            </w:tcBorders>
            <w:vAlign w:val="bottom"/>
          </w:tcPr>
          <w:p w14:paraId="4D4ADCCB" w14:textId="77777777" w:rsidR="006F1EAD" w:rsidRPr="00B74A90" w:rsidRDefault="006F1EAD" w:rsidP="00B74A90">
            <w:pPr>
              <w:rPr>
                <w:b/>
                <w:bCs/>
                <w:sz w:val="20"/>
                <w:szCs w:val="20"/>
                <w:lang w:eastAsia="ru-RU"/>
              </w:rPr>
            </w:pPr>
            <w:r w:rsidRPr="00B74A90">
              <w:rPr>
                <w:b/>
                <w:bCs/>
                <w:sz w:val="20"/>
                <w:szCs w:val="20"/>
                <w:lang w:eastAsia="ru-RU"/>
              </w:rPr>
              <w:t xml:space="preserve">                            Охрана труда  </w:t>
            </w:r>
          </w:p>
        </w:tc>
        <w:tc>
          <w:tcPr>
            <w:tcW w:w="1984" w:type="dxa"/>
            <w:gridSpan w:val="6"/>
            <w:tcBorders>
              <w:top w:val="double" w:sz="6" w:space="0" w:color="auto"/>
              <w:left w:val="double" w:sz="6" w:space="0" w:color="auto"/>
              <w:bottom w:val="double" w:sz="6" w:space="0" w:color="auto"/>
              <w:right w:val="double" w:sz="6" w:space="0" w:color="auto"/>
            </w:tcBorders>
            <w:shd w:val="clear" w:color="000000" w:fill="FFFF00"/>
            <w:vAlign w:val="bottom"/>
          </w:tcPr>
          <w:p w14:paraId="4C053615" w14:textId="77777777" w:rsidR="006F1EAD" w:rsidRPr="00B74A90" w:rsidRDefault="006F1EAD" w:rsidP="00B74A90">
            <w:pPr>
              <w:jc w:val="center"/>
              <w:rPr>
                <w:b/>
                <w:bCs/>
                <w:sz w:val="20"/>
                <w:szCs w:val="20"/>
                <w:lang w:eastAsia="ru-RU"/>
              </w:rPr>
            </w:pPr>
            <w:r w:rsidRPr="00B74A90">
              <w:rPr>
                <w:b/>
                <w:bCs/>
                <w:sz w:val="20"/>
                <w:szCs w:val="20"/>
                <w:lang w:eastAsia="ru-RU"/>
              </w:rPr>
              <w:t>69%</w:t>
            </w:r>
          </w:p>
        </w:tc>
        <w:tc>
          <w:tcPr>
            <w:tcW w:w="709" w:type="dxa"/>
            <w:gridSpan w:val="2"/>
            <w:tcBorders>
              <w:top w:val="nil"/>
              <w:left w:val="nil"/>
              <w:bottom w:val="nil"/>
              <w:right w:val="nil"/>
            </w:tcBorders>
            <w:noWrap/>
            <w:vAlign w:val="bottom"/>
          </w:tcPr>
          <w:p w14:paraId="7EF89167" w14:textId="77777777" w:rsidR="006F1EAD" w:rsidRPr="00B74A90" w:rsidRDefault="006F1EAD" w:rsidP="00B74A90">
            <w:pPr>
              <w:rPr>
                <w:sz w:val="20"/>
                <w:szCs w:val="20"/>
                <w:lang w:eastAsia="ru-RU"/>
              </w:rPr>
            </w:pPr>
          </w:p>
        </w:tc>
      </w:tr>
      <w:tr w:rsidR="006F1EAD" w:rsidRPr="00B74A90" w14:paraId="0D44F68C" w14:textId="77777777" w:rsidTr="006F1EAD">
        <w:trPr>
          <w:trHeight w:val="192"/>
        </w:trPr>
        <w:tc>
          <w:tcPr>
            <w:tcW w:w="236" w:type="dxa"/>
            <w:tcBorders>
              <w:top w:val="nil"/>
              <w:left w:val="nil"/>
              <w:bottom w:val="nil"/>
              <w:right w:val="nil"/>
            </w:tcBorders>
            <w:noWrap/>
            <w:vAlign w:val="bottom"/>
          </w:tcPr>
          <w:p w14:paraId="62FA7E2B" w14:textId="77777777" w:rsidR="006F1EAD" w:rsidRPr="00B74A90" w:rsidRDefault="006F1EAD" w:rsidP="00B74A90">
            <w:pPr>
              <w:rPr>
                <w:sz w:val="20"/>
                <w:szCs w:val="20"/>
                <w:lang w:eastAsia="ru-RU"/>
              </w:rPr>
            </w:pPr>
          </w:p>
        </w:tc>
        <w:tc>
          <w:tcPr>
            <w:tcW w:w="2527" w:type="dxa"/>
            <w:tcBorders>
              <w:top w:val="nil"/>
              <w:left w:val="nil"/>
              <w:bottom w:val="nil"/>
              <w:right w:val="nil"/>
            </w:tcBorders>
            <w:noWrap/>
            <w:vAlign w:val="bottom"/>
          </w:tcPr>
          <w:p w14:paraId="3EC71D26" w14:textId="77777777" w:rsidR="006F1EAD" w:rsidRPr="00B74A90" w:rsidRDefault="006F1EAD" w:rsidP="00B74A90">
            <w:pPr>
              <w:rPr>
                <w:b/>
                <w:bCs/>
                <w:sz w:val="20"/>
                <w:szCs w:val="20"/>
                <w:lang w:eastAsia="ru-RU"/>
              </w:rPr>
            </w:pPr>
            <w:r w:rsidRPr="00B74A90">
              <w:rPr>
                <w:b/>
                <w:bCs/>
                <w:sz w:val="20"/>
                <w:szCs w:val="20"/>
                <w:lang w:eastAsia="ru-RU"/>
              </w:rPr>
              <w:t>Область контроля</w:t>
            </w:r>
          </w:p>
        </w:tc>
        <w:tc>
          <w:tcPr>
            <w:tcW w:w="4419" w:type="dxa"/>
            <w:gridSpan w:val="5"/>
            <w:tcBorders>
              <w:top w:val="single" w:sz="4" w:space="0" w:color="auto"/>
              <w:left w:val="nil"/>
              <w:bottom w:val="single" w:sz="4" w:space="0" w:color="auto"/>
              <w:right w:val="double" w:sz="6" w:space="0" w:color="000000"/>
            </w:tcBorders>
            <w:vAlign w:val="bottom"/>
          </w:tcPr>
          <w:p w14:paraId="77B6195C" w14:textId="77777777" w:rsidR="006F1EAD" w:rsidRPr="00B74A90" w:rsidRDefault="006F1EAD" w:rsidP="00B74A90">
            <w:pPr>
              <w:rPr>
                <w:b/>
                <w:bCs/>
                <w:sz w:val="20"/>
                <w:szCs w:val="20"/>
                <w:lang w:eastAsia="ru-RU"/>
              </w:rPr>
            </w:pPr>
            <w:r w:rsidRPr="00B74A90">
              <w:rPr>
                <w:b/>
                <w:bCs/>
                <w:sz w:val="20"/>
                <w:szCs w:val="20"/>
                <w:lang w:eastAsia="ru-RU"/>
              </w:rPr>
              <w:t xml:space="preserve">                            Производственная санитария  </w:t>
            </w:r>
          </w:p>
        </w:tc>
        <w:tc>
          <w:tcPr>
            <w:tcW w:w="1984" w:type="dxa"/>
            <w:gridSpan w:val="6"/>
            <w:tcBorders>
              <w:top w:val="double" w:sz="6" w:space="0" w:color="auto"/>
              <w:left w:val="double" w:sz="6" w:space="0" w:color="auto"/>
              <w:bottom w:val="double" w:sz="6" w:space="0" w:color="auto"/>
              <w:right w:val="double" w:sz="6" w:space="0" w:color="auto"/>
            </w:tcBorders>
            <w:shd w:val="clear" w:color="000000" w:fill="FFFF00"/>
            <w:vAlign w:val="bottom"/>
          </w:tcPr>
          <w:p w14:paraId="1FF7E778" w14:textId="77777777" w:rsidR="006F1EAD" w:rsidRPr="00B74A90" w:rsidRDefault="006F1EAD" w:rsidP="00B74A90">
            <w:pPr>
              <w:jc w:val="center"/>
              <w:rPr>
                <w:b/>
                <w:bCs/>
                <w:sz w:val="20"/>
                <w:szCs w:val="20"/>
                <w:lang w:eastAsia="ru-RU"/>
              </w:rPr>
            </w:pPr>
            <w:r w:rsidRPr="00B74A90">
              <w:rPr>
                <w:b/>
                <w:bCs/>
                <w:sz w:val="20"/>
                <w:szCs w:val="20"/>
                <w:lang w:eastAsia="ru-RU"/>
              </w:rPr>
              <w:t>65%</w:t>
            </w:r>
          </w:p>
        </w:tc>
        <w:tc>
          <w:tcPr>
            <w:tcW w:w="709" w:type="dxa"/>
            <w:gridSpan w:val="2"/>
            <w:tcBorders>
              <w:top w:val="nil"/>
              <w:left w:val="nil"/>
              <w:bottom w:val="nil"/>
              <w:right w:val="nil"/>
            </w:tcBorders>
            <w:noWrap/>
            <w:vAlign w:val="bottom"/>
          </w:tcPr>
          <w:p w14:paraId="0477A29E" w14:textId="77777777" w:rsidR="006F1EAD" w:rsidRPr="00B74A90" w:rsidRDefault="006F1EAD" w:rsidP="00B74A90">
            <w:pPr>
              <w:rPr>
                <w:sz w:val="20"/>
                <w:szCs w:val="20"/>
                <w:lang w:eastAsia="ru-RU"/>
              </w:rPr>
            </w:pPr>
          </w:p>
        </w:tc>
      </w:tr>
      <w:tr w:rsidR="006F1EAD" w:rsidRPr="00B74A90" w14:paraId="013DEDC4" w14:textId="77777777" w:rsidTr="006F1EAD">
        <w:trPr>
          <w:trHeight w:val="169"/>
        </w:trPr>
        <w:tc>
          <w:tcPr>
            <w:tcW w:w="236" w:type="dxa"/>
            <w:tcBorders>
              <w:top w:val="nil"/>
              <w:left w:val="nil"/>
              <w:bottom w:val="nil"/>
              <w:right w:val="nil"/>
            </w:tcBorders>
            <w:noWrap/>
            <w:vAlign w:val="bottom"/>
          </w:tcPr>
          <w:p w14:paraId="29B30525" w14:textId="77777777" w:rsidR="006F1EAD" w:rsidRPr="00B74A90" w:rsidRDefault="006F1EAD" w:rsidP="00B74A90">
            <w:pPr>
              <w:rPr>
                <w:sz w:val="20"/>
                <w:szCs w:val="20"/>
                <w:lang w:eastAsia="ru-RU"/>
              </w:rPr>
            </w:pPr>
          </w:p>
        </w:tc>
        <w:tc>
          <w:tcPr>
            <w:tcW w:w="2527" w:type="dxa"/>
            <w:tcBorders>
              <w:top w:val="nil"/>
              <w:left w:val="nil"/>
              <w:bottom w:val="nil"/>
              <w:right w:val="nil"/>
            </w:tcBorders>
            <w:noWrap/>
            <w:vAlign w:val="bottom"/>
          </w:tcPr>
          <w:p w14:paraId="53D91D54" w14:textId="77777777" w:rsidR="006F1EAD" w:rsidRPr="00B74A90" w:rsidRDefault="006F1EAD" w:rsidP="00B74A90">
            <w:pPr>
              <w:rPr>
                <w:b/>
                <w:bCs/>
                <w:sz w:val="20"/>
                <w:szCs w:val="20"/>
                <w:lang w:eastAsia="ru-RU"/>
              </w:rPr>
            </w:pPr>
            <w:r w:rsidRPr="00B74A90">
              <w:rPr>
                <w:b/>
                <w:bCs/>
                <w:sz w:val="20"/>
                <w:szCs w:val="20"/>
                <w:lang w:eastAsia="ru-RU"/>
              </w:rPr>
              <w:t>Область контроля</w:t>
            </w:r>
          </w:p>
        </w:tc>
        <w:tc>
          <w:tcPr>
            <w:tcW w:w="4419" w:type="dxa"/>
            <w:gridSpan w:val="5"/>
            <w:tcBorders>
              <w:top w:val="single" w:sz="4" w:space="0" w:color="auto"/>
              <w:left w:val="nil"/>
              <w:bottom w:val="single" w:sz="4" w:space="0" w:color="auto"/>
              <w:right w:val="nil"/>
            </w:tcBorders>
            <w:vAlign w:val="bottom"/>
          </w:tcPr>
          <w:p w14:paraId="4B4704E5" w14:textId="77777777" w:rsidR="006F1EAD" w:rsidRPr="00B74A90" w:rsidRDefault="006F1EAD" w:rsidP="00B74A90">
            <w:pPr>
              <w:rPr>
                <w:b/>
                <w:bCs/>
                <w:sz w:val="20"/>
                <w:szCs w:val="20"/>
                <w:lang w:eastAsia="ru-RU"/>
              </w:rPr>
            </w:pPr>
            <w:r w:rsidRPr="00B74A90">
              <w:rPr>
                <w:b/>
                <w:bCs/>
                <w:sz w:val="20"/>
                <w:szCs w:val="20"/>
                <w:lang w:eastAsia="ru-RU"/>
              </w:rPr>
              <w:t xml:space="preserve">                            Общая оценка                                                                                                         </w:t>
            </w:r>
          </w:p>
        </w:tc>
        <w:tc>
          <w:tcPr>
            <w:tcW w:w="1984" w:type="dxa"/>
            <w:gridSpan w:val="6"/>
            <w:tcBorders>
              <w:top w:val="double" w:sz="6" w:space="0" w:color="auto"/>
              <w:left w:val="double" w:sz="6" w:space="0" w:color="auto"/>
              <w:bottom w:val="double" w:sz="6" w:space="0" w:color="auto"/>
              <w:right w:val="double" w:sz="6" w:space="0" w:color="auto"/>
            </w:tcBorders>
            <w:shd w:val="clear" w:color="000000" w:fill="FF0000"/>
            <w:vAlign w:val="bottom"/>
          </w:tcPr>
          <w:p w14:paraId="7E9395D0" w14:textId="77777777" w:rsidR="006F1EAD" w:rsidRPr="00B74A90" w:rsidRDefault="006F1EAD" w:rsidP="00B74A90">
            <w:pPr>
              <w:jc w:val="center"/>
              <w:rPr>
                <w:b/>
                <w:bCs/>
                <w:sz w:val="20"/>
                <w:szCs w:val="20"/>
                <w:lang w:eastAsia="ru-RU"/>
              </w:rPr>
            </w:pPr>
            <w:r w:rsidRPr="00B74A90">
              <w:rPr>
                <w:b/>
                <w:bCs/>
                <w:sz w:val="20"/>
                <w:szCs w:val="20"/>
                <w:lang w:eastAsia="ru-RU"/>
              </w:rPr>
              <w:t>49%</w:t>
            </w:r>
          </w:p>
        </w:tc>
        <w:tc>
          <w:tcPr>
            <w:tcW w:w="709" w:type="dxa"/>
            <w:gridSpan w:val="2"/>
            <w:tcBorders>
              <w:top w:val="nil"/>
              <w:left w:val="nil"/>
              <w:bottom w:val="nil"/>
              <w:right w:val="nil"/>
            </w:tcBorders>
            <w:noWrap/>
            <w:vAlign w:val="bottom"/>
          </w:tcPr>
          <w:p w14:paraId="7EE7377B" w14:textId="77777777" w:rsidR="006F1EAD" w:rsidRPr="00B74A90" w:rsidRDefault="006F1EAD" w:rsidP="00B74A90">
            <w:pPr>
              <w:rPr>
                <w:sz w:val="20"/>
                <w:szCs w:val="20"/>
                <w:lang w:eastAsia="ru-RU"/>
              </w:rPr>
            </w:pPr>
          </w:p>
        </w:tc>
      </w:tr>
      <w:tr w:rsidR="006F1EAD" w:rsidRPr="00B74A90" w14:paraId="4FC66BA8" w14:textId="77777777" w:rsidTr="006F1EAD">
        <w:trPr>
          <w:gridAfter w:val="1"/>
          <w:wAfter w:w="128" w:type="dxa"/>
          <w:trHeight w:val="337"/>
        </w:trPr>
        <w:tc>
          <w:tcPr>
            <w:tcW w:w="7054" w:type="dxa"/>
            <w:gridSpan w:val="6"/>
            <w:tcBorders>
              <w:top w:val="nil"/>
              <w:left w:val="nil"/>
              <w:bottom w:val="single" w:sz="8" w:space="0" w:color="auto"/>
              <w:right w:val="nil"/>
            </w:tcBorders>
            <w:noWrap/>
            <w:vAlign w:val="center"/>
          </w:tcPr>
          <w:p w14:paraId="3FD72B9B" w14:textId="77777777" w:rsidR="006F1EAD" w:rsidRPr="00B74A90" w:rsidRDefault="006F1EAD" w:rsidP="00B74A90">
            <w:pPr>
              <w:ind w:right="-2659"/>
              <w:rPr>
                <w:b/>
                <w:bCs/>
                <w:sz w:val="20"/>
                <w:szCs w:val="20"/>
                <w:lang w:eastAsia="ru-RU"/>
              </w:rPr>
            </w:pPr>
            <w:r w:rsidRPr="00B74A90">
              <w:rPr>
                <w:b/>
                <w:bCs/>
                <w:sz w:val="20"/>
                <w:szCs w:val="20"/>
                <w:lang w:eastAsia="ru-RU"/>
              </w:rPr>
              <w:t>Раздел 1. Выявленные нарушения по итогам проверки</w:t>
            </w:r>
          </w:p>
        </w:tc>
        <w:tc>
          <w:tcPr>
            <w:tcW w:w="1984" w:type="dxa"/>
            <w:gridSpan w:val="6"/>
            <w:tcBorders>
              <w:top w:val="nil"/>
              <w:left w:val="nil"/>
              <w:bottom w:val="single" w:sz="8" w:space="0" w:color="auto"/>
              <w:right w:val="nil"/>
            </w:tcBorders>
            <w:vAlign w:val="bottom"/>
          </w:tcPr>
          <w:p w14:paraId="3CB0A404" w14:textId="77777777" w:rsidR="006F1EAD" w:rsidRPr="00B74A90" w:rsidRDefault="006F1EAD" w:rsidP="00B74A90">
            <w:pPr>
              <w:rPr>
                <w:b/>
                <w:bCs/>
                <w:sz w:val="20"/>
                <w:szCs w:val="20"/>
                <w:lang w:eastAsia="ru-RU"/>
              </w:rPr>
            </w:pPr>
          </w:p>
        </w:tc>
        <w:tc>
          <w:tcPr>
            <w:tcW w:w="709" w:type="dxa"/>
            <w:gridSpan w:val="2"/>
            <w:tcBorders>
              <w:top w:val="nil"/>
              <w:left w:val="nil"/>
              <w:bottom w:val="single" w:sz="8" w:space="0" w:color="auto"/>
              <w:right w:val="nil"/>
            </w:tcBorders>
            <w:vAlign w:val="bottom"/>
          </w:tcPr>
          <w:p w14:paraId="5F90F010" w14:textId="77777777" w:rsidR="006F1EAD" w:rsidRPr="00B74A90" w:rsidRDefault="006F1EAD" w:rsidP="00B74A90">
            <w:pPr>
              <w:jc w:val="right"/>
              <w:rPr>
                <w:b/>
                <w:bCs/>
                <w:sz w:val="20"/>
                <w:szCs w:val="20"/>
                <w:lang w:eastAsia="ru-RU"/>
              </w:rPr>
            </w:pPr>
          </w:p>
        </w:tc>
      </w:tr>
      <w:tr w:rsidR="006F1EAD" w:rsidRPr="00B74A90" w14:paraId="75327E43" w14:textId="77777777" w:rsidTr="006F1EAD">
        <w:trPr>
          <w:gridAfter w:val="1"/>
          <w:wAfter w:w="128" w:type="dxa"/>
          <w:trHeight w:val="390"/>
        </w:trPr>
        <w:tc>
          <w:tcPr>
            <w:tcW w:w="9747" w:type="dxa"/>
            <w:gridSpan w:val="14"/>
            <w:tcBorders>
              <w:top w:val="nil"/>
              <w:left w:val="nil"/>
              <w:bottom w:val="nil"/>
              <w:right w:val="nil"/>
            </w:tcBorders>
            <w:noWrap/>
            <w:vAlign w:val="bottom"/>
          </w:tcPr>
          <w:p w14:paraId="0A1CD936" w14:textId="77777777" w:rsidR="006F1EAD" w:rsidRPr="00B74A90" w:rsidRDefault="006F1EAD" w:rsidP="00B74A90">
            <w:pPr>
              <w:rPr>
                <w:bCs/>
                <w:sz w:val="20"/>
                <w:szCs w:val="20"/>
                <w:lang w:eastAsia="ru-RU"/>
              </w:rPr>
            </w:pPr>
            <w:r w:rsidRPr="00B74A90">
              <w:rPr>
                <w:noProof/>
                <w:sz w:val="22"/>
                <w:lang w:eastAsia="ru-RU"/>
              </w:rPr>
              <w:drawing>
                <wp:inline distT="0" distB="0" distL="0" distR="0" wp14:anchorId="31955971" wp14:editId="4995211D">
                  <wp:extent cx="6234430" cy="213741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234430" cy="2137410"/>
                          </a:xfrm>
                          <a:prstGeom prst="rect">
                            <a:avLst/>
                          </a:prstGeom>
                          <a:noFill/>
                          <a:ln>
                            <a:noFill/>
                          </a:ln>
                        </pic:spPr>
                      </pic:pic>
                    </a:graphicData>
                  </a:graphic>
                </wp:inline>
              </w:drawing>
            </w:r>
          </w:p>
          <w:p w14:paraId="0FC5A38B" w14:textId="77777777" w:rsidR="006F1EAD" w:rsidRPr="00B74A90" w:rsidRDefault="006F1EAD" w:rsidP="00B74A90">
            <w:pPr>
              <w:rPr>
                <w:bCs/>
                <w:sz w:val="20"/>
                <w:szCs w:val="20"/>
                <w:lang w:eastAsia="ru-RU"/>
              </w:rPr>
            </w:pPr>
          </w:p>
          <w:p w14:paraId="2C1FC471" w14:textId="77777777" w:rsidR="006F1EAD" w:rsidRPr="00B74A90" w:rsidRDefault="006F1EAD" w:rsidP="00B74A90">
            <w:pPr>
              <w:rPr>
                <w:bCs/>
                <w:sz w:val="20"/>
                <w:szCs w:val="20"/>
                <w:lang w:eastAsia="ru-RU"/>
              </w:rPr>
            </w:pPr>
          </w:p>
          <w:p w14:paraId="59BFFEB0" w14:textId="77759321" w:rsidR="006F1EAD" w:rsidRPr="00B74A90" w:rsidRDefault="006F1EAD" w:rsidP="00B74A90">
            <w:pPr>
              <w:rPr>
                <w:bCs/>
                <w:sz w:val="20"/>
                <w:szCs w:val="20"/>
                <w:lang w:eastAsia="ru-RU"/>
              </w:rPr>
            </w:pPr>
            <w:r w:rsidRPr="00B74A90">
              <w:rPr>
                <w:bCs/>
                <w:sz w:val="20"/>
                <w:szCs w:val="20"/>
                <w:lang w:eastAsia="ru-RU"/>
              </w:rPr>
              <w:t xml:space="preserve">Отчет о выполнении устраненных замечаний предоставить в СОБПП </w:t>
            </w:r>
            <w:r>
              <w:rPr>
                <w:bCs/>
                <w:sz w:val="20"/>
                <w:szCs w:val="20"/>
                <w:lang w:eastAsia="ru-RU"/>
              </w:rPr>
              <w:t>ООО </w:t>
            </w:r>
            <w:r w:rsidRPr="00B74A90">
              <w:rPr>
                <w:bCs/>
                <w:sz w:val="20"/>
                <w:szCs w:val="20"/>
                <w:lang w:eastAsia="ru-RU"/>
              </w:rPr>
              <w:t>"Славнефть-Красноярскнефтегаз" к _____ 20_ г.</w:t>
            </w:r>
          </w:p>
          <w:p w14:paraId="359A8566" w14:textId="77777777" w:rsidR="006F1EAD" w:rsidRPr="00B74A90" w:rsidRDefault="006F1EAD" w:rsidP="00B74A90">
            <w:pPr>
              <w:rPr>
                <w:bCs/>
                <w:sz w:val="20"/>
                <w:szCs w:val="20"/>
                <w:lang w:eastAsia="ru-RU"/>
              </w:rPr>
            </w:pPr>
          </w:p>
          <w:p w14:paraId="03FC5D45" w14:textId="77777777" w:rsidR="006F1EAD" w:rsidRPr="00B74A90" w:rsidRDefault="006F1EAD" w:rsidP="00B74A90">
            <w:pPr>
              <w:rPr>
                <w:i/>
                <w:sz w:val="20"/>
                <w:szCs w:val="20"/>
                <w:lang w:eastAsia="ru-RU"/>
              </w:rPr>
            </w:pPr>
            <w:r w:rsidRPr="00B74A90">
              <w:rPr>
                <w:i/>
                <w:sz w:val="20"/>
                <w:szCs w:val="20"/>
                <w:lang w:eastAsia="ru-RU"/>
              </w:rPr>
              <w:t xml:space="preserve">Представитель от СОБПП </w:t>
            </w:r>
          </w:p>
          <w:p w14:paraId="0392D0EC" w14:textId="77777777" w:rsidR="006F1EAD" w:rsidRPr="00B74A90" w:rsidRDefault="006F1EAD" w:rsidP="00B74A90">
            <w:pPr>
              <w:rPr>
                <w:i/>
                <w:sz w:val="20"/>
                <w:szCs w:val="20"/>
                <w:lang w:eastAsia="ru-RU"/>
              </w:rPr>
            </w:pPr>
            <w:r w:rsidRPr="00B74A90">
              <w:rPr>
                <w:i/>
                <w:sz w:val="20"/>
                <w:szCs w:val="20"/>
                <w:lang w:eastAsia="ru-RU"/>
              </w:rPr>
              <w:t>Должность _____________________ Ф.И.О.</w:t>
            </w:r>
          </w:p>
          <w:p w14:paraId="3265B1B2" w14:textId="36F52092" w:rsidR="006F1EAD" w:rsidRPr="00B74A90" w:rsidRDefault="006F1EAD" w:rsidP="00B74A90">
            <w:pPr>
              <w:rPr>
                <w:i/>
                <w:sz w:val="20"/>
                <w:szCs w:val="20"/>
                <w:lang w:eastAsia="ru-RU"/>
              </w:rPr>
            </w:pPr>
            <w:r w:rsidRPr="00B74A90">
              <w:rPr>
                <w:i/>
                <w:sz w:val="20"/>
                <w:szCs w:val="20"/>
                <w:lang w:eastAsia="ru-RU"/>
              </w:rPr>
              <w:t xml:space="preserve">Уполномоченный представитель от </w:t>
            </w:r>
            <w:r>
              <w:rPr>
                <w:i/>
                <w:sz w:val="20"/>
                <w:szCs w:val="20"/>
                <w:lang w:eastAsia="ru-RU"/>
              </w:rPr>
              <w:t>Подрядчика</w:t>
            </w:r>
            <w:r w:rsidRPr="00B74A90">
              <w:rPr>
                <w:i/>
                <w:sz w:val="20"/>
                <w:szCs w:val="20"/>
                <w:lang w:eastAsia="ru-RU"/>
              </w:rPr>
              <w:t xml:space="preserve"> </w:t>
            </w:r>
          </w:p>
          <w:p w14:paraId="025EC9D7" w14:textId="77777777" w:rsidR="006F1EAD" w:rsidRPr="00B74A90" w:rsidRDefault="006F1EAD" w:rsidP="00B74A90">
            <w:pPr>
              <w:rPr>
                <w:sz w:val="20"/>
                <w:szCs w:val="20"/>
                <w:lang w:eastAsia="ru-RU"/>
              </w:rPr>
            </w:pPr>
            <w:r w:rsidRPr="00B74A90">
              <w:rPr>
                <w:i/>
                <w:sz w:val="20"/>
                <w:szCs w:val="20"/>
                <w:lang w:eastAsia="ru-RU"/>
              </w:rPr>
              <w:t>Должность _____________________ Ф.И.О.</w:t>
            </w:r>
          </w:p>
        </w:tc>
      </w:tr>
    </w:tbl>
    <w:p w14:paraId="6E7D302B" w14:textId="77777777" w:rsidR="006F1EAD" w:rsidRDefault="006F1EAD" w:rsidP="00C4740F">
      <w:pPr>
        <w:tabs>
          <w:tab w:val="left" w:pos="5311"/>
        </w:tabs>
        <w:sectPr w:rsidR="006F1EAD" w:rsidSect="00C4740F">
          <w:headerReference w:type="even" r:id="rId42"/>
          <w:headerReference w:type="default" r:id="rId43"/>
          <w:headerReference w:type="first" r:id="rId44"/>
          <w:pgSz w:w="11906" w:h="16838" w:code="9"/>
          <w:pgMar w:top="567" w:right="1021" w:bottom="567" w:left="1247" w:header="737" w:footer="680" w:gutter="0"/>
          <w:cols w:space="708"/>
          <w:docGrid w:linePitch="360"/>
        </w:sectPr>
      </w:pPr>
      <w:bookmarkStart w:id="275" w:name="_ПРИЛОЖЕНИЕ_15._СХЕМА"/>
      <w:bookmarkStart w:id="276" w:name="_ПРИЛОЖЕНИЕ_12._СХЕМА"/>
      <w:bookmarkStart w:id="277" w:name="_ПРИЛОЖЕНИЕ_13._СХЕМА"/>
      <w:bookmarkEnd w:id="165"/>
      <w:bookmarkEnd w:id="166"/>
      <w:bookmarkEnd w:id="275"/>
      <w:bookmarkEnd w:id="276"/>
      <w:bookmarkEnd w:id="277"/>
    </w:p>
    <w:p w14:paraId="17078E95" w14:textId="77777777" w:rsidR="006F1EAD" w:rsidRDefault="006F1EAD" w:rsidP="006F1EAD">
      <w:pPr>
        <w:spacing w:after="240"/>
        <w:jc w:val="both"/>
        <w:outlineLvl w:val="0"/>
        <w:rPr>
          <w:rFonts w:ascii="Arial" w:hAnsi="Arial" w:cs="Arial"/>
          <w:b/>
          <w:sz w:val="32"/>
        </w:rPr>
      </w:pPr>
      <w:bookmarkStart w:id="278" w:name="_Toc180744261"/>
      <w:bookmarkStart w:id="279" w:name="_Toc181804727"/>
      <w:bookmarkStart w:id="280" w:name="_Toc182222745"/>
      <w:bookmarkStart w:id="281" w:name="_Toc209776504"/>
      <w:r w:rsidRPr="0029207D">
        <w:rPr>
          <w:rFonts w:ascii="Arial" w:hAnsi="Arial" w:cs="Arial"/>
          <w:b/>
          <w:sz w:val="32"/>
        </w:rPr>
        <w:t>СПРАВОЧНОЕ ПРИЛОЖЕНИЕ. ТЕРМИНЫ КОРПОРАТИВНОГО ГЛОССАРИЯ И ВНЕШНИХ ИСТОЧНИКОВ</w:t>
      </w:r>
      <w:bookmarkEnd w:id="278"/>
      <w:bookmarkEnd w:id="279"/>
      <w:bookmarkEnd w:id="280"/>
      <w:bookmarkEnd w:id="281"/>
    </w:p>
    <w:p w14:paraId="4877A945" w14:textId="77777777" w:rsidR="006F1EAD" w:rsidRPr="006F1EAD" w:rsidRDefault="006F1EAD" w:rsidP="006F1EAD">
      <w:pPr>
        <w:tabs>
          <w:tab w:val="left" w:pos="567"/>
        </w:tabs>
        <w:spacing w:before="240"/>
        <w:jc w:val="both"/>
        <w:rPr>
          <w:rFonts w:ascii="Arial" w:hAnsi="Arial" w:cs="Arial"/>
          <w:b/>
        </w:rPr>
      </w:pPr>
      <w:r w:rsidRPr="006F1EAD">
        <w:rPr>
          <w:rFonts w:ascii="Arial" w:hAnsi="Arial" w:cs="Arial"/>
          <w:b/>
        </w:rPr>
        <w:t xml:space="preserve">ВЫПИСКА ИЗ КОРПОРАТИВНОГО ГЛОССАРИЯ </w:t>
      </w:r>
    </w:p>
    <w:tbl>
      <w:tblPr>
        <w:tblW w:w="9639" w:type="dxa"/>
        <w:tblCellMar>
          <w:left w:w="0" w:type="dxa"/>
          <w:right w:w="0" w:type="dxa"/>
        </w:tblCellMar>
        <w:tblLook w:val="04A0" w:firstRow="1" w:lastRow="0" w:firstColumn="1" w:lastColumn="0" w:noHBand="0" w:noVBand="1"/>
      </w:tblPr>
      <w:tblGrid>
        <w:gridCol w:w="2942"/>
        <w:gridCol w:w="336"/>
        <w:gridCol w:w="6361"/>
      </w:tblGrid>
      <w:tr w:rsidR="006F1EAD" w14:paraId="1EBFB493" w14:textId="77777777" w:rsidTr="006F1EAD">
        <w:trPr>
          <w:trHeight w:val="1280"/>
        </w:trPr>
        <w:tc>
          <w:tcPr>
            <w:tcW w:w="2942" w:type="dxa"/>
            <w:shd w:val="clear" w:color="auto" w:fill="auto"/>
          </w:tcPr>
          <w:p w14:paraId="404B4162" w14:textId="77777777" w:rsidR="006F1EAD" w:rsidRPr="009F5C45" w:rsidRDefault="006F1EAD" w:rsidP="006F1EAD">
            <w:pPr>
              <w:spacing w:before="120" w:after="120"/>
              <w:jc w:val="both"/>
              <w:rPr>
                <w:highlight w:val="lightGray"/>
              </w:rPr>
            </w:pPr>
            <w:r w:rsidRPr="00F004F2">
              <w:t>ДОКУМЕНТАЦИЯ О ЗАКУПКЕ</w:t>
            </w:r>
          </w:p>
        </w:tc>
        <w:tc>
          <w:tcPr>
            <w:tcW w:w="336" w:type="dxa"/>
            <w:shd w:val="clear" w:color="auto" w:fill="auto"/>
          </w:tcPr>
          <w:p w14:paraId="2218143B" w14:textId="77777777" w:rsidR="006F1EAD" w:rsidRPr="009F5C45" w:rsidRDefault="006F1EAD" w:rsidP="006F1EAD">
            <w:pPr>
              <w:spacing w:before="120" w:after="120"/>
              <w:jc w:val="center"/>
              <w:rPr>
                <w:highlight w:val="lightGray"/>
              </w:rPr>
            </w:pPr>
            <w:r w:rsidRPr="00F004F2">
              <w:t>–</w:t>
            </w:r>
          </w:p>
        </w:tc>
        <w:tc>
          <w:tcPr>
            <w:tcW w:w="6361" w:type="dxa"/>
            <w:shd w:val="clear" w:color="auto" w:fill="auto"/>
          </w:tcPr>
          <w:p w14:paraId="10CCE025" w14:textId="77777777" w:rsidR="006F1EAD" w:rsidRPr="009F5C45" w:rsidRDefault="006F1EAD" w:rsidP="006F1EAD">
            <w:pPr>
              <w:spacing w:before="120" w:after="120"/>
              <w:jc w:val="both"/>
              <w:rPr>
                <w:highlight w:val="lightGray"/>
              </w:rPr>
            </w:pPr>
            <w:r w:rsidRPr="00696806">
              <w:t>документ (комплект документов), предоставляющий заинтересованным лицам всю необходимую и достаточную информацию для участия в процедуре конкурентной закупки.</w:t>
            </w:r>
          </w:p>
        </w:tc>
      </w:tr>
      <w:tr w:rsidR="006F1EAD" w14:paraId="2A28BB32" w14:textId="77777777" w:rsidTr="006F1EAD">
        <w:tc>
          <w:tcPr>
            <w:tcW w:w="2942" w:type="dxa"/>
            <w:shd w:val="clear" w:color="auto" w:fill="auto"/>
          </w:tcPr>
          <w:p w14:paraId="3B7F29AB" w14:textId="77777777" w:rsidR="006F1EAD" w:rsidRPr="009F5C45" w:rsidRDefault="006F1EAD" w:rsidP="006F1EAD">
            <w:pPr>
              <w:spacing w:before="120" w:after="120"/>
              <w:jc w:val="both"/>
              <w:rPr>
                <w:highlight w:val="lightGray"/>
              </w:rPr>
            </w:pPr>
            <w:r>
              <w:t>ЗАКУПКА</w:t>
            </w:r>
          </w:p>
        </w:tc>
        <w:tc>
          <w:tcPr>
            <w:tcW w:w="336" w:type="dxa"/>
            <w:shd w:val="clear" w:color="auto" w:fill="auto"/>
          </w:tcPr>
          <w:p w14:paraId="186E5CCA" w14:textId="77777777" w:rsidR="006F1EAD" w:rsidRPr="009F5C45" w:rsidRDefault="006F1EAD" w:rsidP="006F1EAD">
            <w:pPr>
              <w:spacing w:before="120" w:after="120"/>
              <w:jc w:val="center"/>
              <w:rPr>
                <w:highlight w:val="lightGray"/>
              </w:rPr>
            </w:pPr>
            <w:r w:rsidRPr="00F004F2">
              <w:t>—</w:t>
            </w:r>
          </w:p>
        </w:tc>
        <w:tc>
          <w:tcPr>
            <w:tcW w:w="6361" w:type="dxa"/>
            <w:shd w:val="clear" w:color="auto" w:fill="auto"/>
          </w:tcPr>
          <w:p w14:paraId="5CEA78CA" w14:textId="77777777" w:rsidR="006F1EAD" w:rsidRPr="009F5C45" w:rsidRDefault="006F1EAD" w:rsidP="006F1EAD">
            <w:pPr>
              <w:spacing w:before="120" w:after="120"/>
              <w:jc w:val="both"/>
              <w:rPr>
                <w:bCs/>
                <w:highlight w:val="lightGray"/>
              </w:rPr>
            </w:pPr>
            <w:r w:rsidRPr="00696806">
              <w:t>последовательность действий, осуществляемых с целью выбора поставщика и заключения договора между заказчиком и поставщиком для удовлетворения потребности.</w:t>
            </w:r>
          </w:p>
        </w:tc>
      </w:tr>
      <w:tr w:rsidR="006F1EAD" w14:paraId="283C2988" w14:textId="77777777" w:rsidTr="006F1EAD">
        <w:tblPrEx>
          <w:tblCellMar>
            <w:left w:w="108" w:type="dxa"/>
            <w:right w:w="108" w:type="dxa"/>
          </w:tblCellMar>
        </w:tblPrEx>
        <w:tc>
          <w:tcPr>
            <w:tcW w:w="2942" w:type="dxa"/>
            <w:shd w:val="clear" w:color="auto" w:fill="auto"/>
          </w:tcPr>
          <w:p w14:paraId="77A23086" w14:textId="77777777" w:rsidR="006F1EAD" w:rsidRPr="00696806" w:rsidRDefault="006F1EAD" w:rsidP="006F1EAD">
            <w:pPr>
              <w:spacing w:before="120" w:after="120"/>
              <w:ind w:left="-108"/>
              <w:jc w:val="both"/>
              <w:rPr>
                <w:highlight w:val="lightGray"/>
              </w:rPr>
            </w:pPr>
            <w:r w:rsidRPr="00696806">
              <w:t>ИНИЦИАТОР ЗАКУПКИ</w:t>
            </w:r>
          </w:p>
        </w:tc>
        <w:tc>
          <w:tcPr>
            <w:tcW w:w="336" w:type="dxa"/>
            <w:shd w:val="clear" w:color="auto" w:fill="auto"/>
          </w:tcPr>
          <w:p w14:paraId="242C69D6" w14:textId="77777777" w:rsidR="006F1EAD" w:rsidRPr="00696806" w:rsidRDefault="006F1EAD" w:rsidP="006F1EAD">
            <w:pPr>
              <w:spacing w:before="120" w:after="120"/>
            </w:pPr>
            <w:r w:rsidRPr="00696806">
              <w:t>–</w:t>
            </w:r>
          </w:p>
        </w:tc>
        <w:tc>
          <w:tcPr>
            <w:tcW w:w="6361" w:type="dxa"/>
            <w:shd w:val="clear" w:color="auto" w:fill="auto"/>
          </w:tcPr>
          <w:p w14:paraId="56E4F29C" w14:textId="77777777" w:rsidR="006F1EAD" w:rsidRPr="00696806" w:rsidRDefault="006F1EAD" w:rsidP="006F1EAD">
            <w:pPr>
              <w:spacing w:before="120" w:after="120"/>
              <w:jc w:val="both"/>
            </w:pPr>
            <w:r w:rsidRPr="00696806">
              <w:t>структурное подразделение / работник, формирующее потребность в закупке продукции для целей эффективного выполнения возложенных на него функций согласно Положению о структурном подразделении/ Должностной инструкции, локальным нормативным документам и распорядительным документам.</w:t>
            </w:r>
          </w:p>
        </w:tc>
      </w:tr>
      <w:tr w:rsidR="006F1EAD" w14:paraId="02173073" w14:textId="77777777" w:rsidTr="006F1EAD">
        <w:tblPrEx>
          <w:tblCellMar>
            <w:left w:w="108" w:type="dxa"/>
            <w:right w:w="108" w:type="dxa"/>
          </w:tblCellMar>
        </w:tblPrEx>
        <w:tc>
          <w:tcPr>
            <w:tcW w:w="2942" w:type="dxa"/>
            <w:shd w:val="clear" w:color="auto" w:fill="auto"/>
          </w:tcPr>
          <w:p w14:paraId="27121E99" w14:textId="77777777" w:rsidR="006F1EAD" w:rsidRPr="00696806" w:rsidRDefault="006F1EAD" w:rsidP="006F1EAD">
            <w:pPr>
              <w:spacing w:before="120" w:after="120"/>
              <w:ind w:left="-108"/>
              <w:jc w:val="both"/>
              <w:rPr>
                <w:highlight w:val="lightGray"/>
              </w:rPr>
            </w:pPr>
            <w:r w:rsidRPr="00696806">
              <w:t>КОНТРАГЕНТ</w:t>
            </w:r>
          </w:p>
        </w:tc>
        <w:tc>
          <w:tcPr>
            <w:tcW w:w="336" w:type="dxa"/>
            <w:shd w:val="clear" w:color="auto" w:fill="auto"/>
          </w:tcPr>
          <w:p w14:paraId="7D2CA566" w14:textId="77777777" w:rsidR="006F1EAD" w:rsidRPr="00696806" w:rsidRDefault="006F1EAD" w:rsidP="006F1EAD">
            <w:pPr>
              <w:spacing w:before="120" w:after="120"/>
            </w:pPr>
            <w:r w:rsidRPr="00696806">
              <w:t>–</w:t>
            </w:r>
          </w:p>
        </w:tc>
        <w:tc>
          <w:tcPr>
            <w:tcW w:w="6361" w:type="dxa"/>
            <w:shd w:val="clear" w:color="auto" w:fill="auto"/>
          </w:tcPr>
          <w:p w14:paraId="34D247BF" w14:textId="77777777" w:rsidR="006F1EAD" w:rsidRPr="00696806" w:rsidRDefault="006F1EAD" w:rsidP="006F1EAD">
            <w:pPr>
              <w:spacing w:before="120" w:after="120"/>
              <w:jc w:val="both"/>
            </w:pPr>
            <w:r w:rsidRPr="00696806">
              <w:t>любое российское или иностранное юридическое или физическое лицо, с которым ПАО «НК «Роснефть» или Общество Группы вступает в договорные отношения, за исключением трудовых отношений.</w:t>
            </w:r>
          </w:p>
        </w:tc>
      </w:tr>
      <w:tr w:rsidR="006F1EAD" w14:paraId="739AB701" w14:textId="77777777" w:rsidTr="006F1EAD">
        <w:tblPrEx>
          <w:tblCellMar>
            <w:left w:w="108" w:type="dxa"/>
            <w:right w:w="108" w:type="dxa"/>
          </w:tblCellMar>
        </w:tblPrEx>
        <w:tc>
          <w:tcPr>
            <w:tcW w:w="2942" w:type="dxa"/>
            <w:shd w:val="clear" w:color="auto" w:fill="auto"/>
          </w:tcPr>
          <w:p w14:paraId="4EAA58E2" w14:textId="77777777" w:rsidR="006F1EAD" w:rsidRPr="00696806" w:rsidRDefault="006F1EAD" w:rsidP="006F1EAD">
            <w:pPr>
              <w:spacing w:before="120" w:after="120"/>
              <w:ind w:left="-108"/>
              <w:jc w:val="both"/>
            </w:pPr>
            <w:r w:rsidRPr="00696806">
              <w:t>КУРАТОР ДОГОВОРА</w:t>
            </w:r>
          </w:p>
        </w:tc>
        <w:tc>
          <w:tcPr>
            <w:tcW w:w="336" w:type="dxa"/>
            <w:shd w:val="clear" w:color="auto" w:fill="auto"/>
          </w:tcPr>
          <w:p w14:paraId="7820BD47" w14:textId="77777777" w:rsidR="006F1EAD" w:rsidRPr="00696806" w:rsidRDefault="006F1EAD" w:rsidP="006F1EAD">
            <w:pPr>
              <w:spacing w:before="120" w:after="120"/>
            </w:pPr>
            <w:r w:rsidRPr="00696806">
              <w:t>–</w:t>
            </w:r>
          </w:p>
        </w:tc>
        <w:tc>
          <w:tcPr>
            <w:tcW w:w="6361" w:type="dxa"/>
            <w:shd w:val="clear" w:color="auto" w:fill="auto"/>
          </w:tcPr>
          <w:p w14:paraId="1B0A4235" w14:textId="77777777" w:rsidR="006F1EAD" w:rsidRPr="00696806" w:rsidRDefault="006F1EAD" w:rsidP="006F1EAD">
            <w:pPr>
              <w:spacing w:before="120" w:after="120"/>
              <w:jc w:val="both"/>
            </w:pPr>
            <w:r w:rsidRPr="00696806">
              <w:t>работник, назначенный руководителем структурного подразделения (или работник другого юридического лица, оказывающего услуги по сопровождению договорной работы на основании заключенного договора), ответственный за подготовку к согласованию, организацию согласования и подписания, передачу для регистрации и хранения, контроль исполнения и прекращения действия договора, оформление первичной учётной документации и инициирование платежей по договору, обладающий информацией о содержании договора и статусе его исполнения, предоставляющий разъяснения согласующим договор лицам и иным работникам по запросам.</w:t>
            </w:r>
          </w:p>
        </w:tc>
      </w:tr>
      <w:tr w:rsidR="006F1EAD" w14:paraId="346A89B4" w14:textId="77777777" w:rsidTr="006F1EAD">
        <w:tc>
          <w:tcPr>
            <w:tcW w:w="2942" w:type="dxa"/>
            <w:shd w:val="clear" w:color="auto" w:fill="auto"/>
          </w:tcPr>
          <w:p w14:paraId="116B93B5" w14:textId="77777777" w:rsidR="006F1EAD" w:rsidRDefault="006F1EAD" w:rsidP="006F1EAD">
            <w:pPr>
              <w:spacing w:before="120" w:after="120"/>
              <w:jc w:val="both"/>
            </w:pPr>
            <w:r w:rsidRPr="00696806">
              <w:t>МОБИЛИЗАЦИЯ</w:t>
            </w:r>
          </w:p>
        </w:tc>
        <w:tc>
          <w:tcPr>
            <w:tcW w:w="336" w:type="dxa"/>
            <w:shd w:val="clear" w:color="auto" w:fill="auto"/>
          </w:tcPr>
          <w:p w14:paraId="670E416C" w14:textId="77777777" w:rsidR="006F1EAD" w:rsidRPr="00F004F2" w:rsidRDefault="006F1EAD" w:rsidP="006F1EAD">
            <w:pPr>
              <w:spacing w:before="120" w:after="120"/>
              <w:jc w:val="center"/>
            </w:pPr>
            <w:r w:rsidRPr="00F004F2">
              <w:t>—</w:t>
            </w:r>
          </w:p>
        </w:tc>
        <w:tc>
          <w:tcPr>
            <w:tcW w:w="6361" w:type="dxa"/>
            <w:shd w:val="clear" w:color="auto" w:fill="auto"/>
          </w:tcPr>
          <w:p w14:paraId="28F0AEB1" w14:textId="77777777" w:rsidR="006F1EAD" w:rsidRPr="00C5656E" w:rsidRDefault="006F1EAD" w:rsidP="006F1EAD">
            <w:pPr>
              <w:spacing w:before="120" w:after="120"/>
              <w:jc w:val="both"/>
            </w:pPr>
            <w:r w:rsidRPr="00696806">
              <w:t>комплекс мероприятий по переводу юридических лиц на работу в условиях военного времени и переводу органов управления и формирований сил гражданской обороны на организацию и состав военного времени.</w:t>
            </w:r>
          </w:p>
        </w:tc>
      </w:tr>
      <w:tr w:rsidR="006F1EAD" w14:paraId="37F896B5" w14:textId="77777777" w:rsidTr="006F1EAD">
        <w:tc>
          <w:tcPr>
            <w:tcW w:w="2942" w:type="dxa"/>
            <w:shd w:val="clear" w:color="auto" w:fill="auto"/>
          </w:tcPr>
          <w:p w14:paraId="76318A37" w14:textId="77777777" w:rsidR="006F1EAD" w:rsidRPr="00696806" w:rsidRDefault="006F1EAD" w:rsidP="006F1EAD">
            <w:pPr>
              <w:spacing w:before="120" w:after="120"/>
              <w:jc w:val="both"/>
            </w:pPr>
            <w:r w:rsidRPr="00696806">
              <w:t>ОБЩЕСТВО ГРУППЫ (ОГ)</w:t>
            </w:r>
          </w:p>
        </w:tc>
        <w:tc>
          <w:tcPr>
            <w:tcW w:w="336" w:type="dxa"/>
            <w:shd w:val="clear" w:color="auto" w:fill="auto"/>
          </w:tcPr>
          <w:p w14:paraId="6590594A" w14:textId="77777777" w:rsidR="006F1EAD" w:rsidRPr="00F004F2" w:rsidRDefault="006F1EAD" w:rsidP="006F1EAD">
            <w:pPr>
              <w:spacing w:before="120" w:after="120"/>
              <w:jc w:val="center"/>
            </w:pPr>
            <w:r w:rsidRPr="00F004F2">
              <w:t>—</w:t>
            </w:r>
          </w:p>
        </w:tc>
        <w:tc>
          <w:tcPr>
            <w:tcW w:w="6361" w:type="dxa"/>
            <w:shd w:val="clear" w:color="auto" w:fill="auto"/>
          </w:tcPr>
          <w:p w14:paraId="6DBE48B7" w14:textId="77777777" w:rsidR="006F1EAD" w:rsidRPr="00C5656E" w:rsidRDefault="006F1EAD" w:rsidP="006F1EAD">
            <w:pPr>
              <w:spacing w:before="120" w:after="120"/>
              <w:jc w:val="both"/>
            </w:pPr>
            <w:r w:rsidRPr="00696806">
              <w:t>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tc>
      </w:tr>
      <w:tr w:rsidR="006F1EAD" w14:paraId="650771EF" w14:textId="77777777" w:rsidTr="006F1EAD">
        <w:tblPrEx>
          <w:tblCellMar>
            <w:left w:w="108" w:type="dxa"/>
            <w:right w:w="108" w:type="dxa"/>
          </w:tblCellMar>
        </w:tblPrEx>
        <w:tc>
          <w:tcPr>
            <w:tcW w:w="2942" w:type="dxa"/>
            <w:shd w:val="clear" w:color="auto" w:fill="auto"/>
          </w:tcPr>
          <w:p w14:paraId="56BA6BE7" w14:textId="77777777" w:rsidR="006F1EAD" w:rsidRPr="00696806" w:rsidRDefault="006F1EAD" w:rsidP="006F1EAD">
            <w:pPr>
              <w:spacing w:before="120" w:after="120"/>
              <w:ind w:left="-108"/>
              <w:jc w:val="both"/>
            </w:pPr>
            <w:r w:rsidRPr="00696806">
              <w:t>ПОДРЯДНАЯ ОРГАНИЗАЦИЯ (ПОДРЯДЧИК)</w:t>
            </w:r>
          </w:p>
        </w:tc>
        <w:tc>
          <w:tcPr>
            <w:tcW w:w="336" w:type="dxa"/>
            <w:shd w:val="clear" w:color="auto" w:fill="auto"/>
          </w:tcPr>
          <w:p w14:paraId="48CA6811" w14:textId="77777777" w:rsidR="006F1EAD" w:rsidRPr="00696806" w:rsidRDefault="006F1EAD" w:rsidP="006F1EAD">
            <w:pPr>
              <w:spacing w:before="120" w:after="120"/>
            </w:pPr>
            <w:r w:rsidRPr="00696806">
              <w:t>–</w:t>
            </w:r>
          </w:p>
        </w:tc>
        <w:tc>
          <w:tcPr>
            <w:tcW w:w="6361" w:type="dxa"/>
            <w:shd w:val="clear" w:color="auto" w:fill="auto"/>
          </w:tcPr>
          <w:p w14:paraId="18072447" w14:textId="77777777" w:rsidR="006F1EAD" w:rsidRPr="00696806" w:rsidRDefault="006F1EAD" w:rsidP="006F1EAD">
            <w:pPr>
              <w:spacing w:before="120" w:after="120"/>
              <w:jc w:val="both"/>
            </w:pPr>
            <w:r w:rsidRPr="00696806">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6F1EAD" w14:paraId="689684DE" w14:textId="77777777" w:rsidTr="006F1EAD">
        <w:tc>
          <w:tcPr>
            <w:tcW w:w="2942" w:type="dxa"/>
            <w:shd w:val="clear" w:color="auto" w:fill="auto"/>
          </w:tcPr>
          <w:p w14:paraId="69AADC3A" w14:textId="77777777" w:rsidR="006F1EAD" w:rsidRPr="00F004F2" w:rsidRDefault="006F1EAD" w:rsidP="006F1EAD">
            <w:pPr>
              <w:spacing w:before="120" w:after="120"/>
              <w:jc w:val="both"/>
            </w:pPr>
            <w:r w:rsidRPr="00F004F2">
              <w:t>РАСПОРЯДИТЕЛЬНЫЙ ДОКУМЕНТ</w:t>
            </w:r>
          </w:p>
        </w:tc>
        <w:tc>
          <w:tcPr>
            <w:tcW w:w="336" w:type="dxa"/>
            <w:shd w:val="clear" w:color="auto" w:fill="auto"/>
          </w:tcPr>
          <w:p w14:paraId="5ACF8751" w14:textId="77777777" w:rsidR="006F1EAD" w:rsidRPr="00F004F2" w:rsidRDefault="006F1EAD" w:rsidP="006F1EAD">
            <w:pPr>
              <w:spacing w:before="120" w:after="120"/>
              <w:jc w:val="center"/>
            </w:pPr>
            <w:r w:rsidRPr="00F004F2">
              <w:t>—</w:t>
            </w:r>
          </w:p>
        </w:tc>
        <w:tc>
          <w:tcPr>
            <w:tcW w:w="6361" w:type="dxa"/>
            <w:shd w:val="clear" w:color="auto" w:fill="auto"/>
          </w:tcPr>
          <w:p w14:paraId="66871DFE" w14:textId="77777777" w:rsidR="006F1EAD" w:rsidRPr="00C5656E" w:rsidRDefault="006F1EAD" w:rsidP="006F1EAD">
            <w:pPr>
              <w:spacing w:before="120" w:after="120"/>
              <w:jc w:val="both"/>
            </w:pPr>
            <w:r w:rsidRPr="00696806">
              <w:t>вид внутреннего документа, в котором фиксируется решение административных и организационных вопросов, а также вопросов управления, взаимодействия, обеспечения и регулирования деятельности юридического лица, его структурных подразделений и должностных лиц.</w:t>
            </w:r>
          </w:p>
        </w:tc>
      </w:tr>
      <w:tr w:rsidR="006F1EAD" w14:paraId="58861691" w14:textId="77777777" w:rsidTr="006F1EAD">
        <w:tc>
          <w:tcPr>
            <w:tcW w:w="2942" w:type="dxa"/>
            <w:shd w:val="clear" w:color="auto" w:fill="auto"/>
          </w:tcPr>
          <w:p w14:paraId="7174328E" w14:textId="77777777" w:rsidR="006F1EAD" w:rsidRPr="00696806" w:rsidRDefault="006F1EAD" w:rsidP="006F1EAD">
            <w:pPr>
              <w:spacing w:before="120" w:after="120"/>
              <w:jc w:val="both"/>
            </w:pPr>
            <w:r w:rsidRPr="00696806">
              <w:t>РАССЛЕДОВАНИЕ ПРОИСШЕСТВИЙ</w:t>
            </w:r>
          </w:p>
        </w:tc>
        <w:tc>
          <w:tcPr>
            <w:tcW w:w="336" w:type="dxa"/>
            <w:shd w:val="clear" w:color="auto" w:fill="auto"/>
          </w:tcPr>
          <w:p w14:paraId="11C45FBC" w14:textId="77777777" w:rsidR="006F1EAD" w:rsidRPr="00F004F2" w:rsidRDefault="006F1EAD" w:rsidP="006F1EAD">
            <w:pPr>
              <w:spacing w:before="120" w:after="120"/>
              <w:jc w:val="center"/>
            </w:pPr>
            <w:r w:rsidRPr="00F004F2">
              <w:t>—</w:t>
            </w:r>
          </w:p>
        </w:tc>
        <w:tc>
          <w:tcPr>
            <w:tcW w:w="6361" w:type="dxa"/>
            <w:shd w:val="clear" w:color="auto" w:fill="auto"/>
          </w:tcPr>
          <w:p w14:paraId="3599635F" w14:textId="77777777" w:rsidR="006F1EAD" w:rsidRPr="00C5656E" w:rsidRDefault="006F1EAD" w:rsidP="006F1EAD">
            <w:pPr>
              <w:spacing w:before="120" w:after="120"/>
              <w:jc w:val="both"/>
            </w:pPr>
            <w:r w:rsidRPr="00696806">
              <w:t>совокупность действий по установлению причин происшествий и определению предупреждающих и (или) корректирующих мер по устранению последствий происшествия и (или) предупреждению происшествий, а также снижению рисков в области промышленной безопасности, охраны труда и окружающей среды.</w:t>
            </w:r>
          </w:p>
        </w:tc>
      </w:tr>
      <w:tr w:rsidR="006F1EAD" w14:paraId="4CABE590" w14:textId="77777777" w:rsidTr="006F1EAD">
        <w:tc>
          <w:tcPr>
            <w:tcW w:w="2942" w:type="dxa"/>
            <w:shd w:val="clear" w:color="auto" w:fill="auto"/>
          </w:tcPr>
          <w:p w14:paraId="2B1C9776" w14:textId="77777777" w:rsidR="006F1EAD" w:rsidRPr="00696806" w:rsidRDefault="006F1EAD" w:rsidP="006F1EAD">
            <w:pPr>
              <w:spacing w:before="120" w:after="120"/>
              <w:jc w:val="both"/>
            </w:pPr>
            <w:r w:rsidRPr="00696806">
              <w:t>СТРУКТУРНОЕ ПОДРАЗДЕЛЕНИЕ</w:t>
            </w:r>
          </w:p>
        </w:tc>
        <w:tc>
          <w:tcPr>
            <w:tcW w:w="336" w:type="dxa"/>
            <w:shd w:val="clear" w:color="auto" w:fill="auto"/>
          </w:tcPr>
          <w:p w14:paraId="02EB5B18" w14:textId="77777777" w:rsidR="006F1EAD" w:rsidRPr="00F004F2" w:rsidRDefault="006F1EAD" w:rsidP="006F1EAD">
            <w:pPr>
              <w:spacing w:before="120" w:after="120"/>
              <w:jc w:val="center"/>
            </w:pPr>
            <w:r w:rsidRPr="00F004F2">
              <w:t>—</w:t>
            </w:r>
          </w:p>
        </w:tc>
        <w:tc>
          <w:tcPr>
            <w:tcW w:w="6361" w:type="dxa"/>
            <w:shd w:val="clear" w:color="auto" w:fill="auto"/>
          </w:tcPr>
          <w:p w14:paraId="1A12574D" w14:textId="77777777" w:rsidR="006F1EAD" w:rsidRPr="00C5656E" w:rsidRDefault="006F1EAD" w:rsidP="006F1EAD">
            <w:pPr>
              <w:spacing w:before="120" w:after="120"/>
              <w:jc w:val="both"/>
            </w:pPr>
            <w:r w:rsidRPr="00696806">
              <w:t>организационно-структурная единица, объединяющая несколько должностей (профессий), с определенными функциями, задачами и ответственностью.</w:t>
            </w:r>
          </w:p>
        </w:tc>
      </w:tr>
      <w:tr w:rsidR="006F1EAD" w14:paraId="69109147" w14:textId="77777777" w:rsidTr="006F1EAD">
        <w:tblPrEx>
          <w:tblCellMar>
            <w:left w:w="108" w:type="dxa"/>
            <w:right w:w="108" w:type="dxa"/>
          </w:tblCellMar>
        </w:tblPrEx>
        <w:tc>
          <w:tcPr>
            <w:tcW w:w="2942" w:type="dxa"/>
            <w:shd w:val="clear" w:color="auto" w:fill="auto"/>
          </w:tcPr>
          <w:p w14:paraId="7992A5D1" w14:textId="77777777" w:rsidR="006F1EAD" w:rsidRPr="00696806" w:rsidRDefault="006F1EAD" w:rsidP="006F1EAD">
            <w:pPr>
              <w:spacing w:before="120" w:after="120"/>
              <w:ind w:left="-108"/>
              <w:jc w:val="both"/>
            </w:pPr>
            <w:r w:rsidRPr="00696806">
              <w:t>СУБПОДРЯДНАЯ ОРГАНИЗАЦИЯ (СУБПОДРЯДЧИК)</w:t>
            </w:r>
          </w:p>
        </w:tc>
        <w:tc>
          <w:tcPr>
            <w:tcW w:w="336" w:type="dxa"/>
            <w:shd w:val="clear" w:color="auto" w:fill="auto"/>
          </w:tcPr>
          <w:p w14:paraId="09F04155" w14:textId="77777777" w:rsidR="006F1EAD" w:rsidRPr="00696806" w:rsidRDefault="006F1EAD" w:rsidP="006F1EAD">
            <w:pPr>
              <w:spacing w:before="120" w:after="120"/>
            </w:pPr>
            <w:r w:rsidRPr="00696806">
              <w:t>–</w:t>
            </w:r>
          </w:p>
        </w:tc>
        <w:tc>
          <w:tcPr>
            <w:tcW w:w="6361" w:type="dxa"/>
            <w:shd w:val="clear" w:color="auto" w:fill="auto"/>
          </w:tcPr>
          <w:p w14:paraId="61071DD6" w14:textId="77777777" w:rsidR="006F1EAD" w:rsidRPr="00696806" w:rsidRDefault="006F1EAD" w:rsidP="006F1EAD">
            <w:pPr>
              <w:spacing w:before="120" w:after="120"/>
              <w:jc w:val="both"/>
            </w:pPr>
            <w:r w:rsidRPr="00696806">
              <w:t>физическое или юридическое лицо, которое выполняет определенную работу в интересах заказчика по договору субподряда, заключенному с подрядчиком в соответствии с Гражданским кодексом Российской Федерации.</w:t>
            </w:r>
          </w:p>
        </w:tc>
      </w:tr>
      <w:tr w:rsidR="006F1EAD" w14:paraId="456DA5AB" w14:textId="77777777" w:rsidTr="006F1EAD">
        <w:tc>
          <w:tcPr>
            <w:tcW w:w="2942" w:type="dxa"/>
            <w:shd w:val="clear" w:color="auto" w:fill="auto"/>
          </w:tcPr>
          <w:p w14:paraId="3BA23845" w14:textId="77777777" w:rsidR="006F1EAD" w:rsidRPr="00696806" w:rsidRDefault="006F1EAD" w:rsidP="006F1EAD">
            <w:pPr>
              <w:spacing w:before="120" w:after="120"/>
              <w:jc w:val="both"/>
            </w:pPr>
            <w:r w:rsidRPr="00696806">
              <w:t>ТЕХНИЧЕСКИЙ АУДИТ</w:t>
            </w:r>
          </w:p>
        </w:tc>
        <w:tc>
          <w:tcPr>
            <w:tcW w:w="336" w:type="dxa"/>
            <w:shd w:val="clear" w:color="auto" w:fill="auto"/>
          </w:tcPr>
          <w:p w14:paraId="595582FC" w14:textId="77777777" w:rsidR="006F1EAD" w:rsidRPr="00F004F2" w:rsidRDefault="006F1EAD" w:rsidP="006F1EAD">
            <w:pPr>
              <w:spacing w:before="120" w:after="120"/>
              <w:jc w:val="center"/>
            </w:pPr>
            <w:r w:rsidRPr="00F004F2">
              <w:t>—</w:t>
            </w:r>
          </w:p>
        </w:tc>
        <w:tc>
          <w:tcPr>
            <w:tcW w:w="6361" w:type="dxa"/>
            <w:shd w:val="clear" w:color="auto" w:fill="auto"/>
          </w:tcPr>
          <w:p w14:paraId="408EE82C" w14:textId="77777777" w:rsidR="006F1EAD" w:rsidRPr="00C5656E" w:rsidRDefault="006F1EAD" w:rsidP="006F1EAD">
            <w:pPr>
              <w:spacing w:before="120" w:after="120"/>
              <w:jc w:val="both"/>
            </w:pPr>
            <w:r w:rsidRPr="00696806">
              <w:t>проверка соблюдения технологических процессов производства, технического состояния промышленного оборудования, выполнения требований техники безопасности, охраны труда и окружающей среды, а также качества выпускаемой продукции и оказываемых услуг в соответствии с требованиями нормативных и технических документов.</w:t>
            </w:r>
          </w:p>
        </w:tc>
      </w:tr>
    </w:tbl>
    <w:p w14:paraId="6EB405B1" w14:textId="587D056B" w:rsidR="00417644" w:rsidRDefault="006F1EAD" w:rsidP="006F1EAD">
      <w:pPr>
        <w:tabs>
          <w:tab w:val="left" w:pos="5311"/>
        </w:tabs>
        <w:spacing w:before="240"/>
        <w:rPr>
          <w:rFonts w:ascii="Arial" w:hAnsi="Arial" w:cs="Arial"/>
          <w:b/>
        </w:rPr>
      </w:pPr>
      <w:r w:rsidRPr="001202CD">
        <w:rPr>
          <w:rFonts w:ascii="Arial" w:hAnsi="Arial" w:cs="Arial"/>
          <w:b/>
        </w:rPr>
        <w:t>ТЕРМИНЫ ИЗ ВНЕШНИХ ДОКУМЕНТОВ</w:t>
      </w:r>
      <w:r w:rsidRPr="001202CD">
        <w:rPr>
          <w:rFonts w:ascii="Arial" w:hAnsi="Arial" w:cs="Arial"/>
          <w:b/>
          <w:vertAlign w:val="superscript"/>
        </w:rPr>
        <w:footnoteReference w:id="2"/>
      </w:r>
    </w:p>
    <w:tbl>
      <w:tblPr>
        <w:tblW w:w="9639" w:type="dxa"/>
        <w:tblLook w:val="04A0" w:firstRow="1" w:lastRow="0" w:firstColumn="1" w:lastColumn="0" w:noHBand="0" w:noVBand="1"/>
      </w:tblPr>
      <w:tblGrid>
        <w:gridCol w:w="2942"/>
        <w:gridCol w:w="336"/>
        <w:gridCol w:w="6361"/>
      </w:tblGrid>
      <w:tr w:rsidR="006F1EAD" w:rsidRPr="009F5C45" w14:paraId="35275707" w14:textId="77777777" w:rsidTr="006F1EAD">
        <w:tc>
          <w:tcPr>
            <w:tcW w:w="2942" w:type="dxa"/>
            <w:shd w:val="clear" w:color="auto" w:fill="auto"/>
          </w:tcPr>
          <w:p w14:paraId="4FD41693" w14:textId="77777777" w:rsidR="006F1EAD" w:rsidRPr="009F5C45" w:rsidRDefault="006F1EAD" w:rsidP="006F1EAD">
            <w:pPr>
              <w:spacing w:before="120" w:after="120"/>
              <w:ind w:left="-108"/>
              <w:jc w:val="both"/>
              <w:rPr>
                <w:highlight w:val="lightGray"/>
              </w:rPr>
            </w:pPr>
            <w:r w:rsidRPr="00F004F2">
              <w:t>АВАРИЯ</w:t>
            </w:r>
          </w:p>
        </w:tc>
        <w:tc>
          <w:tcPr>
            <w:tcW w:w="336" w:type="dxa"/>
            <w:shd w:val="clear" w:color="auto" w:fill="auto"/>
          </w:tcPr>
          <w:p w14:paraId="1672E9E2" w14:textId="77777777" w:rsidR="006F1EAD" w:rsidRPr="009F5C45" w:rsidRDefault="006F1EAD" w:rsidP="006F1EAD">
            <w:pPr>
              <w:spacing w:before="120" w:after="120"/>
              <w:rPr>
                <w:highlight w:val="lightGray"/>
              </w:rPr>
            </w:pPr>
            <w:r w:rsidRPr="00F004F2">
              <w:t>–</w:t>
            </w:r>
          </w:p>
        </w:tc>
        <w:tc>
          <w:tcPr>
            <w:tcW w:w="6361" w:type="dxa"/>
            <w:shd w:val="clear" w:color="auto" w:fill="auto"/>
          </w:tcPr>
          <w:p w14:paraId="51834CD5" w14:textId="77777777" w:rsidR="006F1EAD" w:rsidRPr="009F5C45" w:rsidRDefault="006F1EAD" w:rsidP="006F1EAD">
            <w:pPr>
              <w:tabs>
                <w:tab w:val="left" w:pos="0"/>
              </w:tabs>
              <w:spacing w:before="120" w:after="120"/>
              <w:jc w:val="both"/>
              <w:rPr>
                <w:highlight w:val="lightGray"/>
              </w:rPr>
            </w:pPr>
            <w:r w:rsidRPr="00F004F2">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[Федеральный закон от 21.07.1997 № 116-ФЗ «О промышленной безопасности опасных производственных объектов»].</w:t>
            </w:r>
          </w:p>
        </w:tc>
      </w:tr>
      <w:tr w:rsidR="006F1EAD" w:rsidRPr="00F004F2" w14:paraId="5B25CB3B" w14:textId="77777777" w:rsidTr="006F1EAD">
        <w:tc>
          <w:tcPr>
            <w:tcW w:w="2942" w:type="dxa"/>
            <w:shd w:val="clear" w:color="auto" w:fill="auto"/>
          </w:tcPr>
          <w:p w14:paraId="4142849B" w14:textId="77777777" w:rsidR="006F1EAD" w:rsidRPr="00F004F2" w:rsidRDefault="006F1EAD" w:rsidP="006F1EAD">
            <w:pPr>
              <w:spacing w:before="120" w:after="120"/>
              <w:ind w:left="-108"/>
              <w:jc w:val="both"/>
            </w:pPr>
            <w:r w:rsidRPr="00F004F2">
              <w:t xml:space="preserve">ДОРОЖНО-ТРАНСПОРТНОЕ ПРОИСШЕСТВИЕ </w:t>
            </w:r>
          </w:p>
        </w:tc>
        <w:tc>
          <w:tcPr>
            <w:tcW w:w="336" w:type="dxa"/>
            <w:shd w:val="clear" w:color="auto" w:fill="auto"/>
          </w:tcPr>
          <w:p w14:paraId="2FE5F8B7" w14:textId="77777777" w:rsidR="006F1EAD" w:rsidRPr="00F004F2" w:rsidRDefault="006F1EAD" w:rsidP="006F1EAD">
            <w:pPr>
              <w:spacing w:before="120" w:after="120"/>
            </w:pPr>
            <w:r w:rsidRPr="00F004F2">
              <w:t>–</w:t>
            </w:r>
          </w:p>
        </w:tc>
        <w:tc>
          <w:tcPr>
            <w:tcW w:w="6361" w:type="dxa"/>
            <w:shd w:val="clear" w:color="auto" w:fill="auto"/>
          </w:tcPr>
          <w:p w14:paraId="2483461F" w14:textId="77777777" w:rsidR="006F1EAD" w:rsidRPr="00F004F2" w:rsidRDefault="006F1EAD" w:rsidP="006F1EAD">
            <w:pPr>
              <w:tabs>
                <w:tab w:val="left" w:pos="0"/>
              </w:tabs>
              <w:spacing w:before="120" w:after="120"/>
              <w:jc w:val="both"/>
            </w:pPr>
            <w:r w:rsidRPr="00F004F2">
              <w:t>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груз, сооружения либо причинен иной материальный ущерб [Федеральный закон от 10.12.1995 №</w:t>
            </w:r>
            <w:r>
              <w:t> </w:t>
            </w:r>
            <w:r w:rsidRPr="00F004F2">
              <w:t>196-ФЗ «О безопасности дорожного движения»].</w:t>
            </w:r>
          </w:p>
        </w:tc>
      </w:tr>
      <w:tr w:rsidR="006F1EAD" w:rsidRPr="00F004F2" w14:paraId="38F41424" w14:textId="77777777" w:rsidTr="006F1EAD">
        <w:tc>
          <w:tcPr>
            <w:tcW w:w="2942" w:type="dxa"/>
            <w:shd w:val="clear" w:color="auto" w:fill="auto"/>
          </w:tcPr>
          <w:p w14:paraId="53F28A92" w14:textId="77777777" w:rsidR="006F1EAD" w:rsidRPr="00F004F2" w:rsidRDefault="006F1EAD" w:rsidP="006F1EAD">
            <w:pPr>
              <w:spacing w:before="120" w:after="120"/>
              <w:ind w:left="-108"/>
              <w:jc w:val="both"/>
            </w:pPr>
            <w:r w:rsidRPr="00F004F2">
              <w:t>ИНЦИДЕНТ</w:t>
            </w:r>
          </w:p>
        </w:tc>
        <w:tc>
          <w:tcPr>
            <w:tcW w:w="336" w:type="dxa"/>
            <w:shd w:val="clear" w:color="auto" w:fill="auto"/>
          </w:tcPr>
          <w:p w14:paraId="1ABAF1B6" w14:textId="77777777" w:rsidR="006F1EAD" w:rsidRPr="00F004F2" w:rsidRDefault="006F1EAD" w:rsidP="006F1EAD">
            <w:pPr>
              <w:spacing w:before="120" w:after="120"/>
            </w:pPr>
            <w:r w:rsidRPr="00F004F2">
              <w:t>–</w:t>
            </w:r>
          </w:p>
        </w:tc>
        <w:tc>
          <w:tcPr>
            <w:tcW w:w="6361" w:type="dxa"/>
            <w:shd w:val="clear" w:color="auto" w:fill="auto"/>
          </w:tcPr>
          <w:p w14:paraId="10D79176" w14:textId="77777777" w:rsidR="006F1EAD" w:rsidRPr="00F004F2" w:rsidRDefault="006F1EAD" w:rsidP="006F1EAD">
            <w:pPr>
              <w:tabs>
                <w:tab w:val="left" w:pos="0"/>
              </w:tabs>
              <w:spacing w:before="120" w:after="120"/>
              <w:jc w:val="both"/>
            </w:pPr>
            <w:r w:rsidRPr="00F004F2">
              <w:t>отказ или повреждение технических устройств, применяемых на опасных производственных объектах, отклонение от установленного режима технологического процесса [Федеральный закон от 21.07.1997 № 116-ФЗ «О промышленной безопасности опасных производственных объектов»].</w:t>
            </w:r>
          </w:p>
        </w:tc>
      </w:tr>
      <w:tr w:rsidR="006F1EAD" w:rsidRPr="00F004F2" w14:paraId="50F71528" w14:textId="77777777" w:rsidTr="006F1EAD">
        <w:tc>
          <w:tcPr>
            <w:tcW w:w="2942" w:type="dxa"/>
            <w:shd w:val="clear" w:color="auto" w:fill="auto"/>
          </w:tcPr>
          <w:p w14:paraId="06B56C5E" w14:textId="77777777" w:rsidR="006F1EAD" w:rsidRPr="00F004F2" w:rsidRDefault="006F1EAD" w:rsidP="006F1EAD">
            <w:pPr>
              <w:spacing w:before="120" w:after="120"/>
              <w:ind w:left="-108"/>
              <w:jc w:val="both"/>
            </w:pPr>
            <w:r w:rsidRPr="00F004F2">
              <w:t>ОКРУЖАЮЩАЯ СРЕДА</w:t>
            </w:r>
          </w:p>
        </w:tc>
        <w:tc>
          <w:tcPr>
            <w:tcW w:w="336" w:type="dxa"/>
            <w:shd w:val="clear" w:color="auto" w:fill="auto"/>
          </w:tcPr>
          <w:p w14:paraId="790B09F8" w14:textId="77777777" w:rsidR="006F1EAD" w:rsidRPr="00F004F2" w:rsidRDefault="006F1EAD" w:rsidP="006F1EAD">
            <w:pPr>
              <w:spacing w:before="120" w:after="120"/>
            </w:pPr>
            <w:r w:rsidRPr="00F004F2">
              <w:t>–</w:t>
            </w:r>
          </w:p>
        </w:tc>
        <w:tc>
          <w:tcPr>
            <w:tcW w:w="6361" w:type="dxa"/>
            <w:shd w:val="clear" w:color="auto" w:fill="auto"/>
          </w:tcPr>
          <w:p w14:paraId="378A554C" w14:textId="77777777" w:rsidR="006F1EAD" w:rsidRPr="00F004F2" w:rsidRDefault="006F1EAD" w:rsidP="006F1EAD">
            <w:pPr>
              <w:tabs>
                <w:tab w:val="left" w:pos="0"/>
              </w:tabs>
              <w:spacing w:before="120" w:after="120"/>
              <w:jc w:val="both"/>
            </w:pPr>
            <w:r w:rsidRPr="00F004F2">
              <w:t>совокупность компонентов природной среды, природных и природно-антропогенных объектов, а также антропогенных объектов [Федеральный закон от 10.01.2002 № 7-ФЗ «Об охране окружающей среды»].</w:t>
            </w:r>
          </w:p>
        </w:tc>
      </w:tr>
      <w:tr w:rsidR="006F1EAD" w:rsidRPr="00F004F2" w14:paraId="414C1DD4" w14:textId="77777777" w:rsidTr="006F1EAD">
        <w:tc>
          <w:tcPr>
            <w:tcW w:w="2942" w:type="dxa"/>
            <w:shd w:val="clear" w:color="auto" w:fill="auto"/>
          </w:tcPr>
          <w:p w14:paraId="31F3837D" w14:textId="77777777" w:rsidR="006F1EAD" w:rsidRPr="00F004F2" w:rsidRDefault="006F1EAD" w:rsidP="006F1EAD">
            <w:pPr>
              <w:spacing w:before="120" w:after="120"/>
              <w:ind w:left="-108"/>
              <w:jc w:val="both"/>
            </w:pPr>
            <w:r w:rsidRPr="00F004F2">
              <w:t>ОПАСНЫЙ ПРОИЗВОДСТВЕННЫЙ ОБЪЕКТ</w:t>
            </w:r>
          </w:p>
        </w:tc>
        <w:tc>
          <w:tcPr>
            <w:tcW w:w="336" w:type="dxa"/>
            <w:shd w:val="clear" w:color="auto" w:fill="auto"/>
          </w:tcPr>
          <w:p w14:paraId="660811B9" w14:textId="77777777" w:rsidR="006F1EAD" w:rsidRPr="00F004F2" w:rsidRDefault="006F1EAD" w:rsidP="006F1EAD">
            <w:pPr>
              <w:spacing w:before="120" w:after="120"/>
            </w:pPr>
            <w:r w:rsidRPr="00F004F2">
              <w:t>–</w:t>
            </w:r>
          </w:p>
        </w:tc>
        <w:tc>
          <w:tcPr>
            <w:tcW w:w="6361" w:type="dxa"/>
            <w:shd w:val="clear" w:color="auto" w:fill="auto"/>
          </w:tcPr>
          <w:p w14:paraId="5E9CD2B4" w14:textId="77777777" w:rsidR="006F1EAD" w:rsidRPr="00F004F2" w:rsidRDefault="006F1EAD" w:rsidP="006F1EAD">
            <w:pPr>
              <w:tabs>
                <w:tab w:val="left" w:pos="0"/>
              </w:tabs>
              <w:spacing w:before="120" w:after="120"/>
              <w:jc w:val="both"/>
            </w:pPr>
            <w:r w:rsidRPr="00F004F2">
              <w:t>предприятия или их цехи, участки, площадки, а также иные производственные объекты, указанные в Приложении 1 к Федеральному закону от 21.07.1997 № 116-ФЗ «О промышленной безопасности опасных производственных объектов».</w:t>
            </w:r>
          </w:p>
        </w:tc>
      </w:tr>
      <w:tr w:rsidR="006F1EAD" w:rsidRPr="00F004F2" w14:paraId="1121A3D2" w14:textId="77777777" w:rsidTr="006F1EAD">
        <w:tc>
          <w:tcPr>
            <w:tcW w:w="2942" w:type="dxa"/>
            <w:shd w:val="clear" w:color="auto" w:fill="auto"/>
          </w:tcPr>
          <w:p w14:paraId="20213113" w14:textId="77777777" w:rsidR="006F1EAD" w:rsidRPr="00F004F2" w:rsidRDefault="006F1EAD" w:rsidP="006F1EAD">
            <w:pPr>
              <w:spacing w:before="120" w:after="120"/>
              <w:ind w:left="-108"/>
              <w:jc w:val="both"/>
            </w:pPr>
            <w:r w:rsidRPr="00F004F2">
              <w:t>ОХРАНА ТРУДА</w:t>
            </w:r>
          </w:p>
        </w:tc>
        <w:tc>
          <w:tcPr>
            <w:tcW w:w="336" w:type="dxa"/>
            <w:shd w:val="clear" w:color="auto" w:fill="auto"/>
          </w:tcPr>
          <w:p w14:paraId="34645E53" w14:textId="77777777" w:rsidR="006F1EAD" w:rsidRPr="00F004F2" w:rsidRDefault="006F1EAD" w:rsidP="006F1EAD">
            <w:pPr>
              <w:spacing w:before="120" w:after="120"/>
            </w:pPr>
            <w:r w:rsidRPr="00F004F2">
              <w:t>–</w:t>
            </w:r>
          </w:p>
        </w:tc>
        <w:tc>
          <w:tcPr>
            <w:tcW w:w="6361" w:type="dxa"/>
            <w:shd w:val="clear" w:color="auto" w:fill="auto"/>
          </w:tcPr>
          <w:p w14:paraId="09836761" w14:textId="77777777" w:rsidR="006F1EAD" w:rsidRPr="00F004F2" w:rsidRDefault="006F1EAD" w:rsidP="006F1EAD">
            <w:pPr>
              <w:tabs>
                <w:tab w:val="left" w:pos="0"/>
              </w:tabs>
              <w:spacing w:before="120" w:after="120"/>
              <w:jc w:val="both"/>
            </w:pPr>
            <w:r w:rsidRPr="00F004F2">
              <w:t>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 [Трудовой кодекс Российской Федерации от 30.12.2001 № 197-ФЗ].</w:t>
            </w:r>
          </w:p>
        </w:tc>
      </w:tr>
      <w:tr w:rsidR="006F1EAD" w:rsidRPr="00F004F2" w14:paraId="48FD1CEA" w14:textId="77777777" w:rsidTr="006F1EAD">
        <w:tc>
          <w:tcPr>
            <w:tcW w:w="2942" w:type="dxa"/>
            <w:shd w:val="clear" w:color="auto" w:fill="auto"/>
          </w:tcPr>
          <w:p w14:paraId="52966FE0" w14:textId="77777777" w:rsidR="006F1EAD" w:rsidRPr="00F004F2" w:rsidRDefault="006F1EAD" w:rsidP="006F1EAD">
            <w:pPr>
              <w:spacing w:before="120" w:after="120"/>
              <w:ind w:left="-108"/>
              <w:jc w:val="both"/>
            </w:pPr>
            <w:r w:rsidRPr="00F004F2">
              <w:t>ПОЖАРНАЯ БЕЗОПАСНОСТЬ</w:t>
            </w:r>
          </w:p>
        </w:tc>
        <w:tc>
          <w:tcPr>
            <w:tcW w:w="336" w:type="dxa"/>
            <w:shd w:val="clear" w:color="auto" w:fill="auto"/>
          </w:tcPr>
          <w:p w14:paraId="704ED43E" w14:textId="77777777" w:rsidR="006F1EAD" w:rsidRPr="00F004F2" w:rsidRDefault="006F1EAD" w:rsidP="006F1EAD">
            <w:pPr>
              <w:spacing w:before="120" w:after="120"/>
            </w:pPr>
            <w:r w:rsidRPr="00F004F2">
              <w:t>–</w:t>
            </w:r>
          </w:p>
        </w:tc>
        <w:tc>
          <w:tcPr>
            <w:tcW w:w="6361" w:type="dxa"/>
            <w:shd w:val="clear" w:color="auto" w:fill="auto"/>
          </w:tcPr>
          <w:p w14:paraId="1B312FA2" w14:textId="77777777" w:rsidR="006F1EAD" w:rsidRPr="00F004F2" w:rsidRDefault="006F1EAD" w:rsidP="006F1EAD">
            <w:pPr>
              <w:tabs>
                <w:tab w:val="left" w:pos="0"/>
              </w:tabs>
              <w:spacing w:before="120" w:after="120"/>
              <w:jc w:val="both"/>
            </w:pPr>
            <w:r w:rsidRPr="00F004F2">
              <w:t>состояние защищённости личности, имущества, общества и государства от пожаров [Федеральный закон от 21.12.1994 № 69-ФЗ «О пожарной безопасности»].</w:t>
            </w:r>
          </w:p>
        </w:tc>
      </w:tr>
      <w:tr w:rsidR="006F1EAD" w:rsidRPr="00F004F2" w14:paraId="1E77F908" w14:textId="77777777" w:rsidTr="006F1EAD">
        <w:tc>
          <w:tcPr>
            <w:tcW w:w="2942" w:type="dxa"/>
            <w:shd w:val="clear" w:color="auto" w:fill="auto"/>
          </w:tcPr>
          <w:p w14:paraId="314B064A" w14:textId="77777777" w:rsidR="006F1EAD" w:rsidRPr="00F004F2" w:rsidRDefault="006F1EAD" w:rsidP="006F1EAD">
            <w:pPr>
              <w:spacing w:before="120" w:after="120"/>
              <w:ind w:left="-108"/>
              <w:jc w:val="both"/>
            </w:pPr>
            <w:r w:rsidRPr="00F004F2">
              <w:t>ПРОИЗВОДСТВЕННАЯ ТЕРРИТОРИЯ</w:t>
            </w:r>
          </w:p>
        </w:tc>
        <w:tc>
          <w:tcPr>
            <w:tcW w:w="336" w:type="dxa"/>
            <w:shd w:val="clear" w:color="auto" w:fill="auto"/>
          </w:tcPr>
          <w:p w14:paraId="263D1116" w14:textId="77777777" w:rsidR="006F1EAD" w:rsidRPr="00F004F2" w:rsidRDefault="006F1EAD" w:rsidP="006F1EAD">
            <w:pPr>
              <w:spacing w:before="120" w:after="120"/>
            </w:pPr>
            <w:r w:rsidRPr="00F004F2">
              <w:t>–</w:t>
            </w:r>
          </w:p>
        </w:tc>
        <w:tc>
          <w:tcPr>
            <w:tcW w:w="6361" w:type="dxa"/>
            <w:shd w:val="clear" w:color="auto" w:fill="auto"/>
          </w:tcPr>
          <w:p w14:paraId="0FC5486B" w14:textId="77777777" w:rsidR="006F1EAD" w:rsidRPr="00F004F2" w:rsidRDefault="006F1EAD" w:rsidP="006F1EAD">
            <w:pPr>
              <w:tabs>
                <w:tab w:val="left" w:pos="0"/>
              </w:tabs>
              <w:spacing w:before="120" w:after="120"/>
              <w:jc w:val="both"/>
            </w:pPr>
            <w:r w:rsidRPr="00F004F2">
              <w:t>территория лицензионных участков, на которых Заказчику предоставлено исключительное право на проведение лицензионных работ и пространственные границы которого определены в порядке, установленном Федеральным законом от 04.05.2011 № 99-ФЗ «О лицензировании отдельных видов деятельности».</w:t>
            </w:r>
          </w:p>
        </w:tc>
      </w:tr>
      <w:tr w:rsidR="006F1EAD" w:rsidRPr="00F004F2" w14:paraId="72209C12" w14:textId="77777777" w:rsidTr="006F1EAD">
        <w:tc>
          <w:tcPr>
            <w:tcW w:w="2942" w:type="dxa"/>
            <w:shd w:val="clear" w:color="auto" w:fill="auto"/>
          </w:tcPr>
          <w:p w14:paraId="7B99584E" w14:textId="77777777" w:rsidR="006F1EAD" w:rsidRPr="00F004F2" w:rsidRDefault="006F1EAD" w:rsidP="006F1EAD">
            <w:pPr>
              <w:spacing w:before="120" w:after="120"/>
              <w:ind w:left="-108"/>
              <w:jc w:val="both"/>
            </w:pPr>
            <w:r w:rsidRPr="00F004F2">
              <w:t>РУКОВОДИТЕЛЬ</w:t>
            </w:r>
          </w:p>
        </w:tc>
        <w:tc>
          <w:tcPr>
            <w:tcW w:w="336" w:type="dxa"/>
            <w:shd w:val="clear" w:color="auto" w:fill="auto"/>
          </w:tcPr>
          <w:p w14:paraId="44DDB593" w14:textId="77777777" w:rsidR="006F1EAD" w:rsidRPr="00F004F2" w:rsidRDefault="006F1EAD" w:rsidP="006F1EAD">
            <w:pPr>
              <w:spacing w:before="120" w:after="120"/>
            </w:pPr>
            <w:r w:rsidRPr="00F004F2">
              <w:t>–</w:t>
            </w:r>
          </w:p>
        </w:tc>
        <w:tc>
          <w:tcPr>
            <w:tcW w:w="6361" w:type="dxa"/>
            <w:shd w:val="clear" w:color="auto" w:fill="auto"/>
          </w:tcPr>
          <w:p w14:paraId="088BB161" w14:textId="77777777" w:rsidR="006F1EAD" w:rsidRPr="00F004F2" w:rsidRDefault="006F1EAD" w:rsidP="006F1EAD">
            <w:pPr>
              <w:tabs>
                <w:tab w:val="left" w:pos="0"/>
              </w:tabs>
              <w:spacing w:before="120" w:after="120"/>
              <w:jc w:val="both"/>
            </w:pPr>
            <w:r w:rsidRPr="00F004F2">
              <w:t>должностное лицо (работник), наделенное полномочиями по принятию решений и имеющий в подчинении (линейном и/или функциональном) одного или более работников.</w:t>
            </w:r>
          </w:p>
        </w:tc>
      </w:tr>
      <w:tr w:rsidR="006F1EAD" w:rsidRPr="00F004F2" w14:paraId="64E1E565" w14:textId="77777777" w:rsidTr="006F1EAD">
        <w:tc>
          <w:tcPr>
            <w:tcW w:w="2942" w:type="dxa"/>
            <w:shd w:val="clear" w:color="auto" w:fill="auto"/>
          </w:tcPr>
          <w:p w14:paraId="68104377" w14:textId="77777777" w:rsidR="006F1EAD" w:rsidRPr="00F004F2" w:rsidRDefault="006F1EAD" w:rsidP="006F1EAD">
            <w:pPr>
              <w:spacing w:before="120" w:after="120"/>
              <w:ind w:left="-108"/>
              <w:jc w:val="both"/>
            </w:pPr>
            <w:r w:rsidRPr="00F004F2">
              <w:t xml:space="preserve">ТРЕБОВАНИЯ В ОБЛАСТИ </w:t>
            </w:r>
            <w:r w:rsidRPr="00C5656E">
              <w:t xml:space="preserve">ПРОМЫШЛЕННОЙ БЕЗОПАСНОСТИ, </w:t>
            </w:r>
            <w:r>
              <w:t>ОХРАНЫ ТРУДА И ОКРУЖАЮЩЕЙ СРЕДЫ</w:t>
            </w:r>
          </w:p>
        </w:tc>
        <w:tc>
          <w:tcPr>
            <w:tcW w:w="336" w:type="dxa"/>
            <w:shd w:val="clear" w:color="auto" w:fill="auto"/>
          </w:tcPr>
          <w:p w14:paraId="52F91FD8" w14:textId="77777777" w:rsidR="006F1EAD" w:rsidRPr="00F004F2" w:rsidRDefault="006F1EAD" w:rsidP="006F1EAD">
            <w:pPr>
              <w:spacing w:before="120" w:after="120"/>
            </w:pPr>
            <w:r w:rsidRPr="00F004F2">
              <w:t>–</w:t>
            </w:r>
          </w:p>
        </w:tc>
        <w:tc>
          <w:tcPr>
            <w:tcW w:w="6361" w:type="dxa"/>
            <w:shd w:val="clear" w:color="auto" w:fill="auto"/>
          </w:tcPr>
          <w:p w14:paraId="3A4785B9" w14:textId="77777777" w:rsidR="006F1EAD" w:rsidRPr="00F004F2" w:rsidRDefault="006F1EAD" w:rsidP="006F1EAD">
            <w:pPr>
              <w:tabs>
                <w:tab w:val="left" w:pos="0"/>
              </w:tabs>
              <w:spacing w:before="120" w:after="120"/>
              <w:jc w:val="both"/>
            </w:pPr>
            <w:r w:rsidRPr="00F004F2">
              <w:t>требования в области промышленной безопасности, охраны труда и окружающей среды, которые должны соблюдаться при выполнении данного вида работ. К требованиям промышленной безопасности, охраны труда и окружающей среды относятся как требования Законодательства, так и внутренние требования, содержащиеся в локальных нормативных документах, утвержденные Заказчиком.</w:t>
            </w:r>
          </w:p>
        </w:tc>
      </w:tr>
    </w:tbl>
    <w:p w14:paraId="7B2818B5" w14:textId="77777777" w:rsidR="006F1EAD" w:rsidRDefault="006F1EAD" w:rsidP="006F1EAD">
      <w:pPr>
        <w:tabs>
          <w:tab w:val="left" w:pos="5311"/>
        </w:tabs>
        <w:spacing w:before="240"/>
        <w:sectPr w:rsidR="006F1EAD" w:rsidSect="00C4740F">
          <w:pgSz w:w="11906" w:h="16838" w:code="9"/>
          <w:pgMar w:top="567" w:right="1021" w:bottom="567" w:left="1247" w:header="737" w:footer="680" w:gutter="0"/>
          <w:cols w:space="708"/>
          <w:docGrid w:linePitch="360"/>
        </w:sectPr>
      </w:pPr>
    </w:p>
    <w:p w14:paraId="6BDBE321" w14:textId="77777777" w:rsidR="006F1EAD" w:rsidRDefault="006F1EAD" w:rsidP="006F1EAD">
      <w:pPr>
        <w:spacing w:after="240"/>
        <w:jc w:val="both"/>
        <w:outlineLvl w:val="0"/>
        <w:rPr>
          <w:rFonts w:ascii="Arial" w:hAnsi="Arial" w:cs="Arial"/>
          <w:b/>
          <w:sz w:val="32"/>
        </w:rPr>
      </w:pPr>
      <w:bookmarkStart w:id="282" w:name="_Toc180744262"/>
      <w:bookmarkStart w:id="283" w:name="_Toc181804728"/>
      <w:bookmarkStart w:id="284" w:name="_Toc182222746"/>
      <w:bookmarkStart w:id="285" w:name="_Toc209776505"/>
      <w:r w:rsidRPr="0004462A">
        <w:rPr>
          <w:rFonts w:ascii="Arial" w:hAnsi="Arial" w:cs="Arial"/>
          <w:b/>
          <w:sz w:val="32"/>
        </w:rPr>
        <w:t>СПРАВОЧНОЕ ПРИЛОЖЕНИЕ</w:t>
      </w:r>
      <w:r w:rsidRPr="001202CD">
        <w:rPr>
          <w:rFonts w:ascii="Arial" w:hAnsi="Arial" w:cs="Arial"/>
          <w:b/>
          <w:sz w:val="32"/>
        </w:rPr>
        <w:t>. ЛИСТ РЕГИСТРАЦИИ ИЗМЕНЕНИЙ ЛНД</w:t>
      </w:r>
      <w:bookmarkEnd w:id="282"/>
      <w:bookmarkEnd w:id="283"/>
      <w:bookmarkEnd w:id="284"/>
      <w:bookmarkEnd w:id="285"/>
    </w:p>
    <w:tbl>
      <w:tblPr>
        <w:tblW w:w="4942" w:type="pct"/>
        <w:tblInd w:w="108" w:type="dxa"/>
        <w:tblLayout w:type="fixed"/>
        <w:tblLook w:val="0000" w:firstRow="0" w:lastRow="0" w:firstColumn="0" w:lastColumn="0" w:noHBand="0" w:noVBand="0"/>
      </w:tblPr>
      <w:tblGrid>
        <w:gridCol w:w="978"/>
        <w:gridCol w:w="2572"/>
        <w:gridCol w:w="2569"/>
        <w:gridCol w:w="2538"/>
        <w:gridCol w:w="6835"/>
      </w:tblGrid>
      <w:tr w:rsidR="006F1EAD" w:rsidRPr="001202CD" w14:paraId="00328238" w14:textId="77777777" w:rsidTr="006F1EAD">
        <w:trPr>
          <w:tblHeader/>
        </w:trPr>
        <w:tc>
          <w:tcPr>
            <w:tcW w:w="316" w:type="pct"/>
            <w:vMerge w:val="restart"/>
            <w:tcBorders>
              <w:top w:val="single" w:sz="12" w:space="0" w:color="auto"/>
              <w:left w:val="single" w:sz="12" w:space="0" w:color="auto"/>
              <w:right w:val="single" w:sz="6" w:space="0" w:color="auto"/>
            </w:tcBorders>
            <w:shd w:val="clear" w:color="auto" w:fill="BDD6EE"/>
            <w:vAlign w:val="center"/>
          </w:tcPr>
          <w:p w14:paraId="6DA5540F" w14:textId="77777777" w:rsidR="006F1EAD" w:rsidRPr="001202CD" w:rsidRDefault="006F1EAD" w:rsidP="006F1EAD">
            <w:pPr>
              <w:snapToGrid w:val="0"/>
              <w:jc w:val="center"/>
              <w:rPr>
                <w:rFonts w:ascii="Arial" w:hAnsi="Arial" w:cs="Arial"/>
                <w:b/>
                <w:caps/>
                <w:sz w:val="16"/>
                <w:szCs w:val="16"/>
                <w:u w:color="000000"/>
              </w:rPr>
            </w:pPr>
            <w:r w:rsidRPr="001202CD">
              <w:rPr>
                <w:rFonts w:ascii="Arial" w:hAnsi="Arial" w:cs="Arial"/>
                <w:b/>
                <w:caps/>
                <w:sz w:val="16"/>
                <w:szCs w:val="16"/>
                <w:u w:color="000000"/>
              </w:rPr>
              <w:t>версия</w:t>
            </w:r>
            <w:r w:rsidRPr="00A95EB1">
              <w:rPr>
                <w:rFonts w:ascii="Arial" w:hAnsi="Arial" w:cs="Arial"/>
                <w:b/>
                <w:caps/>
                <w:sz w:val="16"/>
                <w:szCs w:val="16"/>
                <w:u w:color="000000"/>
              </w:rPr>
              <w:t>/ изменения</w:t>
            </w:r>
          </w:p>
        </w:tc>
        <w:tc>
          <w:tcPr>
            <w:tcW w:w="2478" w:type="pct"/>
            <w:gridSpan w:val="3"/>
            <w:tcBorders>
              <w:top w:val="single" w:sz="12" w:space="0" w:color="auto"/>
              <w:left w:val="single" w:sz="6" w:space="0" w:color="auto"/>
              <w:bottom w:val="single" w:sz="12" w:space="0" w:color="auto"/>
              <w:right w:val="single" w:sz="4" w:space="0" w:color="auto"/>
            </w:tcBorders>
            <w:shd w:val="clear" w:color="auto" w:fill="BDD6EE"/>
            <w:vAlign w:val="center"/>
          </w:tcPr>
          <w:p w14:paraId="7A96B304" w14:textId="77777777" w:rsidR="006F1EAD" w:rsidRPr="001202CD" w:rsidRDefault="006F1EAD" w:rsidP="006F1EAD">
            <w:pPr>
              <w:snapToGrid w:val="0"/>
              <w:jc w:val="center"/>
              <w:rPr>
                <w:rFonts w:ascii="Arial" w:hAnsi="Arial" w:cs="Arial"/>
                <w:b/>
                <w:caps/>
                <w:sz w:val="16"/>
                <w:szCs w:val="16"/>
                <w:u w:color="000000"/>
              </w:rPr>
            </w:pPr>
            <w:r w:rsidRPr="00A95EB1">
              <w:rPr>
                <w:rFonts w:ascii="Arial" w:hAnsi="Arial" w:cs="Arial"/>
                <w:b/>
                <w:caps/>
                <w:sz w:val="16"/>
                <w:szCs w:val="16"/>
                <w:u w:color="000000"/>
              </w:rPr>
              <w:t>ДАТА И РЕКВИЗИТЫ РД</w:t>
            </w:r>
            <w:r>
              <w:rPr>
                <w:rFonts w:ascii="Arial" w:hAnsi="Arial" w:cs="Arial"/>
                <w:b/>
                <w:caps/>
                <w:sz w:val="16"/>
                <w:szCs w:val="16"/>
                <w:u w:color="000000"/>
              </w:rPr>
              <w:t xml:space="preserve"> </w:t>
            </w:r>
            <w:r w:rsidRPr="009A211C">
              <w:rPr>
                <w:rFonts w:ascii="Arial" w:hAnsi="Arial" w:cs="Arial"/>
                <w:b/>
                <w:caps/>
                <w:sz w:val="16"/>
                <w:szCs w:val="16"/>
                <w:u w:color="000000"/>
              </w:rPr>
              <w:t>ООО «СЛАВНЕФТЬ-КРАСНОЯРСКНЕФТЕГАЗ»</w:t>
            </w:r>
          </w:p>
        </w:tc>
        <w:tc>
          <w:tcPr>
            <w:tcW w:w="2206" w:type="pct"/>
            <w:vMerge w:val="restart"/>
            <w:tcBorders>
              <w:top w:val="single" w:sz="12" w:space="0" w:color="auto"/>
              <w:left w:val="single" w:sz="4" w:space="0" w:color="auto"/>
              <w:right w:val="single" w:sz="12" w:space="0" w:color="auto"/>
            </w:tcBorders>
            <w:shd w:val="clear" w:color="auto" w:fill="BDD6EE"/>
            <w:vAlign w:val="center"/>
          </w:tcPr>
          <w:p w14:paraId="025E8C21" w14:textId="77777777" w:rsidR="006F1EAD" w:rsidRPr="001202CD" w:rsidRDefault="006F1EAD" w:rsidP="006F1EAD">
            <w:pPr>
              <w:snapToGrid w:val="0"/>
              <w:jc w:val="center"/>
              <w:rPr>
                <w:rFonts w:ascii="Arial" w:hAnsi="Arial" w:cs="Arial"/>
                <w:b/>
                <w:caps/>
                <w:sz w:val="16"/>
                <w:szCs w:val="16"/>
                <w:u w:color="000000"/>
              </w:rPr>
            </w:pPr>
            <w:r w:rsidRPr="001202CD">
              <w:rPr>
                <w:rFonts w:ascii="Arial" w:hAnsi="Arial" w:cs="Arial"/>
                <w:b/>
                <w:caps/>
                <w:sz w:val="16"/>
                <w:szCs w:val="16"/>
                <w:u w:color="000000"/>
              </w:rPr>
              <w:t>краткАЯ аннотациЯ</w:t>
            </w:r>
          </w:p>
        </w:tc>
      </w:tr>
      <w:tr w:rsidR="006F1EAD" w:rsidRPr="001202CD" w14:paraId="2FDE8D17" w14:textId="77777777" w:rsidTr="006F1EAD">
        <w:trPr>
          <w:tblHeader/>
        </w:trPr>
        <w:tc>
          <w:tcPr>
            <w:tcW w:w="316" w:type="pct"/>
            <w:vMerge/>
            <w:tcBorders>
              <w:left w:val="single" w:sz="12" w:space="0" w:color="auto"/>
              <w:bottom w:val="single" w:sz="12" w:space="0" w:color="auto"/>
              <w:right w:val="single" w:sz="6" w:space="0" w:color="auto"/>
            </w:tcBorders>
            <w:shd w:val="clear" w:color="auto" w:fill="FFD200"/>
            <w:vAlign w:val="center"/>
          </w:tcPr>
          <w:p w14:paraId="2CBA429D" w14:textId="77777777" w:rsidR="006F1EAD" w:rsidRPr="001202CD" w:rsidRDefault="006F1EAD" w:rsidP="006F1EAD">
            <w:pPr>
              <w:snapToGrid w:val="0"/>
              <w:jc w:val="center"/>
              <w:rPr>
                <w:rFonts w:ascii="Arial" w:hAnsi="Arial" w:cs="Arial"/>
                <w:b/>
                <w:caps/>
                <w:sz w:val="16"/>
                <w:szCs w:val="16"/>
                <w:u w:color="000000"/>
              </w:rPr>
            </w:pPr>
          </w:p>
        </w:tc>
        <w:tc>
          <w:tcPr>
            <w:tcW w:w="830" w:type="pct"/>
            <w:tcBorders>
              <w:top w:val="single" w:sz="12" w:space="0" w:color="auto"/>
              <w:left w:val="single" w:sz="6" w:space="0" w:color="auto"/>
              <w:bottom w:val="single" w:sz="12" w:space="0" w:color="auto"/>
              <w:right w:val="single" w:sz="6" w:space="0" w:color="auto"/>
            </w:tcBorders>
            <w:shd w:val="clear" w:color="auto" w:fill="BDD6EE"/>
            <w:vAlign w:val="center"/>
          </w:tcPr>
          <w:p w14:paraId="009A4837" w14:textId="77777777" w:rsidR="006F1EAD" w:rsidRPr="00A95EB1" w:rsidRDefault="006F1EAD" w:rsidP="006F1EAD">
            <w:pPr>
              <w:snapToGrid w:val="0"/>
              <w:jc w:val="center"/>
              <w:rPr>
                <w:rFonts w:ascii="Arial" w:hAnsi="Arial" w:cs="Arial"/>
                <w:b/>
                <w:caps/>
                <w:sz w:val="16"/>
                <w:szCs w:val="16"/>
                <w:u w:color="000000"/>
              </w:rPr>
            </w:pPr>
            <w:r w:rsidRPr="00A95EB1">
              <w:rPr>
                <w:rFonts w:ascii="Arial" w:hAnsi="Arial" w:cs="Arial"/>
                <w:b/>
                <w:caps/>
                <w:sz w:val="16"/>
                <w:szCs w:val="16"/>
                <w:u w:color="000000"/>
              </w:rPr>
              <w:t xml:space="preserve">УТВЕРЖДЕНИЯ </w:t>
            </w:r>
          </w:p>
        </w:tc>
        <w:tc>
          <w:tcPr>
            <w:tcW w:w="829" w:type="pct"/>
            <w:tcBorders>
              <w:top w:val="single" w:sz="12" w:space="0" w:color="auto"/>
              <w:left w:val="single" w:sz="6" w:space="0" w:color="auto"/>
              <w:bottom w:val="single" w:sz="12" w:space="0" w:color="auto"/>
              <w:right w:val="single" w:sz="6" w:space="0" w:color="auto"/>
            </w:tcBorders>
            <w:shd w:val="clear" w:color="auto" w:fill="BDD6EE"/>
            <w:vAlign w:val="center"/>
          </w:tcPr>
          <w:p w14:paraId="39D11EA1" w14:textId="77777777" w:rsidR="006F1EAD" w:rsidRPr="00A95EB1" w:rsidRDefault="006F1EAD" w:rsidP="006F1EAD">
            <w:pPr>
              <w:snapToGrid w:val="0"/>
              <w:jc w:val="center"/>
              <w:rPr>
                <w:rFonts w:ascii="Arial" w:hAnsi="Arial" w:cs="Arial"/>
                <w:b/>
                <w:caps/>
                <w:sz w:val="16"/>
                <w:szCs w:val="16"/>
                <w:u w:color="000000"/>
              </w:rPr>
            </w:pPr>
            <w:r w:rsidRPr="00A95EB1">
              <w:rPr>
                <w:rFonts w:ascii="Arial" w:hAnsi="Arial" w:cs="Arial"/>
                <w:b/>
                <w:caps/>
                <w:sz w:val="16"/>
                <w:szCs w:val="16"/>
                <w:u w:color="000000"/>
              </w:rPr>
              <w:t>ВВЕДЕНИЯ В ДЕЙСТВИЕ (вступления в силу)</w:t>
            </w:r>
          </w:p>
        </w:tc>
        <w:tc>
          <w:tcPr>
            <w:tcW w:w="819" w:type="pct"/>
            <w:tcBorders>
              <w:top w:val="single" w:sz="12" w:space="0" w:color="auto"/>
              <w:left w:val="single" w:sz="6" w:space="0" w:color="auto"/>
              <w:bottom w:val="single" w:sz="12" w:space="0" w:color="auto"/>
              <w:right w:val="single" w:sz="4" w:space="0" w:color="auto"/>
            </w:tcBorders>
            <w:shd w:val="clear" w:color="auto" w:fill="BDD6EE"/>
            <w:vAlign w:val="center"/>
          </w:tcPr>
          <w:p w14:paraId="2690C641" w14:textId="77777777" w:rsidR="006F1EAD" w:rsidRPr="00A95EB1" w:rsidRDefault="006F1EAD" w:rsidP="006F1EAD">
            <w:pPr>
              <w:snapToGrid w:val="0"/>
              <w:jc w:val="center"/>
              <w:rPr>
                <w:rFonts w:ascii="Arial" w:hAnsi="Arial" w:cs="Arial"/>
                <w:b/>
                <w:caps/>
                <w:sz w:val="16"/>
                <w:szCs w:val="16"/>
                <w:u w:color="000000"/>
              </w:rPr>
            </w:pPr>
            <w:r w:rsidRPr="00A95EB1">
              <w:rPr>
                <w:rFonts w:ascii="Arial" w:hAnsi="Arial" w:cs="Arial"/>
                <w:b/>
                <w:caps/>
                <w:sz w:val="16"/>
                <w:szCs w:val="16"/>
                <w:u w:color="000000"/>
              </w:rPr>
              <w:t>утраты силы</w:t>
            </w:r>
          </w:p>
        </w:tc>
        <w:tc>
          <w:tcPr>
            <w:tcW w:w="2206" w:type="pct"/>
            <w:vMerge/>
            <w:tcBorders>
              <w:left w:val="single" w:sz="4" w:space="0" w:color="auto"/>
              <w:bottom w:val="single" w:sz="12" w:space="0" w:color="auto"/>
              <w:right w:val="single" w:sz="12" w:space="0" w:color="auto"/>
            </w:tcBorders>
            <w:shd w:val="clear" w:color="auto" w:fill="FFD200"/>
            <w:vAlign w:val="center"/>
          </w:tcPr>
          <w:p w14:paraId="1B1280A9" w14:textId="77777777" w:rsidR="006F1EAD" w:rsidRPr="001202CD" w:rsidRDefault="006F1EAD" w:rsidP="006F1EAD">
            <w:pPr>
              <w:snapToGrid w:val="0"/>
              <w:jc w:val="center"/>
              <w:rPr>
                <w:rFonts w:ascii="Arial" w:hAnsi="Arial" w:cs="Arial"/>
                <w:b/>
                <w:caps/>
                <w:sz w:val="16"/>
                <w:szCs w:val="16"/>
                <w:u w:color="000000"/>
              </w:rPr>
            </w:pPr>
          </w:p>
        </w:tc>
      </w:tr>
      <w:tr w:rsidR="006F1EAD" w:rsidRPr="001202CD" w14:paraId="1C101743" w14:textId="77777777" w:rsidTr="006F1EAD">
        <w:trPr>
          <w:trHeight w:val="299"/>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07D77FF4" w14:textId="569D5181" w:rsidR="006F1EAD" w:rsidRDefault="006F1EAD" w:rsidP="006F1EAD">
            <w:pPr>
              <w:snapToGrid w:val="0"/>
              <w:jc w:val="both"/>
              <w:rPr>
                <w:sz w:val="20"/>
                <w:szCs w:val="20"/>
              </w:rPr>
            </w:pPr>
            <w:r w:rsidRPr="00CC2CD9">
              <w:rPr>
                <w:sz w:val="20"/>
                <w:szCs w:val="20"/>
              </w:rPr>
              <w:t>1.00</w:t>
            </w:r>
          </w:p>
        </w:tc>
        <w:tc>
          <w:tcPr>
            <w:tcW w:w="830" w:type="pct"/>
            <w:tcBorders>
              <w:top w:val="single" w:sz="12" w:space="0" w:color="auto"/>
              <w:left w:val="single" w:sz="4" w:space="0" w:color="auto"/>
              <w:bottom w:val="single" w:sz="12" w:space="0" w:color="auto"/>
              <w:right w:val="single" w:sz="4" w:space="0" w:color="auto"/>
            </w:tcBorders>
          </w:tcPr>
          <w:p w14:paraId="6C4CA810" w14:textId="17D038FF" w:rsidR="006F1EAD" w:rsidRPr="006F1EAD" w:rsidRDefault="006F1EAD" w:rsidP="006F1EAD">
            <w:pPr>
              <w:snapToGrid w:val="0"/>
              <w:rPr>
                <w:sz w:val="20"/>
                <w:szCs w:val="20"/>
              </w:rPr>
            </w:pPr>
            <w:r>
              <w:rPr>
                <w:sz w:val="20"/>
                <w:szCs w:val="20"/>
              </w:rPr>
              <w:t>31</w:t>
            </w:r>
            <w:r w:rsidRPr="00CC2CD9">
              <w:rPr>
                <w:sz w:val="20"/>
                <w:szCs w:val="20"/>
              </w:rPr>
              <w:t>.0</w:t>
            </w:r>
            <w:r>
              <w:rPr>
                <w:sz w:val="20"/>
                <w:szCs w:val="20"/>
              </w:rPr>
              <w:t xml:space="preserve">8.2018 </w:t>
            </w:r>
          </w:p>
          <w:p w14:paraId="4E6F16C9" w14:textId="140B4177" w:rsidR="006F1EAD" w:rsidRDefault="006F1EAD" w:rsidP="006F1EAD">
            <w:pPr>
              <w:snapToGrid w:val="0"/>
              <w:jc w:val="both"/>
              <w:rPr>
                <w:sz w:val="20"/>
                <w:szCs w:val="20"/>
              </w:rPr>
            </w:pPr>
            <w:r w:rsidRPr="00CC2CD9">
              <w:rPr>
                <w:sz w:val="20"/>
                <w:szCs w:val="20"/>
              </w:rPr>
              <w:t xml:space="preserve">Приказ от </w:t>
            </w:r>
            <w:r>
              <w:rPr>
                <w:bCs/>
                <w:sz w:val="20"/>
                <w:szCs w:val="20"/>
              </w:rPr>
              <w:t>31</w:t>
            </w:r>
            <w:r w:rsidRPr="00CC2CD9">
              <w:rPr>
                <w:bCs/>
                <w:sz w:val="20"/>
                <w:szCs w:val="20"/>
              </w:rPr>
              <w:t>.0</w:t>
            </w:r>
            <w:r>
              <w:rPr>
                <w:bCs/>
                <w:sz w:val="20"/>
                <w:szCs w:val="20"/>
              </w:rPr>
              <w:t>8</w:t>
            </w:r>
            <w:r w:rsidRPr="00CC2CD9">
              <w:rPr>
                <w:bCs/>
                <w:sz w:val="20"/>
                <w:szCs w:val="20"/>
              </w:rPr>
              <w:t>.201</w:t>
            </w:r>
            <w:r>
              <w:rPr>
                <w:bCs/>
                <w:sz w:val="20"/>
                <w:szCs w:val="20"/>
              </w:rPr>
              <w:t>8</w:t>
            </w:r>
            <w:r w:rsidRPr="00CC2CD9">
              <w:rPr>
                <w:sz w:val="20"/>
                <w:szCs w:val="20"/>
              </w:rPr>
              <w:t xml:space="preserve"> № </w:t>
            </w:r>
            <w:r>
              <w:rPr>
                <w:bCs/>
                <w:sz w:val="20"/>
                <w:szCs w:val="20"/>
              </w:rPr>
              <w:t>776</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4CD7F1A3" w14:textId="77777777" w:rsidR="006F1EAD" w:rsidRPr="006F1EAD" w:rsidRDefault="006F1EAD" w:rsidP="006F1EAD">
            <w:pPr>
              <w:snapToGrid w:val="0"/>
              <w:rPr>
                <w:sz w:val="20"/>
                <w:szCs w:val="20"/>
              </w:rPr>
            </w:pPr>
            <w:r>
              <w:rPr>
                <w:sz w:val="20"/>
                <w:szCs w:val="20"/>
              </w:rPr>
              <w:t>31</w:t>
            </w:r>
            <w:r w:rsidRPr="00CC2CD9">
              <w:rPr>
                <w:sz w:val="20"/>
                <w:szCs w:val="20"/>
              </w:rPr>
              <w:t>.0</w:t>
            </w:r>
            <w:r>
              <w:rPr>
                <w:sz w:val="20"/>
                <w:szCs w:val="20"/>
              </w:rPr>
              <w:t xml:space="preserve">8.2018 </w:t>
            </w:r>
          </w:p>
          <w:p w14:paraId="5D27268F" w14:textId="135DC66C" w:rsidR="006F1EAD" w:rsidRDefault="006F1EAD" w:rsidP="006F1EAD">
            <w:pPr>
              <w:snapToGrid w:val="0"/>
              <w:jc w:val="both"/>
              <w:rPr>
                <w:sz w:val="20"/>
                <w:szCs w:val="20"/>
              </w:rPr>
            </w:pPr>
            <w:r w:rsidRPr="00CC2CD9">
              <w:rPr>
                <w:sz w:val="20"/>
                <w:szCs w:val="20"/>
              </w:rPr>
              <w:t xml:space="preserve">Приказ от </w:t>
            </w:r>
            <w:r>
              <w:rPr>
                <w:bCs/>
                <w:sz w:val="20"/>
                <w:szCs w:val="20"/>
              </w:rPr>
              <w:t>31</w:t>
            </w:r>
            <w:r w:rsidRPr="00CC2CD9">
              <w:rPr>
                <w:bCs/>
                <w:sz w:val="20"/>
                <w:szCs w:val="20"/>
              </w:rPr>
              <w:t>.0</w:t>
            </w:r>
            <w:r>
              <w:rPr>
                <w:bCs/>
                <w:sz w:val="20"/>
                <w:szCs w:val="20"/>
              </w:rPr>
              <w:t>8</w:t>
            </w:r>
            <w:r w:rsidRPr="00CC2CD9">
              <w:rPr>
                <w:bCs/>
                <w:sz w:val="20"/>
                <w:szCs w:val="20"/>
              </w:rPr>
              <w:t>.201</w:t>
            </w:r>
            <w:r>
              <w:rPr>
                <w:bCs/>
                <w:sz w:val="20"/>
                <w:szCs w:val="20"/>
              </w:rPr>
              <w:t>8</w:t>
            </w:r>
            <w:r w:rsidRPr="00CC2CD9">
              <w:rPr>
                <w:sz w:val="20"/>
                <w:szCs w:val="20"/>
              </w:rPr>
              <w:t xml:space="preserve"> № </w:t>
            </w:r>
            <w:r>
              <w:rPr>
                <w:bCs/>
                <w:sz w:val="20"/>
                <w:szCs w:val="20"/>
              </w:rPr>
              <w:t>776</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1FE8FA31" w14:textId="77777777" w:rsidR="006F1EAD" w:rsidRDefault="006F1EAD" w:rsidP="006F1EAD">
            <w:pPr>
              <w:snapToGrid w:val="0"/>
              <w:jc w:val="both"/>
              <w:rPr>
                <w:sz w:val="20"/>
                <w:szCs w:val="20"/>
                <w:lang w:val="en-US"/>
              </w:rPr>
            </w:pPr>
            <w:r w:rsidRPr="008824EB">
              <w:rPr>
                <w:sz w:val="20"/>
                <w:szCs w:val="20"/>
                <w:lang w:val="en-US"/>
              </w:rPr>
              <w:t>20.03.2023</w:t>
            </w:r>
          </w:p>
          <w:p w14:paraId="41FF1ABC" w14:textId="5F7ADC31" w:rsidR="006F1EAD" w:rsidRPr="001202CD" w:rsidRDefault="006F1EAD" w:rsidP="006F1EAD">
            <w:pPr>
              <w:snapToGrid w:val="0"/>
              <w:jc w:val="both"/>
              <w:rPr>
                <w:sz w:val="20"/>
                <w:szCs w:val="20"/>
              </w:rPr>
            </w:pPr>
            <w:r w:rsidRPr="00CC2CD9">
              <w:rPr>
                <w:sz w:val="20"/>
                <w:szCs w:val="20"/>
              </w:rPr>
              <w:t xml:space="preserve">Приказ от </w:t>
            </w:r>
            <w:r w:rsidRPr="0005471A">
              <w:rPr>
                <w:sz w:val="20"/>
                <w:szCs w:val="20"/>
              </w:rPr>
              <w:t>20.03.2023</w:t>
            </w:r>
            <w:r w:rsidRPr="00CC2CD9">
              <w:rPr>
                <w:sz w:val="20"/>
                <w:szCs w:val="20"/>
              </w:rPr>
              <w:t xml:space="preserve"> № </w:t>
            </w:r>
            <w:r>
              <w:rPr>
                <w:bCs/>
                <w:sz w:val="20"/>
                <w:szCs w:val="20"/>
              </w:rPr>
              <w:t>272</w:t>
            </w:r>
          </w:p>
        </w:tc>
        <w:tc>
          <w:tcPr>
            <w:tcW w:w="2206" w:type="pct"/>
            <w:tcBorders>
              <w:top w:val="single" w:sz="12" w:space="0" w:color="auto"/>
              <w:left w:val="single" w:sz="4" w:space="0" w:color="auto"/>
              <w:bottom w:val="single" w:sz="12" w:space="0" w:color="auto"/>
              <w:right w:val="single" w:sz="12" w:space="0" w:color="auto"/>
            </w:tcBorders>
          </w:tcPr>
          <w:p w14:paraId="72B16F84" w14:textId="182DBA6A" w:rsidR="006F1EAD" w:rsidRPr="001202CD" w:rsidRDefault="006F1EAD" w:rsidP="006F1EAD">
            <w:pPr>
              <w:snapToGrid w:val="0"/>
              <w:jc w:val="both"/>
              <w:rPr>
                <w:sz w:val="20"/>
                <w:szCs w:val="20"/>
              </w:rPr>
            </w:pPr>
            <w:r w:rsidRPr="00CC2CD9">
              <w:rPr>
                <w:sz w:val="20"/>
                <w:szCs w:val="20"/>
              </w:rPr>
              <w:t xml:space="preserve">Настоящий Стандарт регламентирует и устанавливает общие требования </w:t>
            </w:r>
            <w:r>
              <w:rPr>
                <w:sz w:val="20"/>
                <w:szCs w:val="20"/>
              </w:rPr>
              <w:t>ООО </w:t>
            </w:r>
            <w:r w:rsidRPr="00CC2CD9">
              <w:rPr>
                <w:sz w:val="20"/>
                <w:szCs w:val="20"/>
              </w:rPr>
              <w:t xml:space="preserve">«Славнефть-Красноярскнефтегаз» к процессу управления </w:t>
            </w:r>
            <w:r>
              <w:rPr>
                <w:sz w:val="20"/>
                <w:szCs w:val="20"/>
              </w:rPr>
              <w:t>ПО</w:t>
            </w:r>
            <w:r w:rsidRPr="00CC2CD9">
              <w:rPr>
                <w:sz w:val="20"/>
                <w:szCs w:val="20"/>
              </w:rPr>
              <w:t xml:space="preserve"> в области промышленной безопасности, охраны труда и окружающей среды, выполняющими работы или оказывающие услуги на объектах </w:t>
            </w:r>
            <w:r>
              <w:rPr>
                <w:sz w:val="20"/>
                <w:szCs w:val="20"/>
              </w:rPr>
              <w:t>ООО «Славнефть-Красноярскнефтегаз»</w:t>
            </w:r>
          </w:p>
        </w:tc>
      </w:tr>
      <w:tr w:rsidR="006F1EAD" w:rsidRPr="001202CD" w14:paraId="0A2BC593" w14:textId="77777777" w:rsidTr="006F1EAD">
        <w:trPr>
          <w:trHeight w:val="299"/>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134E0B53" w14:textId="2D552DAE" w:rsidR="006F1EAD" w:rsidRDefault="006F1EAD" w:rsidP="006F1EAD">
            <w:pPr>
              <w:snapToGrid w:val="0"/>
              <w:jc w:val="both"/>
              <w:rPr>
                <w:sz w:val="20"/>
                <w:szCs w:val="20"/>
              </w:rPr>
            </w:pPr>
            <w:r>
              <w:rPr>
                <w:sz w:val="20"/>
                <w:szCs w:val="20"/>
                <w:lang w:val="en-US"/>
              </w:rPr>
              <w:t>2</w:t>
            </w:r>
          </w:p>
        </w:tc>
        <w:tc>
          <w:tcPr>
            <w:tcW w:w="830" w:type="pct"/>
            <w:tcBorders>
              <w:top w:val="single" w:sz="12" w:space="0" w:color="auto"/>
              <w:left w:val="single" w:sz="4" w:space="0" w:color="auto"/>
              <w:bottom w:val="single" w:sz="12" w:space="0" w:color="auto"/>
              <w:right w:val="single" w:sz="4" w:space="0" w:color="auto"/>
            </w:tcBorders>
          </w:tcPr>
          <w:p w14:paraId="24502D86" w14:textId="77777777" w:rsidR="006F1EAD" w:rsidRDefault="006F1EAD" w:rsidP="006F1EAD">
            <w:pPr>
              <w:snapToGrid w:val="0"/>
              <w:jc w:val="both"/>
              <w:rPr>
                <w:sz w:val="20"/>
                <w:szCs w:val="20"/>
                <w:lang w:val="en-US"/>
              </w:rPr>
            </w:pPr>
            <w:r w:rsidRPr="008824EB">
              <w:rPr>
                <w:sz w:val="20"/>
                <w:szCs w:val="20"/>
                <w:lang w:val="en-US"/>
              </w:rPr>
              <w:t>20.03.2023</w:t>
            </w:r>
          </w:p>
          <w:p w14:paraId="3415318A" w14:textId="32EF2CB2" w:rsidR="006F1EAD" w:rsidRDefault="006F1EAD" w:rsidP="006F1EAD">
            <w:pPr>
              <w:snapToGrid w:val="0"/>
              <w:jc w:val="both"/>
              <w:rPr>
                <w:sz w:val="20"/>
                <w:szCs w:val="20"/>
              </w:rPr>
            </w:pPr>
            <w:r w:rsidRPr="00CC2CD9">
              <w:rPr>
                <w:sz w:val="20"/>
                <w:szCs w:val="20"/>
              </w:rPr>
              <w:t xml:space="preserve">Приказ от </w:t>
            </w:r>
            <w:r w:rsidRPr="0005471A">
              <w:rPr>
                <w:sz w:val="20"/>
                <w:szCs w:val="20"/>
              </w:rPr>
              <w:t>20.03.2023</w:t>
            </w:r>
            <w:r w:rsidRPr="00CC2CD9">
              <w:rPr>
                <w:sz w:val="20"/>
                <w:szCs w:val="20"/>
              </w:rPr>
              <w:t xml:space="preserve"> № </w:t>
            </w:r>
            <w:r>
              <w:rPr>
                <w:bCs/>
                <w:sz w:val="20"/>
                <w:szCs w:val="20"/>
              </w:rPr>
              <w:t>272</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7500C082" w14:textId="77777777" w:rsidR="006F1EAD" w:rsidRDefault="006F1EAD" w:rsidP="006F1EAD">
            <w:pPr>
              <w:snapToGrid w:val="0"/>
              <w:jc w:val="both"/>
              <w:rPr>
                <w:sz w:val="20"/>
                <w:szCs w:val="20"/>
                <w:lang w:val="en-US"/>
              </w:rPr>
            </w:pPr>
            <w:r w:rsidRPr="008824EB">
              <w:rPr>
                <w:sz w:val="20"/>
                <w:szCs w:val="20"/>
                <w:lang w:val="en-US"/>
              </w:rPr>
              <w:t>20.03.2023</w:t>
            </w:r>
          </w:p>
          <w:p w14:paraId="2C1A526D" w14:textId="38E64086" w:rsidR="006F1EAD" w:rsidRDefault="006F1EAD" w:rsidP="006F1EAD">
            <w:pPr>
              <w:snapToGrid w:val="0"/>
              <w:jc w:val="both"/>
              <w:rPr>
                <w:sz w:val="20"/>
                <w:szCs w:val="20"/>
              </w:rPr>
            </w:pPr>
            <w:r w:rsidRPr="00CC2CD9">
              <w:rPr>
                <w:sz w:val="20"/>
                <w:szCs w:val="20"/>
              </w:rPr>
              <w:t xml:space="preserve">Приказ от </w:t>
            </w:r>
            <w:r w:rsidRPr="0005471A">
              <w:rPr>
                <w:sz w:val="20"/>
                <w:szCs w:val="20"/>
              </w:rPr>
              <w:t>20.03.2023</w:t>
            </w:r>
            <w:r w:rsidRPr="00CC2CD9">
              <w:rPr>
                <w:sz w:val="20"/>
                <w:szCs w:val="20"/>
              </w:rPr>
              <w:t xml:space="preserve"> № </w:t>
            </w:r>
            <w:r>
              <w:rPr>
                <w:bCs/>
                <w:sz w:val="20"/>
                <w:szCs w:val="20"/>
              </w:rPr>
              <w:t>272</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08D8EA88" w14:textId="6C9AFB46" w:rsidR="006F1EAD" w:rsidRPr="001202CD" w:rsidRDefault="006F1EAD" w:rsidP="006F1EAD">
            <w:pPr>
              <w:snapToGrid w:val="0"/>
              <w:jc w:val="both"/>
              <w:rPr>
                <w:sz w:val="20"/>
                <w:szCs w:val="20"/>
              </w:rPr>
            </w:pPr>
            <w:r>
              <w:rPr>
                <w:sz w:val="20"/>
                <w:szCs w:val="20"/>
              </w:rPr>
              <w:t>26.03.2024</w:t>
            </w:r>
          </w:p>
        </w:tc>
        <w:tc>
          <w:tcPr>
            <w:tcW w:w="2206" w:type="pct"/>
            <w:tcBorders>
              <w:top w:val="single" w:sz="12" w:space="0" w:color="auto"/>
              <w:left w:val="single" w:sz="4" w:space="0" w:color="auto"/>
              <w:bottom w:val="single" w:sz="12" w:space="0" w:color="auto"/>
              <w:right w:val="single" w:sz="12" w:space="0" w:color="auto"/>
            </w:tcBorders>
          </w:tcPr>
          <w:p w14:paraId="04AA0919" w14:textId="7B304779" w:rsidR="006F1EAD" w:rsidRDefault="006F1EAD" w:rsidP="006F1EAD">
            <w:pPr>
              <w:snapToGrid w:val="0"/>
              <w:jc w:val="both"/>
              <w:rPr>
                <w:sz w:val="20"/>
                <w:szCs w:val="20"/>
              </w:rPr>
            </w:pPr>
            <w:r w:rsidRPr="00931C54">
              <w:rPr>
                <w:sz w:val="20"/>
                <w:szCs w:val="20"/>
              </w:rPr>
              <w:t>Настоящий Стандарт регламентирует и устанавливает общие требования ООО «Славнефть-Красноярскнефтегаз» к процессу управления ПО в области промышленной безопасности, охраны труда и окружающей среды, выполняющими работы или оказывающие услуги на объектах ООО</w:t>
            </w:r>
            <w:r>
              <w:rPr>
                <w:sz w:val="20"/>
                <w:szCs w:val="20"/>
              </w:rPr>
              <w:t> «Славнефть-Красноярскнефтегаз»</w:t>
            </w:r>
          </w:p>
        </w:tc>
      </w:tr>
      <w:tr w:rsidR="006F1EAD" w:rsidRPr="001202CD" w14:paraId="3ED645A3" w14:textId="77777777" w:rsidTr="006F1EAD">
        <w:trPr>
          <w:trHeight w:val="299"/>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1B9B06F5" w14:textId="0632E645" w:rsidR="006F1EAD" w:rsidRDefault="006F1EAD" w:rsidP="006F1EAD">
            <w:pPr>
              <w:snapToGrid w:val="0"/>
              <w:jc w:val="both"/>
              <w:rPr>
                <w:sz w:val="20"/>
                <w:szCs w:val="20"/>
              </w:rPr>
            </w:pPr>
            <w:r>
              <w:rPr>
                <w:sz w:val="20"/>
                <w:szCs w:val="20"/>
              </w:rPr>
              <w:t>Изм. 1</w:t>
            </w:r>
          </w:p>
        </w:tc>
        <w:tc>
          <w:tcPr>
            <w:tcW w:w="830" w:type="pct"/>
            <w:tcBorders>
              <w:top w:val="single" w:sz="12" w:space="0" w:color="auto"/>
              <w:left w:val="single" w:sz="4" w:space="0" w:color="auto"/>
              <w:bottom w:val="single" w:sz="12" w:space="0" w:color="auto"/>
              <w:right w:val="single" w:sz="4" w:space="0" w:color="auto"/>
            </w:tcBorders>
          </w:tcPr>
          <w:p w14:paraId="55718EA9" w14:textId="77777777" w:rsidR="006F1EAD" w:rsidRDefault="006F1EAD" w:rsidP="006F1EAD">
            <w:pPr>
              <w:snapToGrid w:val="0"/>
              <w:jc w:val="both"/>
              <w:rPr>
                <w:sz w:val="20"/>
                <w:szCs w:val="20"/>
              </w:rPr>
            </w:pPr>
            <w:r>
              <w:rPr>
                <w:sz w:val="20"/>
                <w:szCs w:val="20"/>
              </w:rPr>
              <w:t>26.03.2024</w:t>
            </w:r>
          </w:p>
          <w:p w14:paraId="2566AF8F" w14:textId="658A0AF1" w:rsidR="006F1EAD" w:rsidRDefault="006F1EAD" w:rsidP="006F1EAD">
            <w:pPr>
              <w:snapToGrid w:val="0"/>
              <w:jc w:val="both"/>
              <w:rPr>
                <w:sz w:val="20"/>
                <w:szCs w:val="20"/>
              </w:rPr>
            </w:pPr>
            <w:r w:rsidRPr="00CC2CD9">
              <w:rPr>
                <w:sz w:val="20"/>
                <w:szCs w:val="20"/>
              </w:rPr>
              <w:t xml:space="preserve">Приказ от </w:t>
            </w:r>
            <w:r w:rsidRPr="0005471A">
              <w:rPr>
                <w:sz w:val="20"/>
                <w:szCs w:val="20"/>
              </w:rPr>
              <w:t>2</w:t>
            </w:r>
            <w:r>
              <w:rPr>
                <w:sz w:val="20"/>
                <w:szCs w:val="20"/>
              </w:rPr>
              <w:t>6</w:t>
            </w:r>
            <w:r w:rsidRPr="0005471A">
              <w:rPr>
                <w:sz w:val="20"/>
                <w:szCs w:val="20"/>
              </w:rPr>
              <w:t>.03.202</w:t>
            </w:r>
            <w:r>
              <w:rPr>
                <w:sz w:val="20"/>
                <w:szCs w:val="20"/>
              </w:rPr>
              <w:t>4</w:t>
            </w:r>
            <w:r w:rsidRPr="00CC2CD9">
              <w:rPr>
                <w:sz w:val="20"/>
                <w:szCs w:val="20"/>
              </w:rPr>
              <w:t xml:space="preserve"> № </w:t>
            </w:r>
            <w:r>
              <w:rPr>
                <w:bCs/>
                <w:sz w:val="20"/>
                <w:szCs w:val="20"/>
              </w:rPr>
              <w:t>350</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34B03A32" w14:textId="77777777" w:rsidR="006F1EAD" w:rsidRDefault="006F1EAD" w:rsidP="006F1EAD">
            <w:pPr>
              <w:snapToGrid w:val="0"/>
              <w:jc w:val="both"/>
              <w:rPr>
                <w:sz w:val="20"/>
                <w:szCs w:val="20"/>
              </w:rPr>
            </w:pPr>
            <w:r>
              <w:rPr>
                <w:sz w:val="20"/>
                <w:szCs w:val="20"/>
              </w:rPr>
              <w:t>26.03.2024</w:t>
            </w:r>
          </w:p>
          <w:p w14:paraId="6F69D085" w14:textId="67B55805" w:rsidR="006F1EAD" w:rsidRDefault="006F1EAD" w:rsidP="006F1EAD">
            <w:pPr>
              <w:snapToGrid w:val="0"/>
              <w:jc w:val="both"/>
              <w:rPr>
                <w:sz w:val="20"/>
                <w:szCs w:val="20"/>
              </w:rPr>
            </w:pPr>
            <w:r w:rsidRPr="00CC2CD9">
              <w:rPr>
                <w:sz w:val="20"/>
                <w:szCs w:val="20"/>
              </w:rPr>
              <w:t xml:space="preserve">Приказ от </w:t>
            </w:r>
            <w:r w:rsidRPr="0005471A">
              <w:rPr>
                <w:sz w:val="20"/>
                <w:szCs w:val="20"/>
              </w:rPr>
              <w:t>2</w:t>
            </w:r>
            <w:r>
              <w:rPr>
                <w:sz w:val="20"/>
                <w:szCs w:val="20"/>
              </w:rPr>
              <w:t>6</w:t>
            </w:r>
            <w:r w:rsidRPr="0005471A">
              <w:rPr>
                <w:sz w:val="20"/>
                <w:szCs w:val="20"/>
              </w:rPr>
              <w:t>.03.202</w:t>
            </w:r>
            <w:r>
              <w:rPr>
                <w:sz w:val="20"/>
                <w:szCs w:val="20"/>
              </w:rPr>
              <w:t>4</w:t>
            </w:r>
            <w:r w:rsidRPr="00CC2CD9">
              <w:rPr>
                <w:sz w:val="20"/>
                <w:szCs w:val="20"/>
              </w:rPr>
              <w:t xml:space="preserve"> № </w:t>
            </w:r>
            <w:r>
              <w:rPr>
                <w:bCs/>
                <w:sz w:val="20"/>
                <w:szCs w:val="20"/>
              </w:rPr>
              <w:t>350</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49717AC6" w14:textId="5F29EA32" w:rsidR="006F1EAD" w:rsidRPr="001202CD" w:rsidRDefault="006F1EAD" w:rsidP="006F1EAD">
            <w:pPr>
              <w:snapToGrid w:val="0"/>
              <w:jc w:val="both"/>
              <w:rPr>
                <w:sz w:val="20"/>
                <w:szCs w:val="20"/>
              </w:rPr>
            </w:pPr>
            <w:r>
              <w:rPr>
                <w:sz w:val="20"/>
                <w:szCs w:val="20"/>
              </w:rPr>
              <w:t>25.09.2025</w:t>
            </w:r>
          </w:p>
        </w:tc>
        <w:tc>
          <w:tcPr>
            <w:tcW w:w="2206" w:type="pct"/>
            <w:tcBorders>
              <w:top w:val="single" w:sz="12" w:space="0" w:color="auto"/>
              <w:left w:val="single" w:sz="4" w:space="0" w:color="auto"/>
              <w:bottom w:val="single" w:sz="12" w:space="0" w:color="auto"/>
              <w:right w:val="single" w:sz="12" w:space="0" w:color="auto"/>
            </w:tcBorders>
          </w:tcPr>
          <w:p w14:paraId="217FCC88" w14:textId="6072566D" w:rsidR="006F1EAD" w:rsidRDefault="006F1EAD" w:rsidP="006F1EAD">
            <w:pPr>
              <w:snapToGrid w:val="0"/>
              <w:jc w:val="both"/>
              <w:rPr>
                <w:sz w:val="20"/>
                <w:szCs w:val="20"/>
              </w:rPr>
            </w:pPr>
            <w:r>
              <w:rPr>
                <w:sz w:val="20"/>
                <w:szCs w:val="20"/>
              </w:rPr>
              <w:t>Внесены изменения в раздел «2. Глоссарий», «4. Общие положения», «5.</w:t>
            </w:r>
            <w:r w:rsidRPr="00270541">
              <w:rPr>
                <w:sz w:val="20"/>
                <w:szCs w:val="20"/>
              </w:rPr>
              <w:t>Этап отборочной стадии закупочной деятельности и заключения договора»</w:t>
            </w:r>
            <w:r>
              <w:rPr>
                <w:sz w:val="20"/>
                <w:szCs w:val="20"/>
              </w:rPr>
              <w:t>, «6.</w:t>
            </w:r>
            <w:r w:rsidRPr="00270541">
              <w:rPr>
                <w:sz w:val="20"/>
                <w:szCs w:val="20"/>
              </w:rPr>
              <w:t>Этап от заключения договора и до начала производства работ»</w:t>
            </w:r>
            <w:r>
              <w:rPr>
                <w:sz w:val="20"/>
                <w:szCs w:val="20"/>
              </w:rPr>
              <w:t>, «</w:t>
            </w:r>
            <w:r w:rsidRPr="00270541">
              <w:rPr>
                <w:sz w:val="20"/>
                <w:szCs w:val="20"/>
              </w:rPr>
              <w:t>7. Этап выполнения работ по договору»</w:t>
            </w:r>
            <w:r>
              <w:rPr>
                <w:sz w:val="20"/>
                <w:szCs w:val="20"/>
              </w:rPr>
              <w:t>, Приложения 1, 11, 16, актуализированы нормативные ссылки</w:t>
            </w:r>
          </w:p>
        </w:tc>
      </w:tr>
      <w:tr w:rsidR="006F1EAD" w:rsidRPr="001202CD" w14:paraId="2992E0CF" w14:textId="77777777" w:rsidTr="006F1EAD">
        <w:trPr>
          <w:trHeight w:val="299"/>
        </w:trPr>
        <w:tc>
          <w:tcPr>
            <w:tcW w:w="316" w:type="pct"/>
            <w:tcBorders>
              <w:top w:val="single" w:sz="12" w:space="0" w:color="auto"/>
              <w:left w:val="single" w:sz="12" w:space="0" w:color="auto"/>
              <w:bottom w:val="single" w:sz="4" w:space="0" w:color="auto"/>
              <w:right w:val="single" w:sz="4" w:space="0" w:color="auto"/>
            </w:tcBorders>
            <w:shd w:val="clear" w:color="auto" w:fill="auto"/>
          </w:tcPr>
          <w:p w14:paraId="7A60DC76" w14:textId="64233397" w:rsidR="006F1EAD" w:rsidRDefault="006F1EAD" w:rsidP="006F1EAD">
            <w:pPr>
              <w:snapToGrid w:val="0"/>
              <w:jc w:val="both"/>
              <w:rPr>
                <w:sz w:val="20"/>
                <w:szCs w:val="20"/>
              </w:rPr>
            </w:pPr>
            <w:r>
              <w:rPr>
                <w:sz w:val="20"/>
                <w:szCs w:val="20"/>
              </w:rPr>
              <w:t>Изм. 2</w:t>
            </w:r>
          </w:p>
        </w:tc>
        <w:tc>
          <w:tcPr>
            <w:tcW w:w="830" w:type="pct"/>
            <w:tcBorders>
              <w:top w:val="single" w:sz="12" w:space="0" w:color="auto"/>
              <w:left w:val="single" w:sz="4" w:space="0" w:color="auto"/>
              <w:bottom w:val="single" w:sz="4" w:space="0" w:color="auto"/>
              <w:right w:val="single" w:sz="4" w:space="0" w:color="auto"/>
            </w:tcBorders>
          </w:tcPr>
          <w:p w14:paraId="57B38996" w14:textId="71892FDE" w:rsidR="006F1EAD" w:rsidRDefault="006F1EAD" w:rsidP="006F1EAD">
            <w:pPr>
              <w:snapToGrid w:val="0"/>
              <w:jc w:val="both"/>
              <w:rPr>
                <w:sz w:val="20"/>
                <w:szCs w:val="20"/>
              </w:rPr>
            </w:pPr>
            <w:r>
              <w:rPr>
                <w:sz w:val="20"/>
                <w:szCs w:val="20"/>
              </w:rPr>
              <w:t>25.09.2025</w:t>
            </w:r>
          </w:p>
          <w:p w14:paraId="70F68CC1" w14:textId="6787BFE9" w:rsidR="006F1EAD" w:rsidRDefault="006F1EAD" w:rsidP="006F1EAD">
            <w:pPr>
              <w:snapToGrid w:val="0"/>
              <w:jc w:val="both"/>
              <w:rPr>
                <w:sz w:val="20"/>
                <w:szCs w:val="20"/>
              </w:rPr>
            </w:pPr>
            <w:r>
              <w:rPr>
                <w:sz w:val="20"/>
                <w:szCs w:val="20"/>
              </w:rPr>
              <w:t>Приказ от 25.09.2025 № 1182</w:t>
            </w:r>
          </w:p>
        </w:tc>
        <w:tc>
          <w:tcPr>
            <w:tcW w:w="829" w:type="pct"/>
            <w:tcBorders>
              <w:top w:val="single" w:sz="12" w:space="0" w:color="auto"/>
              <w:left w:val="single" w:sz="4" w:space="0" w:color="auto"/>
              <w:bottom w:val="single" w:sz="4" w:space="0" w:color="auto"/>
              <w:right w:val="single" w:sz="4" w:space="0" w:color="auto"/>
            </w:tcBorders>
            <w:shd w:val="clear" w:color="auto" w:fill="auto"/>
          </w:tcPr>
          <w:p w14:paraId="540FA8B9" w14:textId="3C9CE3AA" w:rsidR="006F1EAD" w:rsidRDefault="006F1EAD" w:rsidP="006F1EAD">
            <w:pPr>
              <w:snapToGrid w:val="0"/>
              <w:jc w:val="both"/>
              <w:rPr>
                <w:sz w:val="20"/>
                <w:szCs w:val="20"/>
              </w:rPr>
            </w:pPr>
            <w:r>
              <w:rPr>
                <w:sz w:val="20"/>
                <w:szCs w:val="20"/>
              </w:rPr>
              <w:t>25.09.2025</w:t>
            </w:r>
          </w:p>
          <w:p w14:paraId="3D82CBEA" w14:textId="367735DE" w:rsidR="006F1EAD" w:rsidRDefault="006F1EAD" w:rsidP="006F1EAD">
            <w:pPr>
              <w:snapToGrid w:val="0"/>
              <w:jc w:val="both"/>
              <w:rPr>
                <w:sz w:val="20"/>
                <w:szCs w:val="20"/>
              </w:rPr>
            </w:pPr>
            <w:r>
              <w:rPr>
                <w:sz w:val="20"/>
                <w:szCs w:val="20"/>
              </w:rPr>
              <w:t>Приказ от 25.09.2025 № 1182</w:t>
            </w:r>
          </w:p>
        </w:tc>
        <w:tc>
          <w:tcPr>
            <w:tcW w:w="819" w:type="pct"/>
            <w:tcBorders>
              <w:top w:val="single" w:sz="12" w:space="0" w:color="auto"/>
              <w:left w:val="single" w:sz="4" w:space="0" w:color="auto"/>
              <w:bottom w:val="single" w:sz="4" w:space="0" w:color="auto"/>
              <w:right w:val="single" w:sz="4" w:space="0" w:color="auto"/>
            </w:tcBorders>
            <w:shd w:val="clear" w:color="auto" w:fill="auto"/>
          </w:tcPr>
          <w:p w14:paraId="5DD596F7" w14:textId="77777777" w:rsidR="006F1EAD" w:rsidRPr="001202CD" w:rsidRDefault="006F1EAD" w:rsidP="006F1EAD">
            <w:pPr>
              <w:snapToGrid w:val="0"/>
              <w:jc w:val="both"/>
              <w:rPr>
                <w:sz w:val="20"/>
                <w:szCs w:val="20"/>
              </w:rPr>
            </w:pPr>
          </w:p>
        </w:tc>
        <w:tc>
          <w:tcPr>
            <w:tcW w:w="2206" w:type="pct"/>
            <w:tcBorders>
              <w:top w:val="single" w:sz="12" w:space="0" w:color="auto"/>
              <w:left w:val="single" w:sz="4" w:space="0" w:color="auto"/>
              <w:bottom w:val="single" w:sz="4" w:space="0" w:color="auto"/>
              <w:right w:val="single" w:sz="12" w:space="0" w:color="auto"/>
            </w:tcBorders>
          </w:tcPr>
          <w:p w14:paraId="660D5C18" w14:textId="10606430" w:rsidR="006F1EAD" w:rsidRDefault="006F7A81" w:rsidP="006F7A81">
            <w:pPr>
              <w:snapToGrid w:val="0"/>
              <w:jc w:val="both"/>
              <w:rPr>
                <w:sz w:val="20"/>
                <w:szCs w:val="20"/>
              </w:rPr>
            </w:pPr>
            <w:r>
              <w:rPr>
                <w:sz w:val="20"/>
                <w:szCs w:val="20"/>
              </w:rPr>
              <w:t>Проведена техническая актуализация документа, актуализированы требования к проверке знаний охраны труда у работников Подрядной организации, актуализированы Приложения 1,3,9,12 .</w:t>
            </w:r>
          </w:p>
        </w:tc>
      </w:tr>
    </w:tbl>
    <w:p w14:paraId="4F45CB16" w14:textId="30279FBE" w:rsidR="006F1EAD" w:rsidRPr="00C4740F" w:rsidRDefault="006F1EAD" w:rsidP="006F1EAD">
      <w:pPr>
        <w:tabs>
          <w:tab w:val="left" w:pos="5311"/>
        </w:tabs>
        <w:spacing w:before="240"/>
      </w:pPr>
    </w:p>
    <w:sectPr w:rsidR="006F1EAD" w:rsidRPr="00C4740F" w:rsidSect="006F1EAD">
      <w:headerReference w:type="default" r:id="rId45"/>
      <w:footerReference w:type="default" r:id="rId46"/>
      <w:pgSz w:w="16838" w:h="11906"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3F3B9C" w14:textId="77777777" w:rsidR="006F1EAD" w:rsidRDefault="006F1EAD" w:rsidP="00E70701">
      <w:r>
        <w:separator/>
      </w:r>
    </w:p>
    <w:p w14:paraId="5CDEBF17" w14:textId="77777777" w:rsidR="006F1EAD" w:rsidRDefault="006F1EAD"/>
    <w:p w14:paraId="6855B304" w14:textId="77777777" w:rsidR="006F1EAD" w:rsidRDefault="006F1EAD"/>
  </w:endnote>
  <w:endnote w:type="continuationSeparator" w:id="0">
    <w:p w14:paraId="2BC81D8F" w14:textId="77777777" w:rsidR="006F1EAD" w:rsidRDefault="006F1EAD" w:rsidP="00E70701">
      <w:r>
        <w:continuationSeparator/>
      </w:r>
    </w:p>
    <w:p w14:paraId="3722B1EB" w14:textId="77777777" w:rsidR="006F1EAD" w:rsidRDefault="006F1EAD"/>
    <w:p w14:paraId="49105C56" w14:textId="77777777" w:rsidR="006F1EAD" w:rsidRDefault="006F1EAD"/>
  </w:endnote>
  <w:endnote w:type="continuationNotice" w:id="1">
    <w:p w14:paraId="5CA60C01" w14:textId="77777777" w:rsidR="006F1EAD" w:rsidRDefault="006F1EAD"/>
    <w:p w14:paraId="69276D95" w14:textId="77777777" w:rsidR="006F1EAD" w:rsidRDefault="006F1E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EuropeDemiC">
    <w:altName w:val="Courier New"/>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6F1EAD" w:rsidRDefault="006F1EAD" w:rsidP="00BD28EB">
    <w:pPr>
      <w:pStyle w:val="a9"/>
      <w:tabs>
        <w:tab w:val="clear" w:pos="9355"/>
        <w:tab w:val="right" w:pos="9180"/>
        <w:tab w:val="left" w:pos="9899"/>
      </w:tabs>
      <w:ind w:right="-1"/>
      <w:rPr>
        <w:rFonts w:ascii="Arial" w:hAnsi="Arial" w:cs="Arial"/>
        <w:b/>
        <w:sz w:val="2"/>
        <w:szCs w:val="2"/>
      </w:rPr>
    </w:pPr>
  </w:p>
  <w:p w14:paraId="522CF3C3" w14:textId="4E9B5347" w:rsidR="006F1EAD" w:rsidRPr="001049CD" w:rsidRDefault="006F1EAD" w:rsidP="002128C6">
    <w:pPr>
      <w:pStyle w:val="a9"/>
      <w:tabs>
        <w:tab w:val="clear" w:pos="4677"/>
        <w:tab w:val="clear" w:pos="9355"/>
        <w:tab w:val="left" w:pos="1470"/>
      </w:tabs>
      <w:ind w:right="-1"/>
      <w:rPr>
        <w:rFonts w:ascii="Arial" w:hAnsi="Arial" w:cs="Arial"/>
        <w:b/>
        <w:szCs w:val="24"/>
      </w:rPr>
    </w:pPr>
    <w:r>
      <w:rPr>
        <w:rFonts w:ascii="Arial" w:hAnsi="Arial" w:cs="Arial"/>
        <w:b/>
        <w:szCs w:val="24"/>
      </w:rPr>
      <w:tab/>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3"/>
      <w:gridCol w:w="1645"/>
    </w:tblGrid>
    <w:tr w:rsidR="006F1EAD" w14:paraId="398B1CDC" w14:textId="77777777" w:rsidTr="006C5BD9">
      <w:tc>
        <w:tcPr>
          <w:tcW w:w="9854" w:type="dxa"/>
          <w:gridSpan w:val="2"/>
        </w:tcPr>
        <w:p w14:paraId="5994BF84" w14:textId="174CAEEF" w:rsidR="006F1EAD" w:rsidRPr="002128C6" w:rsidRDefault="006F1EAD" w:rsidP="002128C6">
          <w:pPr>
            <w:jc w:val="both"/>
            <w:rPr>
              <w:rFonts w:ascii="Arial" w:hAnsi="Arial" w:cs="Arial"/>
              <w:color w:val="000000" w:themeColor="text1"/>
              <w:sz w:val="16"/>
              <w:szCs w:val="16"/>
            </w:rPr>
          </w:pPr>
          <w:r w:rsidRPr="002128C6">
            <w:rPr>
              <w:rFonts w:ascii="Arial" w:hAnsi="Arial" w:cs="Arial"/>
              <w:color w:val="000000" w:themeColor="text1"/>
              <w:sz w:val="16"/>
              <w:szCs w:val="16"/>
            </w:rPr>
            <w:t xml:space="preserve">Права на настоящий ЛНД принадлежат </w:t>
          </w:r>
          <w:r>
            <w:rPr>
              <w:rFonts w:ascii="Arial" w:hAnsi="Arial" w:cs="Arial"/>
              <w:color w:val="000000" w:themeColor="text1"/>
              <w:sz w:val="16"/>
              <w:szCs w:val="16"/>
            </w:rPr>
            <w:t>ООО </w:t>
          </w:r>
          <w:r w:rsidRPr="002128C6">
            <w:rPr>
              <w:rFonts w:ascii="Arial" w:hAnsi="Arial" w:cs="Arial"/>
              <w:color w:val="000000" w:themeColor="text1"/>
              <w:sz w:val="16"/>
              <w:szCs w:val="16"/>
            </w:rPr>
            <w:t xml:space="preserve">«Славнефть-Красноярскнефтегаз». ЛНД не может быть полностью или частично воспроизведён, тиражирован и распространён без разрешения </w:t>
          </w:r>
          <w:r>
            <w:rPr>
              <w:rFonts w:ascii="Arial" w:hAnsi="Arial" w:cs="Arial"/>
              <w:color w:val="000000" w:themeColor="text1"/>
              <w:sz w:val="16"/>
              <w:szCs w:val="16"/>
            </w:rPr>
            <w:t>ООО </w:t>
          </w:r>
          <w:r w:rsidRPr="002128C6">
            <w:rPr>
              <w:rFonts w:ascii="Arial" w:hAnsi="Arial" w:cs="Arial"/>
              <w:color w:val="000000" w:themeColor="text1"/>
              <w:sz w:val="16"/>
              <w:szCs w:val="16"/>
            </w:rPr>
            <w:t>«Славнефть-Красноярскнефтегаз».</w:t>
          </w:r>
        </w:p>
        <w:p w14:paraId="219057F5" w14:textId="4CBEF9EB" w:rsidR="006F1EAD" w:rsidRPr="002128C6" w:rsidRDefault="006F1EAD" w:rsidP="00A111AA">
          <w:pPr>
            <w:tabs>
              <w:tab w:val="left" w:pos="5730"/>
            </w:tabs>
            <w:jc w:val="both"/>
            <w:rPr>
              <w:sz w:val="16"/>
              <w:szCs w:val="16"/>
            </w:rPr>
          </w:pPr>
          <w:r>
            <w:rPr>
              <w:sz w:val="16"/>
              <w:szCs w:val="16"/>
            </w:rPr>
            <w:tab/>
          </w:r>
        </w:p>
      </w:tc>
    </w:tr>
    <w:tr w:rsidR="006F1EAD" w14:paraId="0A9DB757" w14:textId="77777777" w:rsidTr="006C5BD9">
      <w:tc>
        <w:tcPr>
          <w:tcW w:w="9854" w:type="dxa"/>
          <w:gridSpan w:val="2"/>
        </w:tcPr>
        <w:p w14:paraId="28DEE902" w14:textId="2C6D9F97" w:rsidR="006F1EAD" w:rsidRDefault="006F1EAD" w:rsidP="007F6B11">
          <w:pPr>
            <w:spacing w:before="60"/>
            <w:jc w:val="right"/>
            <w:rPr>
              <w:rFonts w:ascii="Arial" w:hAnsi="Arial" w:cs="Arial"/>
              <w:sz w:val="16"/>
              <w:szCs w:val="16"/>
            </w:rPr>
          </w:pPr>
          <w:r>
            <w:rPr>
              <w:rFonts w:ascii="Arial" w:hAnsi="Arial" w:cs="Arial"/>
              <w:sz w:val="16"/>
              <w:szCs w:val="16"/>
            </w:rPr>
            <w:t>© ® ООО «Славнефть-Красноярскнефтегаз», 2023</w:t>
          </w:r>
        </w:p>
      </w:tc>
    </w:tr>
    <w:tr w:rsidR="006F1EAD" w14:paraId="1D0BB173" w14:textId="77777777" w:rsidTr="007B0DA0">
      <w:tc>
        <w:tcPr>
          <w:tcW w:w="8188" w:type="dxa"/>
          <w:tcBorders>
            <w:top w:val="single" w:sz="12" w:space="0" w:color="0070C0"/>
          </w:tcBorders>
        </w:tcPr>
        <w:p w14:paraId="12EEC03F" w14:textId="0CFD8881" w:rsidR="006F1EAD" w:rsidRPr="00BD28EB" w:rsidRDefault="006F1EAD"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07D613C5" w:rsidR="006F1EAD" w:rsidRPr="00BD28EB" w:rsidRDefault="006F1EA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F17F8">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F17F8">
            <w:rPr>
              <w:rFonts w:ascii="Arial" w:hAnsi="Arial" w:cs="Arial"/>
              <w:b/>
              <w:noProof/>
              <w:sz w:val="12"/>
              <w:szCs w:val="12"/>
            </w:rPr>
            <w:t>89</w:t>
          </w:r>
          <w:r>
            <w:rPr>
              <w:rFonts w:ascii="Arial" w:hAnsi="Arial" w:cs="Arial"/>
              <w:b/>
              <w:sz w:val="12"/>
              <w:szCs w:val="12"/>
            </w:rPr>
            <w:fldChar w:fldCharType="end"/>
          </w:r>
        </w:p>
      </w:tc>
    </w:tr>
  </w:tbl>
  <w:p w14:paraId="7158B8C0"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p>
  <w:p w14:paraId="0603B861"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29.09.2025 9:32:40</w:t>
    </w:r>
  </w:p>
  <w:p w14:paraId="64A35594" w14:textId="021F4E19" w:rsidR="006F1EAD" w:rsidRPr="002F17F8" w:rsidRDefault="006F1EAD" w:rsidP="002F17F8">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AFE3DA" w14:textId="77777777" w:rsidR="006F1EAD" w:rsidRDefault="006F1EAD" w:rsidP="00BD28EB">
    <w:pPr>
      <w:pStyle w:val="a9"/>
      <w:tabs>
        <w:tab w:val="clear" w:pos="9355"/>
        <w:tab w:val="right" w:pos="9180"/>
        <w:tab w:val="left" w:pos="9899"/>
      </w:tabs>
      <w:ind w:right="-1"/>
      <w:rPr>
        <w:rFonts w:ascii="Arial" w:hAnsi="Arial" w:cs="Arial"/>
        <w:b/>
        <w:sz w:val="2"/>
        <w:szCs w:val="2"/>
      </w:rPr>
    </w:pPr>
  </w:p>
  <w:p w14:paraId="68C4DF1C" w14:textId="78085D83" w:rsidR="006F1EAD" w:rsidRPr="001049CD" w:rsidRDefault="006F1EAD"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1"/>
      <w:gridCol w:w="1647"/>
    </w:tblGrid>
    <w:tr w:rsidR="006F1EAD" w14:paraId="71C2C344" w14:textId="77777777" w:rsidTr="002B60F0">
      <w:tc>
        <w:tcPr>
          <w:tcW w:w="9780" w:type="dxa"/>
          <w:gridSpan w:val="2"/>
        </w:tcPr>
        <w:p w14:paraId="49A8F4C3" w14:textId="1E374436" w:rsidR="006F1EAD" w:rsidRDefault="006F1EAD" w:rsidP="002B60F0">
          <w:pPr>
            <w:spacing w:before="60"/>
            <w:rPr>
              <w:rFonts w:ascii="Arial" w:hAnsi="Arial" w:cs="Arial"/>
              <w:sz w:val="16"/>
              <w:szCs w:val="16"/>
            </w:rPr>
          </w:pPr>
        </w:p>
      </w:tc>
    </w:tr>
    <w:tr w:rsidR="006F1EAD" w14:paraId="11371ECF" w14:textId="77777777" w:rsidTr="00727263">
      <w:tc>
        <w:tcPr>
          <w:tcW w:w="8122" w:type="dxa"/>
          <w:tcBorders>
            <w:top w:val="single" w:sz="12" w:space="0" w:color="0070C0"/>
          </w:tcBorders>
        </w:tcPr>
        <w:p w14:paraId="57C9ED28" w14:textId="77777777" w:rsidR="006F1EAD" w:rsidRPr="00BD28EB" w:rsidRDefault="006F1EAD"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789BEF45" w14:textId="2260B4CB" w:rsidR="006F1EAD" w:rsidRPr="00BD28EB" w:rsidRDefault="006F1EAD" w:rsidP="00D44E25">
          <w:pPr>
            <w:pStyle w:val="a7"/>
            <w:tabs>
              <w:tab w:val="left" w:pos="105"/>
              <w:tab w:val="right" w:pos="1427"/>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F17F8">
            <w:rPr>
              <w:rFonts w:ascii="Arial" w:hAnsi="Arial" w:cs="Arial"/>
              <w:b/>
              <w:noProof/>
              <w:sz w:val="12"/>
              <w:szCs w:val="12"/>
            </w:rPr>
            <w:t>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F17F8">
            <w:rPr>
              <w:rFonts w:ascii="Arial" w:hAnsi="Arial" w:cs="Arial"/>
              <w:b/>
              <w:noProof/>
              <w:sz w:val="12"/>
              <w:szCs w:val="12"/>
            </w:rPr>
            <w:t>89</w:t>
          </w:r>
          <w:r>
            <w:rPr>
              <w:rFonts w:ascii="Arial" w:hAnsi="Arial" w:cs="Arial"/>
              <w:b/>
              <w:sz w:val="12"/>
              <w:szCs w:val="12"/>
            </w:rPr>
            <w:fldChar w:fldCharType="end"/>
          </w:r>
        </w:p>
      </w:tc>
    </w:tr>
  </w:tbl>
  <w:p w14:paraId="643D6688"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p>
  <w:p w14:paraId="7922B2F0"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29.09.2025 9:32:40</w:t>
    </w:r>
  </w:p>
  <w:p w14:paraId="0AA59EAE" w14:textId="70EE182F" w:rsidR="006F1EAD" w:rsidRPr="002F17F8" w:rsidRDefault="006F1EAD" w:rsidP="002F17F8">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0B0F65" w14:textId="77777777" w:rsidR="006F1EAD" w:rsidRDefault="006F1EAD" w:rsidP="00BD28EB">
    <w:pPr>
      <w:pStyle w:val="a9"/>
      <w:tabs>
        <w:tab w:val="clear" w:pos="9355"/>
        <w:tab w:val="right" w:pos="9180"/>
        <w:tab w:val="left" w:pos="9899"/>
      </w:tabs>
      <w:ind w:right="-1"/>
      <w:rPr>
        <w:rFonts w:ascii="Arial" w:hAnsi="Arial" w:cs="Arial"/>
        <w:b/>
        <w:sz w:val="2"/>
        <w:szCs w:val="2"/>
      </w:rPr>
    </w:pPr>
  </w:p>
  <w:p w14:paraId="0E5A7F1E" w14:textId="77777777" w:rsidR="006F1EAD" w:rsidRPr="001049CD" w:rsidRDefault="006F1EAD" w:rsidP="002128C6">
    <w:pPr>
      <w:pStyle w:val="a9"/>
      <w:tabs>
        <w:tab w:val="clear" w:pos="4677"/>
        <w:tab w:val="clear" w:pos="9355"/>
        <w:tab w:val="left" w:pos="1470"/>
      </w:tabs>
      <w:ind w:right="-1"/>
      <w:rPr>
        <w:rFonts w:ascii="Arial" w:hAnsi="Arial" w:cs="Arial"/>
        <w:b/>
        <w:szCs w:val="24"/>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2"/>
      <w:gridCol w:w="7613"/>
    </w:tblGrid>
    <w:tr w:rsidR="006F1EAD" w14:paraId="56DB8FE9" w14:textId="77777777" w:rsidTr="00B45910">
      <w:tc>
        <w:tcPr>
          <w:tcW w:w="15735" w:type="dxa"/>
          <w:gridSpan w:val="2"/>
        </w:tcPr>
        <w:p w14:paraId="40CB6B2E" w14:textId="77777777" w:rsidR="006F1EAD" w:rsidRDefault="006F1EAD" w:rsidP="002B60F0">
          <w:pPr>
            <w:spacing w:before="60"/>
            <w:rPr>
              <w:rFonts w:ascii="Arial" w:hAnsi="Arial" w:cs="Arial"/>
              <w:sz w:val="16"/>
              <w:szCs w:val="16"/>
            </w:rPr>
          </w:pPr>
        </w:p>
      </w:tc>
    </w:tr>
    <w:tr w:rsidR="006F1EAD" w14:paraId="3A837274" w14:textId="77777777" w:rsidTr="00B45910">
      <w:tc>
        <w:tcPr>
          <w:tcW w:w="8122" w:type="dxa"/>
          <w:tcBorders>
            <w:top w:val="single" w:sz="12" w:space="0" w:color="0070C0"/>
          </w:tcBorders>
        </w:tcPr>
        <w:p w14:paraId="402CD36F" w14:textId="77777777" w:rsidR="006F1EAD" w:rsidRPr="00BD28EB" w:rsidRDefault="006F1EAD" w:rsidP="001049CD">
          <w:pPr>
            <w:pStyle w:val="a9"/>
            <w:tabs>
              <w:tab w:val="clear" w:pos="9355"/>
              <w:tab w:val="right" w:pos="9180"/>
              <w:tab w:val="left" w:pos="9899"/>
            </w:tabs>
            <w:spacing w:before="60"/>
            <w:ind w:right="-1"/>
            <w:rPr>
              <w:rFonts w:ascii="Arial" w:hAnsi="Arial" w:cs="Arial"/>
              <w:b/>
              <w:sz w:val="10"/>
              <w:szCs w:val="10"/>
            </w:rPr>
          </w:pPr>
        </w:p>
      </w:tc>
      <w:tc>
        <w:tcPr>
          <w:tcW w:w="7613" w:type="dxa"/>
          <w:tcBorders>
            <w:top w:val="single" w:sz="12" w:space="0" w:color="0070C0"/>
          </w:tcBorders>
        </w:tcPr>
        <w:p w14:paraId="12B8117C" w14:textId="525B9F4E" w:rsidR="006F1EAD" w:rsidRPr="00BD28EB" w:rsidRDefault="006F1EAD" w:rsidP="00D44E25">
          <w:pPr>
            <w:pStyle w:val="a7"/>
            <w:tabs>
              <w:tab w:val="left" w:pos="105"/>
              <w:tab w:val="right" w:pos="1427"/>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F17F8">
            <w:rPr>
              <w:rFonts w:ascii="Arial" w:hAnsi="Arial" w:cs="Arial"/>
              <w:b/>
              <w:noProof/>
              <w:sz w:val="12"/>
              <w:szCs w:val="12"/>
            </w:rPr>
            <w:t>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F17F8">
            <w:rPr>
              <w:rFonts w:ascii="Arial" w:hAnsi="Arial" w:cs="Arial"/>
              <w:b/>
              <w:noProof/>
              <w:sz w:val="12"/>
              <w:szCs w:val="12"/>
            </w:rPr>
            <w:t>89</w:t>
          </w:r>
          <w:r>
            <w:rPr>
              <w:rFonts w:ascii="Arial" w:hAnsi="Arial" w:cs="Arial"/>
              <w:b/>
              <w:sz w:val="12"/>
              <w:szCs w:val="12"/>
            </w:rPr>
            <w:fldChar w:fldCharType="end"/>
          </w:r>
        </w:p>
      </w:tc>
    </w:tr>
  </w:tbl>
  <w:p w14:paraId="6BF24FA2"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p>
  <w:p w14:paraId="6FF3B721"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29.09.2025 9:32:40</w:t>
    </w:r>
  </w:p>
  <w:p w14:paraId="5FCA8CA7" w14:textId="58632E4A" w:rsidR="006F1EAD" w:rsidRPr="002F17F8" w:rsidRDefault="006F1EAD" w:rsidP="002F17F8">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DF2EA8" w14:textId="77777777" w:rsidR="000F0386" w:rsidRDefault="000F0386" w:rsidP="00BD28EB">
    <w:pPr>
      <w:pStyle w:val="a9"/>
      <w:tabs>
        <w:tab w:val="clear" w:pos="9355"/>
        <w:tab w:val="right" w:pos="9180"/>
        <w:tab w:val="left" w:pos="9899"/>
      </w:tabs>
      <w:ind w:right="-1"/>
      <w:rPr>
        <w:rFonts w:ascii="Arial" w:hAnsi="Arial" w:cs="Arial"/>
        <w:b/>
        <w:sz w:val="2"/>
        <w:szCs w:val="2"/>
      </w:rPr>
    </w:pPr>
  </w:p>
  <w:p w14:paraId="740D9408" w14:textId="77777777" w:rsidR="000F0386" w:rsidRPr="001049CD" w:rsidRDefault="000F0386" w:rsidP="002128C6">
    <w:pPr>
      <w:pStyle w:val="a9"/>
      <w:tabs>
        <w:tab w:val="clear" w:pos="4677"/>
        <w:tab w:val="clear" w:pos="9355"/>
        <w:tab w:val="left" w:pos="1470"/>
      </w:tabs>
      <w:ind w:right="-1"/>
      <w:rPr>
        <w:rFonts w:ascii="Arial" w:hAnsi="Arial" w:cs="Arial"/>
        <w:b/>
        <w:szCs w:val="24"/>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2"/>
      <w:gridCol w:w="1517"/>
    </w:tblGrid>
    <w:tr w:rsidR="000F0386" w14:paraId="1A880CA1" w14:textId="77777777" w:rsidTr="000F0386">
      <w:tc>
        <w:tcPr>
          <w:tcW w:w="9639" w:type="dxa"/>
          <w:gridSpan w:val="2"/>
        </w:tcPr>
        <w:p w14:paraId="47F4EF2A" w14:textId="77777777" w:rsidR="000F0386" w:rsidRDefault="000F0386" w:rsidP="002B60F0">
          <w:pPr>
            <w:spacing w:before="60"/>
            <w:rPr>
              <w:rFonts w:ascii="Arial" w:hAnsi="Arial" w:cs="Arial"/>
              <w:sz w:val="16"/>
              <w:szCs w:val="16"/>
            </w:rPr>
          </w:pPr>
        </w:p>
      </w:tc>
    </w:tr>
    <w:tr w:rsidR="000F0386" w14:paraId="44F173B9" w14:textId="77777777" w:rsidTr="000F0386">
      <w:tc>
        <w:tcPr>
          <w:tcW w:w="8122" w:type="dxa"/>
          <w:tcBorders>
            <w:top w:val="single" w:sz="12" w:space="0" w:color="0070C0"/>
          </w:tcBorders>
        </w:tcPr>
        <w:p w14:paraId="70594551" w14:textId="77777777" w:rsidR="000F0386" w:rsidRPr="00BD28EB" w:rsidRDefault="000F0386" w:rsidP="001049CD">
          <w:pPr>
            <w:pStyle w:val="a9"/>
            <w:tabs>
              <w:tab w:val="clear" w:pos="9355"/>
              <w:tab w:val="right" w:pos="9180"/>
              <w:tab w:val="left" w:pos="9899"/>
            </w:tabs>
            <w:spacing w:before="60"/>
            <w:ind w:right="-1"/>
            <w:rPr>
              <w:rFonts w:ascii="Arial" w:hAnsi="Arial" w:cs="Arial"/>
              <w:b/>
              <w:sz w:val="10"/>
              <w:szCs w:val="10"/>
            </w:rPr>
          </w:pPr>
        </w:p>
      </w:tc>
      <w:tc>
        <w:tcPr>
          <w:tcW w:w="1517" w:type="dxa"/>
          <w:tcBorders>
            <w:top w:val="single" w:sz="12" w:space="0" w:color="0070C0"/>
          </w:tcBorders>
        </w:tcPr>
        <w:p w14:paraId="2BC5238C" w14:textId="0D2E8D11" w:rsidR="000F0386" w:rsidRPr="00BD28EB" w:rsidRDefault="000F0386" w:rsidP="00D44E25">
          <w:pPr>
            <w:pStyle w:val="a7"/>
            <w:tabs>
              <w:tab w:val="left" w:pos="105"/>
              <w:tab w:val="right" w:pos="1427"/>
            </w:tabs>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F17F8">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F17F8">
            <w:rPr>
              <w:rFonts w:ascii="Arial" w:hAnsi="Arial" w:cs="Arial"/>
              <w:b/>
              <w:noProof/>
              <w:sz w:val="12"/>
              <w:szCs w:val="12"/>
            </w:rPr>
            <w:t>89</w:t>
          </w:r>
          <w:r>
            <w:rPr>
              <w:rFonts w:ascii="Arial" w:hAnsi="Arial" w:cs="Arial"/>
              <w:b/>
              <w:sz w:val="12"/>
              <w:szCs w:val="12"/>
            </w:rPr>
            <w:fldChar w:fldCharType="end"/>
          </w:r>
        </w:p>
      </w:tc>
    </w:tr>
  </w:tbl>
  <w:p w14:paraId="07B572ED"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p>
  <w:p w14:paraId="7D287ACA"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29.09.2025 9:32:40</w:t>
    </w:r>
  </w:p>
  <w:p w14:paraId="7DF14D14" w14:textId="6B537E7D" w:rsidR="000F0386" w:rsidRPr="002F17F8" w:rsidRDefault="000F0386" w:rsidP="002F17F8">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16393" w14:textId="77777777" w:rsidR="006F1EAD" w:rsidRDefault="006F1EAD" w:rsidP="00BD28EB">
    <w:pPr>
      <w:pStyle w:val="a9"/>
      <w:tabs>
        <w:tab w:val="clear" w:pos="9355"/>
        <w:tab w:val="right" w:pos="9180"/>
        <w:tab w:val="left" w:pos="9899"/>
      </w:tabs>
      <w:ind w:right="-1"/>
      <w:rPr>
        <w:rFonts w:ascii="Arial" w:hAnsi="Arial" w:cs="Arial"/>
        <w:b/>
        <w:sz w:val="2"/>
        <w:szCs w:val="2"/>
      </w:rPr>
    </w:pPr>
  </w:p>
  <w:p w14:paraId="3E15CE93" w14:textId="3E7AE97E" w:rsidR="006F1EAD" w:rsidRPr="001049CD" w:rsidRDefault="006F1EAD"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6F1EAD" w14:paraId="1EFEF779" w14:textId="77777777" w:rsidTr="002740F3">
      <w:tc>
        <w:tcPr>
          <w:tcW w:w="14565" w:type="dxa"/>
          <w:gridSpan w:val="3"/>
        </w:tcPr>
        <w:p w14:paraId="39DE44B7" w14:textId="670BEEB3" w:rsidR="006F1EAD" w:rsidRDefault="006F1EAD" w:rsidP="002740F3">
          <w:pPr>
            <w:spacing w:before="60"/>
            <w:rPr>
              <w:rFonts w:ascii="Arial" w:hAnsi="Arial" w:cs="Arial"/>
              <w:sz w:val="16"/>
              <w:szCs w:val="16"/>
            </w:rPr>
          </w:pPr>
        </w:p>
      </w:tc>
    </w:tr>
    <w:tr w:rsidR="006F1EAD" w14:paraId="50FA477F" w14:textId="77777777" w:rsidTr="002740F3">
      <w:trPr>
        <w:gridAfter w:val="1"/>
        <w:wAfter w:w="7" w:type="dxa"/>
      </w:trPr>
      <w:tc>
        <w:tcPr>
          <w:tcW w:w="12900" w:type="dxa"/>
          <w:tcBorders>
            <w:top w:val="single" w:sz="12" w:space="0" w:color="0070C0"/>
          </w:tcBorders>
        </w:tcPr>
        <w:p w14:paraId="3668B260" w14:textId="77777777" w:rsidR="006F1EAD" w:rsidRPr="00BD28EB" w:rsidRDefault="006F1EAD"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698FE969" w14:textId="089A4D70" w:rsidR="006F1EAD" w:rsidRPr="00BD28EB" w:rsidRDefault="006F1EAD" w:rsidP="00D44E25">
          <w:pPr>
            <w:pStyle w:val="a7"/>
            <w:tabs>
              <w:tab w:val="left" w:pos="105"/>
              <w:tab w:val="right" w:pos="1427"/>
            </w:tabs>
            <w:spacing w:before="60"/>
            <w:ind w:hanging="13"/>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F17F8">
            <w:rPr>
              <w:rFonts w:ascii="Arial" w:hAnsi="Arial" w:cs="Arial"/>
              <w:b/>
              <w:noProof/>
              <w:sz w:val="12"/>
              <w:szCs w:val="12"/>
            </w:rPr>
            <w:t>56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F17F8">
            <w:rPr>
              <w:rFonts w:ascii="Arial" w:hAnsi="Arial" w:cs="Arial"/>
              <w:b/>
              <w:noProof/>
              <w:sz w:val="12"/>
              <w:szCs w:val="12"/>
            </w:rPr>
            <w:t>82</w:t>
          </w:r>
          <w:r>
            <w:rPr>
              <w:rFonts w:ascii="Arial" w:hAnsi="Arial" w:cs="Arial"/>
              <w:b/>
              <w:sz w:val="12"/>
              <w:szCs w:val="12"/>
            </w:rPr>
            <w:fldChar w:fldCharType="end"/>
          </w:r>
        </w:p>
      </w:tc>
    </w:tr>
  </w:tbl>
  <w:p w14:paraId="3D56A899"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p>
  <w:p w14:paraId="5B57BD0E"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29.09.2025 9:32:40</w:t>
    </w:r>
  </w:p>
  <w:p w14:paraId="2C95B19F" w14:textId="035B299A" w:rsidR="006F1EAD" w:rsidRPr="002F17F8" w:rsidRDefault="006F1EAD" w:rsidP="002F17F8">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EF1787" w14:textId="77777777" w:rsidR="006F1EAD" w:rsidRDefault="006F1EAD" w:rsidP="00BD28EB">
    <w:pPr>
      <w:pStyle w:val="a9"/>
      <w:tabs>
        <w:tab w:val="clear" w:pos="9355"/>
        <w:tab w:val="right" w:pos="9180"/>
        <w:tab w:val="left" w:pos="9899"/>
      </w:tabs>
      <w:ind w:right="-1"/>
      <w:rPr>
        <w:rFonts w:ascii="Arial" w:hAnsi="Arial" w:cs="Arial"/>
        <w:b/>
        <w:sz w:val="2"/>
        <w:szCs w:val="2"/>
      </w:rPr>
    </w:pPr>
  </w:p>
  <w:p w14:paraId="34665BBA" w14:textId="102499C4" w:rsidR="006F1EAD" w:rsidRPr="001049CD" w:rsidRDefault="006F1EAD"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354"/>
      <w:gridCol w:w="6"/>
    </w:tblGrid>
    <w:tr w:rsidR="006F1EAD" w14:paraId="74833365" w14:textId="77777777" w:rsidTr="006F472F">
      <w:tc>
        <w:tcPr>
          <w:tcW w:w="14565" w:type="dxa"/>
          <w:gridSpan w:val="3"/>
        </w:tcPr>
        <w:p w14:paraId="453745F2" w14:textId="6EC08B7F" w:rsidR="006F1EAD" w:rsidRDefault="006F1EAD" w:rsidP="006F472F">
          <w:pPr>
            <w:spacing w:before="60"/>
            <w:rPr>
              <w:rFonts w:ascii="Arial" w:hAnsi="Arial" w:cs="Arial"/>
              <w:sz w:val="16"/>
              <w:szCs w:val="16"/>
            </w:rPr>
          </w:pPr>
        </w:p>
      </w:tc>
    </w:tr>
    <w:tr w:rsidR="006F1EAD" w14:paraId="7AD259F0" w14:textId="77777777" w:rsidTr="006F472F">
      <w:trPr>
        <w:gridAfter w:val="1"/>
        <w:wAfter w:w="7" w:type="dxa"/>
      </w:trPr>
      <w:tc>
        <w:tcPr>
          <w:tcW w:w="12900" w:type="dxa"/>
          <w:tcBorders>
            <w:top w:val="single" w:sz="12" w:space="0" w:color="0070C0"/>
          </w:tcBorders>
        </w:tcPr>
        <w:p w14:paraId="6857ABC4" w14:textId="77777777" w:rsidR="006F1EAD" w:rsidRPr="00BD28EB" w:rsidRDefault="006F1EAD"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066564A2" w14:textId="26E58553" w:rsidR="006F1EAD" w:rsidRPr="00BD28EB" w:rsidRDefault="006F1EAD"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F17F8">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F17F8">
            <w:rPr>
              <w:rFonts w:ascii="Arial" w:hAnsi="Arial" w:cs="Arial"/>
              <w:b/>
              <w:noProof/>
              <w:sz w:val="12"/>
              <w:szCs w:val="12"/>
            </w:rPr>
            <w:t>82</w:t>
          </w:r>
          <w:r>
            <w:rPr>
              <w:rFonts w:ascii="Arial" w:hAnsi="Arial" w:cs="Arial"/>
              <w:b/>
              <w:sz w:val="12"/>
              <w:szCs w:val="12"/>
            </w:rPr>
            <w:fldChar w:fldCharType="end"/>
          </w:r>
        </w:p>
      </w:tc>
    </w:tr>
  </w:tbl>
  <w:p w14:paraId="2290F548"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p>
  <w:p w14:paraId="032283FF"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29.09.2025 9:32:40</w:t>
    </w:r>
  </w:p>
  <w:p w14:paraId="72D14A24" w14:textId="0A7D473C" w:rsidR="006F1EAD" w:rsidRPr="002F17F8" w:rsidRDefault="006F1EAD" w:rsidP="002F17F8">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38F22C" w14:textId="77777777" w:rsidR="006F1EAD" w:rsidRDefault="006F1EAD" w:rsidP="00BD28EB">
    <w:pPr>
      <w:pStyle w:val="a9"/>
      <w:tabs>
        <w:tab w:val="clear" w:pos="9355"/>
        <w:tab w:val="right" w:pos="9180"/>
        <w:tab w:val="left" w:pos="9899"/>
      </w:tabs>
      <w:ind w:right="-1"/>
      <w:rPr>
        <w:rFonts w:ascii="Arial" w:hAnsi="Arial" w:cs="Arial"/>
        <w:b/>
        <w:sz w:val="2"/>
        <w:szCs w:val="2"/>
      </w:rPr>
    </w:pPr>
  </w:p>
  <w:p w14:paraId="09AF55D5" w14:textId="4A699505" w:rsidR="006F1EAD" w:rsidRPr="001049CD" w:rsidRDefault="006F1EAD"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6F1EAD" w14:paraId="789802D3" w14:textId="77777777" w:rsidTr="002740F3">
      <w:tc>
        <w:tcPr>
          <w:tcW w:w="14565" w:type="dxa"/>
          <w:gridSpan w:val="3"/>
        </w:tcPr>
        <w:p w14:paraId="300CDD71" w14:textId="7920BEE3" w:rsidR="006F1EAD" w:rsidRDefault="006F1EAD" w:rsidP="002740F3">
          <w:pPr>
            <w:spacing w:before="60"/>
            <w:rPr>
              <w:rFonts w:ascii="Arial" w:hAnsi="Arial" w:cs="Arial"/>
              <w:sz w:val="16"/>
              <w:szCs w:val="16"/>
            </w:rPr>
          </w:pPr>
        </w:p>
      </w:tc>
    </w:tr>
    <w:tr w:rsidR="006F1EAD" w14:paraId="57239C3E" w14:textId="77777777" w:rsidTr="002740F3">
      <w:trPr>
        <w:gridAfter w:val="1"/>
        <w:wAfter w:w="7" w:type="dxa"/>
      </w:trPr>
      <w:tc>
        <w:tcPr>
          <w:tcW w:w="12900" w:type="dxa"/>
          <w:tcBorders>
            <w:top w:val="single" w:sz="12" w:space="0" w:color="0070C0"/>
          </w:tcBorders>
        </w:tcPr>
        <w:p w14:paraId="7AB1637E" w14:textId="77777777" w:rsidR="006F1EAD" w:rsidRPr="00BD28EB" w:rsidRDefault="006F1EAD"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0242C8F2" w14:textId="24351BB4" w:rsidR="006F1EAD" w:rsidRPr="00BD28EB" w:rsidRDefault="006F1EAD"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F17F8">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F17F8">
            <w:rPr>
              <w:rFonts w:ascii="Arial" w:hAnsi="Arial" w:cs="Arial"/>
              <w:b/>
              <w:noProof/>
              <w:sz w:val="12"/>
              <w:szCs w:val="12"/>
            </w:rPr>
            <w:t>82</w:t>
          </w:r>
          <w:r>
            <w:rPr>
              <w:rFonts w:ascii="Arial" w:hAnsi="Arial" w:cs="Arial"/>
              <w:b/>
              <w:sz w:val="12"/>
              <w:szCs w:val="12"/>
            </w:rPr>
            <w:fldChar w:fldCharType="end"/>
          </w:r>
        </w:p>
      </w:tc>
    </w:tr>
  </w:tbl>
  <w:p w14:paraId="117F18B6"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p>
  <w:p w14:paraId="43F63ABE"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29.09.2025 9:32:40</w:t>
    </w:r>
  </w:p>
  <w:p w14:paraId="0C2DD670" w14:textId="47B69EC8" w:rsidR="006F1EAD" w:rsidRPr="002F17F8" w:rsidRDefault="006F1EAD" w:rsidP="002F17F8">
    <w:pPr>
      <w:pStyle w:val="a9"/>
      <w:tabs>
        <w:tab w:val="clear" w:pos="9355"/>
        <w:tab w:val="right" w:pos="9180"/>
        <w:tab w:val="left" w:pos="9899"/>
      </w:tabs>
      <w:ind w:right="-1"/>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7DA651" w14:textId="77777777" w:rsidR="006F1EAD" w:rsidRDefault="006F1EA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354"/>
      <w:gridCol w:w="6"/>
    </w:tblGrid>
    <w:tr w:rsidR="006F1EAD" w14:paraId="13C973C8" w14:textId="77777777" w:rsidTr="00AB5A1F">
      <w:tc>
        <w:tcPr>
          <w:tcW w:w="9638" w:type="dxa"/>
          <w:gridSpan w:val="3"/>
        </w:tcPr>
        <w:p w14:paraId="0B6744DC" w14:textId="5825FA48" w:rsidR="006F1EAD" w:rsidRDefault="006F1EAD" w:rsidP="002740F3">
          <w:pPr>
            <w:spacing w:before="60"/>
            <w:rPr>
              <w:rFonts w:ascii="Arial" w:hAnsi="Arial" w:cs="Arial"/>
              <w:sz w:val="16"/>
              <w:szCs w:val="16"/>
            </w:rPr>
          </w:pPr>
        </w:p>
      </w:tc>
    </w:tr>
    <w:tr w:rsidR="006F1EAD" w14:paraId="75CAFFBE" w14:textId="77777777" w:rsidTr="00AB5A1F">
      <w:trPr>
        <w:gridAfter w:val="1"/>
        <w:wAfter w:w="6" w:type="dxa"/>
      </w:trPr>
      <w:tc>
        <w:tcPr>
          <w:tcW w:w="8278" w:type="dxa"/>
          <w:tcBorders>
            <w:top w:val="single" w:sz="12" w:space="0" w:color="0070C0"/>
          </w:tcBorders>
        </w:tcPr>
        <w:p w14:paraId="326B7A8D" w14:textId="77777777" w:rsidR="006F1EAD" w:rsidRPr="00BD28EB" w:rsidRDefault="006F1EAD" w:rsidP="001049CD">
          <w:pPr>
            <w:pStyle w:val="a9"/>
            <w:tabs>
              <w:tab w:val="clear" w:pos="9355"/>
              <w:tab w:val="right" w:pos="9180"/>
              <w:tab w:val="left" w:pos="9899"/>
            </w:tabs>
            <w:spacing w:before="60"/>
            <w:ind w:right="-1"/>
            <w:rPr>
              <w:rFonts w:ascii="Arial" w:hAnsi="Arial" w:cs="Arial"/>
              <w:b/>
              <w:sz w:val="10"/>
              <w:szCs w:val="10"/>
            </w:rPr>
          </w:pPr>
        </w:p>
      </w:tc>
      <w:tc>
        <w:tcPr>
          <w:tcW w:w="1354" w:type="dxa"/>
          <w:tcBorders>
            <w:top w:val="single" w:sz="12" w:space="0" w:color="0070C0"/>
          </w:tcBorders>
        </w:tcPr>
        <w:p w14:paraId="60494438" w14:textId="5C55C978" w:rsidR="006F1EAD" w:rsidRPr="00BD28EB" w:rsidRDefault="006F1EAD"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F17F8">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F17F8">
            <w:rPr>
              <w:rFonts w:ascii="Arial" w:hAnsi="Arial" w:cs="Arial"/>
              <w:b/>
              <w:noProof/>
              <w:sz w:val="12"/>
              <w:szCs w:val="12"/>
            </w:rPr>
            <w:t>82</w:t>
          </w:r>
          <w:r>
            <w:rPr>
              <w:rFonts w:ascii="Arial" w:hAnsi="Arial" w:cs="Arial"/>
              <w:b/>
              <w:sz w:val="12"/>
              <w:szCs w:val="12"/>
            </w:rPr>
            <w:fldChar w:fldCharType="end"/>
          </w:r>
        </w:p>
      </w:tc>
    </w:tr>
  </w:tbl>
  <w:p w14:paraId="7199899F"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p>
  <w:p w14:paraId="34B5C137"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29.09.2025 9:32:40</w:t>
    </w:r>
  </w:p>
  <w:p w14:paraId="07C20F58" w14:textId="0B36144F" w:rsidR="006F1EAD" w:rsidRPr="002F17F8" w:rsidRDefault="006F1EAD" w:rsidP="002F17F8">
    <w:pPr>
      <w:pStyle w:val="a9"/>
      <w:tabs>
        <w:tab w:val="clear" w:pos="9355"/>
        <w:tab w:val="right" w:pos="9180"/>
        <w:tab w:val="left" w:pos="9899"/>
      </w:tabs>
      <w:ind w:right="-1"/>
      <w:jc w:val="center"/>
      <w:rPr>
        <w:rFonts w:ascii="Arial" w:hAnsi="Arial" w:cs="Arial"/>
        <w:b/>
        <w:color w:val="999999"/>
        <w:sz w:val="12"/>
        <w:szCs w:val="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EA16E" w14:textId="77777777" w:rsidR="006F1EAD" w:rsidRDefault="006F1EAD" w:rsidP="00BD28EB">
    <w:pPr>
      <w:pStyle w:val="a9"/>
      <w:tabs>
        <w:tab w:val="clear" w:pos="9355"/>
        <w:tab w:val="right" w:pos="9180"/>
        <w:tab w:val="left" w:pos="9899"/>
      </w:tabs>
      <w:ind w:right="-1"/>
      <w:rPr>
        <w:rFonts w:ascii="Arial" w:hAnsi="Arial" w:cs="Arial"/>
        <w:b/>
        <w:sz w:val="2"/>
        <w:szCs w:val="2"/>
      </w:rPr>
    </w:pPr>
  </w:p>
  <w:p w14:paraId="4BF3D5A6" w14:textId="7EBAD51A" w:rsidR="006F1EAD" w:rsidRPr="001049CD" w:rsidRDefault="006F1EAD"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6F1EAD" w14:paraId="5068973C" w14:textId="77777777" w:rsidTr="002740F3">
      <w:tc>
        <w:tcPr>
          <w:tcW w:w="14565" w:type="dxa"/>
          <w:gridSpan w:val="3"/>
        </w:tcPr>
        <w:p w14:paraId="3033DB16" w14:textId="2704BE4B" w:rsidR="006F1EAD" w:rsidRDefault="006F1EAD" w:rsidP="002740F3">
          <w:pPr>
            <w:spacing w:before="60"/>
            <w:rPr>
              <w:rFonts w:ascii="Arial" w:hAnsi="Arial" w:cs="Arial"/>
              <w:sz w:val="16"/>
              <w:szCs w:val="16"/>
            </w:rPr>
          </w:pPr>
        </w:p>
      </w:tc>
    </w:tr>
    <w:tr w:rsidR="006F1EAD" w14:paraId="264E6BAB" w14:textId="77777777" w:rsidTr="002740F3">
      <w:trPr>
        <w:gridAfter w:val="1"/>
        <w:wAfter w:w="7" w:type="dxa"/>
      </w:trPr>
      <w:tc>
        <w:tcPr>
          <w:tcW w:w="12900" w:type="dxa"/>
          <w:tcBorders>
            <w:top w:val="single" w:sz="12" w:space="0" w:color="0070C0"/>
          </w:tcBorders>
        </w:tcPr>
        <w:p w14:paraId="577EB422" w14:textId="77777777" w:rsidR="006F1EAD" w:rsidRPr="00BD28EB" w:rsidRDefault="006F1EAD"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32D1664D" w14:textId="6D0F7F2C" w:rsidR="006F1EAD" w:rsidRPr="00BD28EB" w:rsidRDefault="006F1EAD"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F17F8">
            <w:rPr>
              <w:rFonts w:ascii="Arial" w:hAnsi="Arial" w:cs="Arial"/>
              <w:b/>
              <w:noProof/>
              <w:sz w:val="12"/>
              <w:szCs w:val="12"/>
            </w:rPr>
            <w:t>79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F17F8">
            <w:rPr>
              <w:rFonts w:ascii="Arial" w:hAnsi="Arial" w:cs="Arial"/>
              <w:b/>
              <w:noProof/>
              <w:sz w:val="12"/>
              <w:szCs w:val="12"/>
            </w:rPr>
            <w:t>82</w:t>
          </w:r>
          <w:r>
            <w:rPr>
              <w:rFonts w:ascii="Arial" w:hAnsi="Arial" w:cs="Arial"/>
              <w:b/>
              <w:sz w:val="12"/>
              <w:szCs w:val="12"/>
            </w:rPr>
            <w:fldChar w:fldCharType="end"/>
          </w:r>
        </w:p>
      </w:tc>
    </w:tr>
  </w:tbl>
  <w:p w14:paraId="694AD21D"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p>
  <w:p w14:paraId="7D9A41B6"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29.09.2025 9:32:40</w:t>
    </w:r>
  </w:p>
  <w:p w14:paraId="298554D7" w14:textId="68EA3FB0" w:rsidR="006F1EAD" w:rsidRPr="002F17F8" w:rsidRDefault="006F1EAD" w:rsidP="002F17F8">
    <w:pPr>
      <w:pStyle w:val="a9"/>
      <w:tabs>
        <w:tab w:val="clear" w:pos="9355"/>
        <w:tab w:val="right" w:pos="9180"/>
        <w:tab w:val="left" w:pos="9899"/>
      </w:tabs>
      <w:ind w:right="-1"/>
      <w:jc w:val="center"/>
      <w:rPr>
        <w:rFonts w:ascii="Arial" w:hAnsi="Arial" w:cs="Arial"/>
        <w:b/>
        <w:color w:val="999999"/>
        <w:sz w:val="12"/>
        <w:szCs w:val="2"/>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1B06F1" w14:textId="77777777" w:rsidR="006F1EAD" w:rsidRDefault="006F1EAD" w:rsidP="00BD28EB">
    <w:pPr>
      <w:pStyle w:val="a9"/>
      <w:tabs>
        <w:tab w:val="clear" w:pos="9355"/>
        <w:tab w:val="right" w:pos="9180"/>
        <w:tab w:val="left" w:pos="9899"/>
      </w:tabs>
      <w:ind w:right="-1"/>
      <w:rPr>
        <w:rFonts w:ascii="Arial" w:hAnsi="Arial" w:cs="Arial"/>
        <w:b/>
        <w:sz w:val="2"/>
        <w:szCs w:val="2"/>
      </w:rPr>
    </w:pPr>
  </w:p>
  <w:tbl>
    <w:tblPr>
      <w:tblStyle w:val="aff"/>
      <w:tblW w:w="9923"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645"/>
    </w:tblGrid>
    <w:tr w:rsidR="006F1EAD" w14:paraId="577671FA" w14:textId="77777777" w:rsidTr="006F1EAD">
      <w:tc>
        <w:tcPr>
          <w:tcW w:w="9923" w:type="dxa"/>
          <w:gridSpan w:val="2"/>
        </w:tcPr>
        <w:p w14:paraId="20EDA242" w14:textId="114F6A78" w:rsidR="006F1EAD" w:rsidRDefault="006F1EAD" w:rsidP="002740F3">
          <w:pPr>
            <w:spacing w:before="60"/>
            <w:rPr>
              <w:rFonts w:ascii="Arial" w:hAnsi="Arial" w:cs="Arial"/>
              <w:sz w:val="16"/>
              <w:szCs w:val="16"/>
            </w:rPr>
          </w:pPr>
        </w:p>
      </w:tc>
    </w:tr>
    <w:tr w:rsidR="006F1EAD" w14:paraId="1DD2444A" w14:textId="77777777" w:rsidTr="006F1EAD">
      <w:tc>
        <w:tcPr>
          <w:tcW w:w="8278" w:type="dxa"/>
          <w:tcBorders>
            <w:top w:val="single" w:sz="12" w:space="0" w:color="0070C0"/>
          </w:tcBorders>
        </w:tcPr>
        <w:p w14:paraId="75FF5FE7" w14:textId="77777777" w:rsidR="006F1EAD" w:rsidRPr="00BD28EB" w:rsidRDefault="006F1EAD" w:rsidP="001049CD">
          <w:pPr>
            <w:pStyle w:val="a9"/>
            <w:tabs>
              <w:tab w:val="clear" w:pos="9355"/>
              <w:tab w:val="right" w:pos="9180"/>
              <w:tab w:val="left" w:pos="9899"/>
            </w:tabs>
            <w:spacing w:before="60"/>
            <w:ind w:right="-1"/>
            <w:rPr>
              <w:rFonts w:ascii="Arial" w:hAnsi="Arial" w:cs="Arial"/>
              <w:b/>
              <w:sz w:val="10"/>
              <w:szCs w:val="10"/>
            </w:rPr>
          </w:pPr>
        </w:p>
      </w:tc>
      <w:tc>
        <w:tcPr>
          <w:tcW w:w="1645" w:type="dxa"/>
          <w:tcBorders>
            <w:top w:val="single" w:sz="12" w:space="0" w:color="0070C0"/>
          </w:tcBorders>
        </w:tcPr>
        <w:p w14:paraId="610F2A2F" w14:textId="38FD32D1" w:rsidR="006F1EAD" w:rsidRPr="00BD28EB" w:rsidRDefault="006F1EAD"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F17F8">
            <w:rPr>
              <w:rFonts w:ascii="Arial" w:hAnsi="Arial" w:cs="Arial"/>
              <w:b/>
              <w:noProof/>
              <w:sz w:val="12"/>
              <w:szCs w:val="12"/>
            </w:rPr>
            <w:t>88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F17F8">
            <w:rPr>
              <w:rFonts w:ascii="Arial" w:hAnsi="Arial" w:cs="Arial"/>
              <w:b/>
              <w:noProof/>
              <w:sz w:val="12"/>
              <w:szCs w:val="12"/>
            </w:rPr>
            <w:t>88</w:t>
          </w:r>
          <w:r>
            <w:rPr>
              <w:rFonts w:ascii="Arial" w:hAnsi="Arial" w:cs="Arial"/>
              <w:b/>
              <w:sz w:val="12"/>
              <w:szCs w:val="12"/>
            </w:rPr>
            <w:fldChar w:fldCharType="end"/>
          </w:r>
        </w:p>
      </w:tc>
    </w:tr>
  </w:tbl>
  <w:p w14:paraId="2199F5B9"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p>
  <w:p w14:paraId="4A6659A5" w14:textId="77777777" w:rsidR="002F17F8" w:rsidRDefault="002F17F8" w:rsidP="002F17F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29.09.2025 9:32:40</w:t>
    </w:r>
  </w:p>
  <w:p w14:paraId="26927DFC" w14:textId="741E5316" w:rsidR="006F1EAD" w:rsidRPr="002F17F8" w:rsidRDefault="006F1EAD" w:rsidP="002F17F8">
    <w:pPr>
      <w:pStyle w:val="a9"/>
      <w:tabs>
        <w:tab w:val="clear" w:pos="9355"/>
        <w:tab w:val="right" w:pos="9180"/>
        <w:tab w:val="left" w:pos="9899"/>
      </w:tabs>
      <w:ind w:right="-1"/>
      <w:jc w:val="center"/>
      <w:rPr>
        <w:rFonts w:ascii="Arial" w:hAnsi="Arial" w:cs="Arial"/>
        <w:b/>
        <w:color w:val="999999"/>
        <w:sz w:val="12"/>
        <w:szCs w:val="2"/>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90137D" w14:textId="77777777" w:rsidR="006F1EAD" w:rsidRDefault="006F1EAD" w:rsidP="00BD28EB">
    <w:pPr>
      <w:pStyle w:val="a9"/>
      <w:tabs>
        <w:tab w:val="clear" w:pos="9355"/>
        <w:tab w:val="right" w:pos="9180"/>
        <w:tab w:val="left" w:pos="9899"/>
      </w:tabs>
      <w:ind w:right="-1"/>
      <w:rPr>
        <w:rFonts w:ascii="Arial" w:hAnsi="Arial" w:cs="Arial"/>
        <w:b/>
        <w:sz w:val="2"/>
        <w:szCs w:val="2"/>
      </w:rPr>
    </w:pPr>
  </w:p>
  <w:tbl>
    <w:tblPr>
      <w:tblStyle w:val="aff"/>
      <w:tblW w:w="16019"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7741"/>
    </w:tblGrid>
    <w:tr w:rsidR="006F1EAD" w14:paraId="05FE92FC" w14:textId="77777777" w:rsidTr="006F1EAD">
      <w:tc>
        <w:tcPr>
          <w:tcW w:w="16019" w:type="dxa"/>
          <w:gridSpan w:val="2"/>
        </w:tcPr>
        <w:p w14:paraId="66487D5F" w14:textId="77777777" w:rsidR="006F1EAD" w:rsidRDefault="006F1EAD" w:rsidP="002740F3">
          <w:pPr>
            <w:spacing w:before="60"/>
            <w:rPr>
              <w:rFonts w:ascii="Arial" w:hAnsi="Arial" w:cs="Arial"/>
              <w:sz w:val="16"/>
              <w:szCs w:val="16"/>
            </w:rPr>
          </w:pPr>
        </w:p>
      </w:tc>
    </w:tr>
    <w:tr w:rsidR="006F1EAD" w14:paraId="56EC1D7B" w14:textId="77777777" w:rsidTr="006F1EAD">
      <w:tc>
        <w:tcPr>
          <w:tcW w:w="8278" w:type="dxa"/>
          <w:tcBorders>
            <w:top w:val="single" w:sz="12" w:space="0" w:color="0070C0"/>
          </w:tcBorders>
        </w:tcPr>
        <w:p w14:paraId="12598F7D" w14:textId="77777777" w:rsidR="006F1EAD" w:rsidRPr="00BD28EB" w:rsidRDefault="006F1EAD" w:rsidP="001049CD">
          <w:pPr>
            <w:pStyle w:val="a9"/>
            <w:tabs>
              <w:tab w:val="clear" w:pos="9355"/>
              <w:tab w:val="right" w:pos="9180"/>
              <w:tab w:val="left" w:pos="9899"/>
            </w:tabs>
            <w:spacing w:before="60"/>
            <w:ind w:right="-1"/>
            <w:rPr>
              <w:rFonts w:ascii="Arial" w:hAnsi="Arial" w:cs="Arial"/>
              <w:b/>
              <w:sz w:val="10"/>
              <w:szCs w:val="10"/>
            </w:rPr>
          </w:pPr>
        </w:p>
      </w:tc>
      <w:tc>
        <w:tcPr>
          <w:tcW w:w="7741" w:type="dxa"/>
          <w:tcBorders>
            <w:top w:val="single" w:sz="12" w:space="0" w:color="0070C0"/>
          </w:tcBorders>
        </w:tcPr>
        <w:p w14:paraId="10E25BE5" w14:textId="7C6CE7A7" w:rsidR="006F1EAD" w:rsidRPr="00BD28EB" w:rsidRDefault="006F1EAD"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F17F8">
            <w:rPr>
              <w:rFonts w:ascii="Arial" w:hAnsi="Arial" w:cs="Arial"/>
              <w:b/>
              <w:noProof/>
              <w:sz w:val="12"/>
              <w:szCs w:val="12"/>
            </w:rPr>
            <w:t>89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F17F8">
            <w:rPr>
              <w:rFonts w:ascii="Arial" w:hAnsi="Arial" w:cs="Arial"/>
              <w:b/>
              <w:noProof/>
              <w:sz w:val="12"/>
              <w:szCs w:val="12"/>
            </w:rPr>
            <w:t>89</w:t>
          </w:r>
          <w:r>
            <w:rPr>
              <w:rFonts w:ascii="Arial" w:hAnsi="Arial" w:cs="Arial"/>
              <w:b/>
              <w:sz w:val="12"/>
              <w:szCs w:val="12"/>
            </w:rPr>
            <w:fldChar w:fldCharType="end"/>
          </w:r>
        </w:p>
      </w:tc>
    </w:tr>
  </w:tbl>
  <w:p w14:paraId="3B33E7DA" w14:textId="77777777" w:rsidR="006F1EAD" w:rsidRPr="00332113" w:rsidRDefault="006F1EAD" w:rsidP="00DD7CC1">
    <w:pPr>
      <w:pStyle w:val="a9"/>
      <w:tabs>
        <w:tab w:val="clear" w:pos="9355"/>
        <w:tab w:val="right" w:pos="9180"/>
        <w:tab w:val="left" w:pos="9899"/>
      </w:tabs>
      <w:ind w:right="-1"/>
      <w:jc w:val="center"/>
      <w:rPr>
        <w:rFonts w:ascii="Arial" w:hAnsi="Arial" w:cs="Arial"/>
        <w:b/>
        <w:color w:val="999999"/>
        <w:sz w:val="10"/>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896262" w14:textId="77777777" w:rsidR="006F1EAD" w:rsidRDefault="006F1EAD" w:rsidP="00E70701">
      <w:r>
        <w:separator/>
      </w:r>
    </w:p>
    <w:p w14:paraId="66901D98" w14:textId="77777777" w:rsidR="006F1EAD" w:rsidRDefault="006F1EAD"/>
    <w:p w14:paraId="41CC41CF" w14:textId="77777777" w:rsidR="006F1EAD" w:rsidRDefault="006F1EAD"/>
  </w:footnote>
  <w:footnote w:type="continuationSeparator" w:id="0">
    <w:p w14:paraId="7390C4FD" w14:textId="77777777" w:rsidR="006F1EAD" w:rsidRDefault="006F1EAD" w:rsidP="00E70701">
      <w:r>
        <w:continuationSeparator/>
      </w:r>
    </w:p>
    <w:p w14:paraId="13E2162C" w14:textId="77777777" w:rsidR="006F1EAD" w:rsidRDefault="006F1EAD"/>
    <w:p w14:paraId="63795DFD" w14:textId="77777777" w:rsidR="006F1EAD" w:rsidRDefault="006F1EAD"/>
  </w:footnote>
  <w:footnote w:type="continuationNotice" w:id="1">
    <w:p w14:paraId="1FB2AE91" w14:textId="77777777" w:rsidR="006F1EAD" w:rsidRDefault="006F1EAD"/>
    <w:p w14:paraId="24DFB277" w14:textId="77777777" w:rsidR="006F1EAD" w:rsidRDefault="006F1EAD"/>
  </w:footnote>
  <w:footnote w:id="2">
    <w:p w14:paraId="533AB535" w14:textId="77777777" w:rsidR="006F1EAD" w:rsidRDefault="006F1EAD" w:rsidP="006F1EAD">
      <w:pPr>
        <w:pStyle w:val="af5"/>
        <w:jc w:val="both"/>
      </w:pPr>
      <w:r w:rsidRPr="006F6D4F">
        <w:rPr>
          <w:rStyle w:val="af8"/>
          <w:rFonts w:ascii="Arial" w:hAnsi="Arial" w:cs="Arial"/>
          <w:sz w:val="16"/>
          <w:szCs w:val="16"/>
        </w:rPr>
        <w:footnoteRef/>
      </w:r>
      <w:r w:rsidRPr="006F6D4F">
        <w:rPr>
          <w:rFonts w:ascii="Arial" w:hAnsi="Arial" w:cs="Arial"/>
        </w:rPr>
        <w:t xml:space="preserve"> </w:t>
      </w:r>
      <w:r w:rsidRPr="000E1AC9">
        <w:rPr>
          <w:rFonts w:ascii="Arial" w:hAnsi="Arial" w:cs="Arial"/>
          <w:sz w:val="16"/>
          <w:szCs w:val="16"/>
        </w:rPr>
        <w:t xml:space="preserve">Под внешними документами </w:t>
      </w:r>
      <w:r w:rsidRPr="003245EB">
        <w:rPr>
          <w:rFonts w:ascii="Arial" w:hAnsi="Arial" w:cs="Arial"/>
          <w:sz w:val="16"/>
          <w:szCs w:val="16"/>
        </w:rPr>
        <w:t>понимаются нормативные правовые акты, технические</w:t>
      </w:r>
      <w:r w:rsidRPr="000E1AC9">
        <w:rPr>
          <w:rFonts w:ascii="Arial" w:hAnsi="Arial" w:cs="Arial"/>
          <w:sz w:val="16"/>
          <w:szCs w:val="16"/>
        </w:rPr>
        <w:t xml:space="preserve"> регламенты (Таможенного союза и Евразийского экономического союза), национальные стандарты и правила стандартизации, международные стандарты, региональные стандарты, региональные своды правил, межгосударственные стандарты, стандарты иностранных государств, иные внешние документы аналогичного статуса.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249A7780" w:rsidR="006F1EAD" w:rsidRDefault="006F1EAD">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F1EAD" w:rsidRPr="00660D57" w14:paraId="6C62B538" w14:textId="77777777" w:rsidTr="00DD7CC1">
      <w:trPr>
        <w:trHeight w:val="108"/>
      </w:trPr>
      <w:tc>
        <w:tcPr>
          <w:tcW w:w="4083" w:type="pct"/>
          <w:tcBorders>
            <w:bottom w:val="nil"/>
          </w:tcBorders>
          <w:vAlign w:val="center"/>
        </w:tcPr>
        <w:p w14:paraId="017C7A2D" w14:textId="27CB9BEE" w:rsidR="006F1EAD" w:rsidRPr="009F6D72" w:rsidRDefault="006F1EAD"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46618D">
            <w:rPr>
              <w:rFonts w:ascii="Arial" w:hAnsi="Arial" w:cs="Arial"/>
              <w:b/>
              <w:sz w:val="10"/>
              <w:szCs w:val="10"/>
            </w:rPr>
            <w:t>П3-05 С-0433 ЮЛ-428</w:t>
          </w:r>
        </w:p>
      </w:tc>
      <w:tc>
        <w:tcPr>
          <w:tcW w:w="917" w:type="pct"/>
          <w:tcBorders>
            <w:bottom w:val="nil"/>
          </w:tcBorders>
          <w:vAlign w:val="center"/>
        </w:tcPr>
        <w:p w14:paraId="1F67CE51" w14:textId="2BF73AB3" w:rsidR="006F1EAD" w:rsidRPr="00660D57" w:rsidRDefault="006F1EAD" w:rsidP="009F6D72">
          <w:pPr>
            <w:tabs>
              <w:tab w:val="center" w:pos="4677"/>
              <w:tab w:val="right" w:pos="9355"/>
            </w:tabs>
            <w:spacing w:before="60"/>
            <w:jc w:val="right"/>
            <w:rPr>
              <w:rFonts w:ascii="Arial" w:hAnsi="Arial" w:cs="Arial"/>
              <w:b/>
              <w:sz w:val="10"/>
              <w:szCs w:val="10"/>
            </w:rPr>
          </w:pPr>
          <w:r>
            <w:rPr>
              <w:rFonts w:ascii="Arial" w:hAnsi="Arial" w:cs="Arial"/>
              <w:b/>
              <w:sz w:val="10"/>
              <w:szCs w:val="10"/>
            </w:rPr>
            <w:t>ВЕРСИЯ 2 ИЗМ.2</w:t>
          </w:r>
        </w:p>
      </w:tc>
    </w:tr>
    <w:tr w:rsidR="006F1EAD" w:rsidRPr="00660D57" w14:paraId="6EE7A8A4" w14:textId="77777777" w:rsidTr="00DD7CC1">
      <w:trPr>
        <w:trHeight w:val="175"/>
      </w:trPr>
      <w:tc>
        <w:tcPr>
          <w:tcW w:w="4083" w:type="pct"/>
          <w:tcBorders>
            <w:bottom w:val="single" w:sz="12" w:space="0" w:color="0070C0"/>
          </w:tcBorders>
          <w:vAlign w:val="center"/>
        </w:tcPr>
        <w:p w14:paraId="21CF08BD" w14:textId="7DA8EEAB" w:rsidR="006F1EAD" w:rsidRPr="00660D57" w:rsidRDefault="006F1EAD"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1E8EFF5F" w14:textId="77777777" w:rsidR="006F1EAD" w:rsidRPr="00660D57" w:rsidRDefault="006F1EA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54E72751" w:rsidR="006F1EAD" w:rsidRPr="00E47015" w:rsidRDefault="006F1EAD"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5BC1605B" w:rsidR="006F1EAD" w:rsidRDefault="006F1EAD">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99E9C6" w14:textId="77777777" w:rsidR="006F1EAD" w:rsidRDefault="006F1EAD">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8DA6BB" w14:textId="77777777" w:rsidR="006F1EAD" w:rsidRDefault="006F1EAD">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6F1EAD" w:rsidRPr="00660D57" w14:paraId="0F5CA28C" w14:textId="77777777" w:rsidTr="00DD7CC1">
      <w:trPr>
        <w:trHeight w:val="108"/>
      </w:trPr>
      <w:tc>
        <w:tcPr>
          <w:tcW w:w="4083" w:type="pct"/>
          <w:tcBorders>
            <w:bottom w:val="nil"/>
          </w:tcBorders>
          <w:vAlign w:val="center"/>
        </w:tcPr>
        <w:p w14:paraId="6BFE8E5B" w14:textId="77777777" w:rsidR="006F1EAD" w:rsidRPr="009F6D72" w:rsidRDefault="006F1EAD"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46618D">
            <w:rPr>
              <w:rFonts w:ascii="Arial" w:hAnsi="Arial" w:cs="Arial"/>
              <w:b/>
              <w:sz w:val="10"/>
              <w:szCs w:val="10"/>
            </w:rPr>
            <w:t>П3-05 С-0433 ЮЛ-428</w:t>
          </w:r>
        </w:p>
      </w:tc>
      <w:tc>
        <w:tcPr>
          <w:tcW w:w="917" w:type="pct"/>
          <w:tcBorders>
            <w:bottom w:val="nil"/>
          </w:tcBorders>
          <w:vAlign w:val="center"/>
        </w:tcPr>
        <w:p w14:paraId="1FA81C91" w14:textId="2CC63F8E" w:rsidR="006F1EAD" w:rsidRPr="00660D57" w:rsidRDefault="006F1EAD" w:rsidP="009F6D72">
          <w:pPr>
            <w:tabs>
              <w:tab w:val="center" w:pos="4677"/>
              <w:tab w:val="right" w:pos="9355"/>
            </w:tabs>
            <w:spacing w:before="60"/>
            <w:jc w:val="right"/>
            <w:rPr>
              <w:rFonts w:ascii="Arial" w:hAnsi="Arial" w:cs="Arial"/>
              <w:b/>
              <w:sz w:val="10"/>
              <w:szCs w:val="10"/>
            </w:rPr>
          </w:pPr>
          <w:r>
            <w:rPr>
              <w:rFonts w:ascii="Arial" w:hAnsi="Arial" w:cs="Arial"/>
              <w:b/>
              <w:sz w:val="10"/>
              <w:szCs w:val="10"/>
            </w:rPr>
            <w:t>ВЕРСИЯ 2 ИЗМ.2</w:t>
          </w:r>
        </w:p>
      </w:tc>
    </w:tr>
    <w:tr w:rsidR="006F1EAD" w:rsidRPr="00660D57" w14:paraId="4EF2CD25" w14:textId="77777777" w:rsidTr="00DD7CC1">
      <w:trPr>
        <w:trHeight w:val="175"/>
      </w:trPr>
      <w:tc>
        <w:tcPr>
          <w:tcW w:w="4083" w:type="pct"/>
          <w:tcBorders>
            <w:bottom w:val="single" w:sz="12" w:space="0" w:color="0070C0"/>
          </w:tcBorders>
          <w:vAlign w:val="center"/>
        </w:tcPr>
        <w:p w14:paraId="6FD48D5A" w14:textId="77777777" w:rsidR="006F1EAD" w:rsidRPr="00660D57" w:rsidRDefault="006F1EAD"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483FB440" w14:textId="77777777" w:rsidR="006F1EAD" w:rsidRPr="00660D57" w:rsidRDefault="006F1EA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3B4F2BC" w14:textId="77777777" w:rsidR="006F1EAD" w:rsidRPr="00E47015" w:rsidRDefault="006F1EAD" w:rsidP="00E47015">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6F1EAD" w:rsidRPr="00660D57" w14:paraId="5F49E260" w14:textId="77777777" w:rsidTr="00DD7CC1">
      <w:trPr>
        <w:trHeight w:val="108"/>
      </w:trPr>
      <w:tc>
        <w:tcPr>
          <w:tcW w:w="4083" w:type="pct"/>
          <w:tcBorders>
            <w:bottom w:val="nil"/>
          </w:tcBorders>
          <w:vAlign w:val="center"/>
        </w:tcPr>
        <w:p w14:paraId="541C0F30" w14:textId="05D95E55" w:rsidR="006F1EAD" w:rsidRPr="009F6D72" w:rsidRDefault="006F1EAD"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537F8CD0" w14:textId="0AB390DF" w:rsidR="006F1EAD" w:rsidRPr="00660D57" w:rsidRDefault="006F1EAD" w:rsidP="009F6D72">
          <w:pPr>
            <w:tabs>
              <w:tab w:val="center" w:pos="4677"/>
              <w:tab w:val="right" w:pos="9355"/>
            </w:tabs>
            <w:spacing w:before="60"/>
            <w:jc w:val="right"/>
            <w:rPr>
              <w:rFonts w:ascii="Arial" w:hAnsi="Arial" w:cs="Arial"/>
              <w:b/>
              <w:sz w:val="10"/>
              <w:szCs w:val="10"/>
            </w:rPr>
          </w:pPr>
          <w:r>
            <w:rPr>
              <w:rFonts w:ascii="Arial" w:hAnsi="Arial" w:cs="Arial"/>
              <w:b/>
              <w:sz w:val="10"/>
              <w:szCs w:val="10"/>
            </w:rPr>
            <w:t>ВЕРСИЯ 2 ИЗМ.2</w:t>
          </w:r>
        </w:p>
      </w:tc>
    </w:tr>
    <w:tr w:rsidR="006F1EAD" w:rsidRPr="00660D57" w14:paraId="317C2D40" w14:textId="77777777" w:rsidTr="00DD7CC1">
      <w:trPr>
        <w:trHeight w:val="175"/>
      </w:trPr>
      <w:tc>
        <w:tcPr>
          <w:tcW w:w="4083" w:type="pct"/>
          <w:tcBorders>
            <w:bottom w:val="single" w:sz="12" w:space="0" w:color="0070C0"/>
          </w:tcBorders>
          <w:vAlign w:val="center"/>
        </w:tcPr>
        <w:p w14:paraId="307E5C69" w14:textId="77777777" w:rsidR="006F1EAD" w:rsidRPr="00660D57" w:rsidRDefault="006F1EAD"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7AABF252" w14:textId="77777777" w:rsidR="006F1EAD" w:rsidRPr="00660D57" w:rsidRDefault="006F1EA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3E0B4AA" w14:textId="77777777" w:rsidR="006F1EAD" w:rsidRPr="00E47015" w:rsidRDefault="006F1EAD" w:rsidP="00E47015">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F1EAD" w:rsidRPr="00660D57" w14:paraId="7DDDCC65" w14:textId="77777777" w:rsidTr="00DD7CC1">
      <w:trPr>
        <w:trHeight w:val="108"/>
      </w:trPr>
      <w:tc>
        <w:tcPr>
          <w:tcW w:w="4083" w:type="pct"/>
          <w:tcBorders>
            <w:bottom w:val="nil"/>
          </w:tcBorders>
          <w:vAlign w:val="center"/>
        </w:tcPr>
        <w:p w14:paraId="2E7C8864" w14:textId="397644F8" w:rsidR="006F1EAD" w:rsidRPr="009F6D72" w:rsidRDefault="006F1EAD"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7A893C5E" w14:textId="3B3627DE" w:rsidR="006F1EAD" w:rsidRPr="00660D57" w:rsidRDefault="006F1EAD" w:rsidP="009F6D72">
          <w:pPr>
            <w:tabs>
              <w:tab w:val="center" w:pos="4677"/>
              <w:tab w:val="right" w:pos="9355"/>
            </w:tabs>
            <w:spacing w:before="60"/>
            <w:jc w:val="right"/>
            <w:rPr>
              <w:rFonts w:ascii="Arial" w:hAnsi="Arial" w:cs="Arial"/>
              <w:b/>
              <w:sz w:val="10"/>
              <w:szCs w:val="10"/>
            </w:rPr>
          </w:pPr>
          <w:r>
            <w:rPr>
              <w:rFonts w:ascii="Arial" w:hAnsi="Arial" w:cs="Arial"/>
              <w:b/>
              <w:sz w:val="10"/>
              <w:szCs w:val="10"/>
            </w:rPr>
            <w:t>ВЕРСИЯ 2 ИЗМ.2</w:t>
          </w:r>
        </w:p>
      </w:tc>
    </w:tr>
    <w:tr w:rsidR="006F1EAD" w:rsidRPr="00660D57" w14:paraId="02BEDF9A" w14:textId="77777777" w:rsidTr="00DD7CC1">
      <w:trPr>
        <w:trHeight w:val="175"/>
      </w:trPr>
      <w:tc>
        <w:tcPr>
          <w:tcW w:w="4083" w:type="pct"/>
          <w:tcBorders>
            <w:bottom w:val="single" w:sz="12" w:space="0" w:color="0070C0"/>
          </w:tcBorders>
          <w:vAlign w:val="center"/>
        </w:tcPr>
        <w:p w14:paraId="40F72E69" w14:textId="77777777" w:rsidR="006F1EAD" w:rsidRPr="00660D57" w:rsidRDefault="006F1EAD"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65BC4563" w14:textId="77777777" w:rsidR="006F1EAD" w:rsidRPr="00660D57" w:rsidRDefault="006F1EA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F94DB5A" w14:textId="77777777" w:rsidR="006F1EAD" w:rsidRPr="00E47015" w:rsidRDefault="006F1EAD" w:rsidP="00E47015">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6F1EAD" w:rsidRPr="00660D57" w14:paraId="625CF1CE" w14:textId="77777777" w:rsidTr="00DD7CC1">
      <w:trPr>
        <w:trHeight w:val="108"/>
      </w:trPr>
      <w:tc>
        <w:tcPr>
          <w:tcW w:w="4083" w:type="pct"/>
          <w:tcBorders>
            <w:bottom w:val="nil"/>
          </w:tcBorders>
          <w:vAlign w:val="center"/>
        </w:tcPr>
        <w:p w14:paraId="0058E30E" w14:textId="513B968C" w:rsidR="006F1EAD" w:rsidRPr="009F6D72" w:rsidRDefault="006F1EAD"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6D0B377F" w14:textId="646D748A" w:rsidR="006F1EAD" w:rsidRPr="00660D57" w:rsidRDefault="006F1EAD" w:rsidP="009F6D72">
          <w:pPr>
            <w:tabs>
              <w:tab w:val="center" w:pos="4677"/>
              <w:tab w:val="right" w:pos="9355"/>
            </w:tabs>
            <w:spacing w:before="60"/>
            <w:jc w:val="right"/>
            <w:rPr>
              <w:rFonts w:ascii="Arial" w:hAnsi="Arial" w:cs="Arial"/>
              <w:b/>
              <w:sz w:val="10"/>
              <w:szCs w:val="10"/>
            </w:rPr>
          </w:pPr>
          <w:r>
            <w:rPr>
              <w:rFonts w:ascii="Arial" w:hAnsi="Arial" w:cs="Arial"/>
              <w:b/>
              <w:sz w:val="10"/>
              <w:szCs w:val="10"/>
            </w:rPr>
            <w:t>ВЕРСИЯ 2 ИЗМ.2</w:t>
          </w:r>
        </w:p>
      </w:tc>
    </w:tr>
    <w:tr w:rsidR="006F1EAD" w:rsidRPr="00660D57" w14:paraId="60A3C9C0" w14:textId="77777777" w:rsidTr="00DD7CC1">
      <w:trPr>
        <w:trHeight w:val="175"/>
      </w:trPr>
      <w:tc>
        <w:tcPr>
          <w:tcW w:w="4083" w:type="pct"/>
          <w:tcBorders>
            <w:bottom w:val="single" w:sz="12" w:space="0" w:color="0070C0"/>
          </w:tcBorders>
          <w:vAlign w:val="center"/>
        </w:tcPr>
        <w:p w14:paraId="22B55F01" w14:textId="77777777" w:rsidR="006F1EAD" w:rsidRPr="00660D57" w:rsidRDefault="006F1EAD"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230A63CF" w14:textId="77777777" w:rsidR="006F1EAD" w:rsidRPr="00660D57" w:rsidRDefault="006F1EA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67FA485" w14:textId="77777777" w:rsidR="006F1EAD" w:rsidRPr="00E47015" w:rsidRDefault="006F1EAD" w:rsidP="00E47015">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F1EAD" w:rsidRPr="00660D57" w14:paraId="66EC307E" w14:textId="77777777" w:rsidTr="00DD7CC1">
      <w:trPr>
        <w:trHeight w:val="108"/>
      </w:trPr>
      <w:tc>
        <w:tcPr>
          <w:tcW w:w="4083" w:type="pct"/>
          <w:tcBorders>
            <w:bottom w:val="nil"/>
          </w:tcBorders>
          <w:vAlign w:val="center"/>
        </w:tcPr>
        <w:p w14:paraId="4CA90C5E" w14:textId="5A733213" w:rsidR="006F1EAD" w:rsidRPr="009F6D72" w:rsidRDefault="006F1EAD"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0C4C51D6" w14:textId="25295F31" w:rsidR="006F1EAD" w:rsidRPr="00660D57" w:rsidRDefault="006F1EAD" w:rsidP="009F6D72">
          <w:pPr>
            <w:tabs>
              <w:tab w:val="center" w:pos="4677"/>
              <w:tab w:val="right" w:pos="9355"/>
            </w:tabs>
            <w:spacing w:before="60"/>
            <w:jc w:val="right"/>
            <w:rPr>
              <w:rFonts w:ascii="Arial" w:hAnsi="Arial" w:cs="Arial"/>
              <w:b/>
              <w:sz w:val="10"/>
              <w:szCs w:val="10"/>
            </w:rPr>
          </w:pPr>
          <w:r>
            <w:rPr>
              <w:rFonts w:ascii="Arial" w:hAnsi="Arial" w:cs="Arial"/>
              <w:b/>
              <w:sz w:val="10"/>
              <w:szCs w:val="10"/>
            </w:rPr>
            <w:t>ВЕРСИЯ 2 ИЗМ.2</w:t>
          </w:r>
        </w:p>
      </w:tc>
    </w:tr>
    <w:tr w:rsidR="006F1EAD" w:rsidRPr="00660D57" w14:paraId="1852C208" w14:textId="77777777" w:rsidTr="00DD7CC1">
      <w:trPr>
        <w:trHeight w:val="175"/>
      </w:trPr>
      <w:tc>
        <w:tcPr>
          <w:tcW w:w="4083" w:type="pct"/>
          <w:tcBorders>
            <w:bottom w:val="single" w:sz="12" w:space="0" w:color="0070C0"/>
          </w:tcBorders>
          <w:vAlign w:val="center"/>
        </w:tcPr>
        <w:p w14:paraId="0E0D42FE" w14:textId="77777777" w:rsidR="006F1EAD" w:rsidRPr="00660D57" w:rsidRDefault="006F1EAD"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2DCFCF5C" w14:textId="77777777" w:rsidR="006F1EAD" w:rsidRPr="00660D57" w:rsidRDefault="006F1EA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9EA7CEE" w14:textId="77777777" w:rsidR="006F1EAD" w:rsidRPr="00E47015" w:rsidRDefault="006F1EAD" w:rsidP="00E47015">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6F1EAD" w:rsidRPr="00660D57" w14:paraId="26B74E87" w14:textId="77777777" w:rsidTr="00DD7CC1">
      <w:trPr>
        <w:trHeight w:val="108"/>
      </w:trPr>
      <w:tc>
        <w:tcPr>
          <w:tcW w:w="4083" w:type="pct"/>
          <w:tcBorders>
            <w:bottom w:val="nil"/>
          </w:tcBorders>
          <w:vAlign w:val="center"/>
        </w:tcPr>
        <w:p w14:paraId="0A7EEEEC" w14:textId="3CA2F5B8" w:rsidR="006F1EAD" w:rsidRPr="009F6D72" w:rsidRDefault="006F1EAD"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42A09D17" w14:textId="06CAD282" w:rsidR="006F1EAD" w:rsidRPr="00660D57" w:rsidRDefault="006F1EAD" w:rsidP="009F6D72">
          <w:pPr>
            <w:tabs>
              <w:tab w:val="center" w:pos="4677"/>
              <w:tab w:val="right" w:pos="9355"/>
            </w:tabs>
            <w:spacing w:before="60"/>
            <w:jc w:val="right"/>
            <w:rPr>
              <w:rFonts w:ascii="Arial" w:hAnsi="Arial" w:cs="Arial"/>
              <w:b/>
              <w:sz w:val="10"/>
              <w:szCs w:val="10"/>
            </w:rPr>
          </w:pPr>
          <w:r>
            <w:rPr>
              <w:rFonts w:ascii="Arial" w:hAnsi="Arial" w:cs="Arial"/>
              <w:b/>
              <w:sz w:val="10"/>
              <w:szCs w:val="10"/>
            </w:rPr>
            <w:t>ВЕРСИЯ 2 ИЗМ.2</w:t>
          </w:r>
        </w:p>
      </w:tc>
    </w:tr>
    <w:tr w:rsidR="006F1EAD" w:rsidRPr="00660D57" w14:paraId="3CFF1388" w14:textId="77777777" w:rsidTr="00DD7CC1">
      <w:trPr>
        <w:trHeight w:val="175"/>
      </w:trPr>
      <w:tc>
        <w:tcPr>
          <w:tcW w:w="4083" w:type="pct"/>
          <w:tcBorders>
            <w:bottom w:val="single" w:sz="12" w:space="0" w:color="0070C0"/>
          </w:tcBorders>
          <w:vAlign w:val="center"/>
        </w:tcPr>
        <w:p w14:paraId="614C5C58" w14:textId="77777777" w:rsidR="006F1EAD" w:rsidRPr="00660D57" w:rsidRDefault="006F1EAD"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497F8ADD" w14:textId="77777777" w:rsidR="006F1EAD" w:rsidRPr="00660D57" w:rsidRDefault="006F1EA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09D1AAE" w14:textId="77777777" w:rsidR="006F1EAD" w:rsidRPr="00E47015" w:rsidRDefault="006F1EAD" w:rsidP="00E47015">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F1EAD" w:rsidRPr="00660D57" w14:paraId="7529DB18" w14:textId="77777777" w:rsidTr="00DD7CC1">
      <w:trPr>
        <w:trHeight w:val="108"/>
      </w:trPr>
      <w:tc>
        <w:tcPr>
          <w:tcW w:w="4083" w:type="pct"/>
          <w:tcBorders>
            <w:bottom w:val="nil"/>
          </w:tcBorders>
          <w:vAlign w:val="center"/>
        </w:tcPr>
        <w:p w14:paraId="35E28FEF" w14:textId="3094CF17" w:rsidR="006F1EAD" w:rsidRPr="009F6D72" w:rsidRDefault="006F1EAD"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4FB88742" w14:textId="7E6DF21E" w:rsidR="006F1EAD" w:rsidRPr="00660D57" w:rsidRDefault="006F1EAD" w:rsidP="009F6D72">
          <w:pPr>
            <w:tabs>
              <w:tab w:val="center" w:pos="4677"/>
              <w:tab w:val="right" w:pos="9355"/>
            </w:tabs>
            <w:spacing w:before="60"/>
            <w:jc w:val="right"/>
            <w:rPr>
              <w:rFonts w:ascii="Arial" w:hAnsi="Arial" w:cs="Arial"/>
              <w:b/>
              <w:sz w:val="10"/>
              <w:szCs w:val="10"/>
            </w:rPr>
          </w:pPr>
          <w:r>
            <w:rPr>
              <w:rFonts w:ascii="Arial" w:hAnsi="Arial" w:cs="Arial"/>
              <w:b/>
              <w:sz w:val="10"/>
              <w:szCs w:val="10"/>
            </w:rPr>
            <w:t>ВЕРСИЯ 2 ИЗМ.2</w:t>
          </w:r>
        </w:p>
      </w:tc>
    </w:tr>
    <w:tr w:rsidR="006F1EAD" w:rsidRPr="00660D57" w14:paraId="39E6A0E6" w14:textId="77777777" w:rsidTr="00DD7CC1">
      <w:trPr>
        <w:trHeight w:val="175"/>
      </w:trPr>
      <w:tc>
        <w:tcPr>
          <w:tcW w:w="4083" w:type="pct"/>
          <w:tcBorders>
            <w:bottom w:val="single" w:sz="12" w:space="0" w:color="0070C0"/>
          </w:tcBorders>
          <w:vAlign w:val="center"/>
        </w:tcPr>
        <w:p w14:paraId="61C72C0A" w14:textId="77777777" w:rsidR="006F1EAD" w:rsidRPr="00660D57" w:rsidRDefault="006F1EAD"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30F17372" w14:textId="77777777" w:rsidR="006F1EAD" w:rsidRPr="00660D57" w:rsidRDefault="006F1EA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FB77224" w14:textId="77777777" w:rsidR="006F1EAD" w:rsidRPr="00E47015" w:rsidRDefault="006F1EAD" w:rsidP="00E47015">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4692076C" w:rsidR="006F1EAD" w:rsidRDefault="006F1EAD">
    <w:pPr>
      <w:pStyle w:val="a7"/>
    </w:pPr>
  </w:p>
  <w:p w14:paraId="492169BA" w14:textId="77777777" w:rsidR="006F1EAD" w:rsidRDefault="006F1EAD"/>
  <w:p w14:paraId="38CC6C0B" w14:textId="77777777" w:rsidR="006F1EAD" w:rsidRDefault="006F1EAD"/>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F1EAD" w:rsidRPr="00660D57" w14:paraId="45550C22" w14:textId="77777777" w:rsidTr="00DD7CC1">
      <w:trPr>
        <w:trHeight w:val="108"/>
      </w:trPr>
      <w:tc>
        <w:tcPr>
          <w:tcW w:w="4083" w:type="pct"/>
          <w:tcBorders>
            <w:bottom w:val="nil"/>
          </w:tcBorders>
          <w:vAlign w:val="center"/>
        </w:tcPr>
        <w:p w14:paraId="3EEBC1F4" w14:textId="5380C78E" w:rsidR="006F1EAD" w:rsidRPr="009F6D72" w:rsidRDefault="006F1EAD"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757C8707" w14:textId="0E956423" w:rsidR="006F1EAD" w:rsidRPr="00660D57" w:rsidRDefault="006F1EAD"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ИЗМ.2</w:t>
          </w:r>
        </w:p>
      </w:tc>
    </w:tr>
    <w:tr w:rsidR="006F1EAD" w:rsidRPr="00660D57" w14:paraId="329C5AE7" w14:textId="77777777" w:rsidTr="00DD7CC1">
      <w:trPr>
        <w:trHeight w:val="175"/>
      </w:trPr>
      <w:tc>
        <w:tcPr>
          <w:tcW w:w="4083" w:type="pct"/>
          <w:tcBorders>
            <w:bottom w:val="single" w:sz="12" w:space="0" w:color="0070C0"/>
          </w:tcBorders>
          <w:vAlign w:val="center"/>
        </w:tcPr>
        <w:p w14:paraId="6ABF401A" w14:textId="77777777" w:rsidR="006F1EAD" w:rsidRPr="00660D57" w:rsidRDefault="006F1EAD"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460B17C9" w14:textId="77777777" w:rsidR="006F1EAD" w:rsidRPr="00660D57" w:rsidRDefault="006F1EA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3582470" w14:textId="77777777" w:rsidR="006F1EAD" w:rsidRPr="00E47015" w:rsidRDefault="006F1EAD" w:rsidP="00C4740F">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6473B921" w:rsidR="006F1EAD" w:rsidRDefault="006F1EAD">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6F1EAD" w:rsidRPr="00660D57" w14:paraId="71FEBB08" w14:textId="77777777" w:rsidTr="00DD7CC1">
      <w:trPr>
        <w:trHeight w:val="108"/>
      </w:trPr>
      <w:tc>
        <w:tcPr>
          <w:tcW w:w="4083" w:type="pct"/>
          <w:tcBorders>
            <w:bottom w:val="nil"/>
          </w:tcBorders>
          <w:vAlign w:val="center"/>
        </w:tcPr>
        <w:p w14:paraId="1DA766A2" w14:textId="77777777" w:rsidR="006F1EAD" w:rsidRPr="009F6D72" w:rsidRDefault="006F1EAD"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3A192720" w14:textId="392EA569" w:rsidR="006F1EAD" w:rsidRPr="00660D57" w:rsidRDefault="006F1EAD"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ИЗМ.2</w:t>
          </w:r>
        </w:p>
      </w:tc>
    </w:tr>
    <w:tr w:rsidR="006F1EAD" w:rsidRPr="00660D57" w14:paraId="59D7ABEF" w14:textId="77777777" w:rsidTr="00DD7CC1">
      <w:trPr>
        <w:trHeight w:val="175"/>
      </w:trPr>
      <w:tc>
        <w:tcPr>
          <w:tcW w:w="4083" w:type="pct"/>
          <w:tcBorders>
            <w:bottom w:val="single" w:sz="12" w:space="0" w:color="0070C0"/>
          </w:tcBorders>
          <w:vAlign w:val="center"/>
        </w:tcPr>
        <w:p w14:paraId="545A1BE3" w14:textId="77777777" w:rsidR="006F1EAD" w:rsidRPr="00660D57" w:rsidRDefault="006F1EAD"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1FECC894" w14:textId="77777777" w:rsidR="006F1EAD" w:rsidRPr="00660D57" w:rsidRDefault="006F1EA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1EBC551" w14:textId="77777777" w:rsidR="006F1EAD" w:rsidRPr="00E47015" w:rsidRDefault="006F1EAD" w:rsidP="00C4740F">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420763"/>
    <w:multiLevelType w:val="hybridMultilevel"/>
    <w:tmpl w:val="0F3E0334"/>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 w15:restartNumberingAfterBreak="0">
    <w:nsid w:val="04FB3857"/>
    <w:multiLevelType w:val="hybridMultilevel"/>
    <w:tmpl w:val="CEBC8474"/>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Restart w:val="0"/>
      <w:lvlText w:val=""/>
      <w:lvlJc w:val="left"/>
      <w:pPr>
        <w:tabs>
          <w:tab w:val="num" w:pos="1865"/>
        </w:tabs>
        <w:ind w:left="1865" w:hanging="425"/>
      </w:pPr>
      <w:rPr>
        <w:rFonts w:ascii="Wingdings" w:hAnsi="Wingdings" w:hint="default"/>
        <w:b w:val="0"/>
        <w:caps/>
        <w:color w:val="auto"/>
        <w:sz w:val="24"/>
        <w:szCs w:val="24"/>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06064620"/>
    <w:multiLevelType w:val="hybridMultilevel"/>
    <w:tmpl w:val="1610DDE2"/>
    <w:lvl w:ilvl="0" w:tplc="0419000F">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078F2212"/>
    <w:multiLevelType w:val="hybridMultilevel"/>
    <w:tmpl w:val="852438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E3F2C18"/>
    <w:multiLevelType w:val="hybridMultilevel"/>
    <w:tmpl w:val="8844FD82"/>
    <w:lvl w:ilvl="0" w:tplc="4F30560C">
      <w:start w:val="1"/>
      <w:numFmt w:val="bullet"/>
      <w:lvlText w:val=""/>
      <w:lvlJc w:val="left"/>
      <w:pPr>
        <w:ind w:left="720" w:hanging="360"/>
      </w:pPr>
      <w:rPr>
        <w:rFonts w:ascii="Wingdings" w:hAnsi="Wingdings" w:hint="default"/>
        <w:color w:val="auto"/>
      </w:rPr>
    </w:lvl>
    <w:lvl w:ilvl="1" w:tplc="8E446102">
      <w:start w:val="1"/>
      <w:numFmt w:val="bullet"/>
      <w:lvlText w:val=""/>
      <w:lvlJc w:val="left"/>
      <w:pPr>
        <w:ind w:left="1440" w:hanging="360"/>
      </w:pPr>
      <w:rPr>
        <w:rFonts w:ascii="Wingdings" w:hAnsi="Wingdings" w:hint="default"/>
        <w:b w:val="0"/>
        <w:i w:val="0"/>
        <w:color w:val="000000"/>
        <w:sz w:val="24"/>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F001DF5"/>
    <w:multiLevelType w:val="multilevel"/>
    <w:tmpl w:val="EC7E2B10"/>
    <w:lvl w:ilvl="0">
      <w:start w:val="1"/>
      <w:numFmt w:val="bullet"/>
      <w:lvlText w:val=""/>
      <w:lvlJc w:val="left"/>
      <w:pPr>
        <w:ind w:left="36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0E375D1"/>
    <w:multiLevelType w:val="hybridMultilevel"/>
    <w:tmpl w:val="4484D6E4"/>
    <w:lvl w:ilvl="0" w:tplc="F4842018">
      <w:start w:val="1"/>
      <w:numFmt w:val="bullet"/>
      <w:lvlText w:val=""/>
      <w:lvlJc w:val="left"/>
      <w:pPr>
        <w:ind w:left="902" w:hanging="360"/>
      </w:pPr>
      <w:rPr>
        <w:rFonts w:ascii="Wingdings" w:hAnsi="Wingdings" w:hint="default"/>
      </w:rPr>
    </w:lvl>
    <w:lvl w:ilvl="1" w:tplc="04190003" w:tentative="1">
      <w:start w:val="1"/>
      <w:numFmt w:val="bullet"/>
      <w:lvlText w:val="o"/>
      <w:lvlJc w:val="left"/>
      <w:pPr>
        <w:ind w:left="1622" w:hanging="360"/>
      </w:pPr>
      <w:rPr>
        <w:rFonts w:ascii="Courier New" w:hAnsi="Courier New" w:cs="Courier New" w:hint="default"/>
      </w:rPr>
    </w:lvl>
    <w:lvl w:ilvl="2" w:tplc="04190005" w:tentative="1">
      <w:start w:val="1"/>
      <w:numFmt w:val="bullet"/>
      <w:lvlText w:val=""/>
      <w:lvlJc w:val="left"/>
      <w:pPr>
        <w:ind w:left="2342" w:hanging="360"/>
      </w:pPr>
      <w:rPr>
        <w:rFonts w:ascii="Wingdings" w:hAnsi="Wingdings" w:hint="default"/>
      </w:rPr>
    </w:lvl>
    <w:lvl w:ilvl="3" w:tplc="04190001" w:tentative="1">
      <w:start w:val="1"/>
      <w:numFmt w:val="bullet"/>
      <w:lvlText w:val=""/>
      <w:lvlJc w:val="left"/>
      <w:pPr>
        <w:ind w:left="3062" w:hanging="360"/>
      </w:pPr>
      <w:rPr>
        <w:rFonts w:ascii="Symbol" w:hAnsi="Symbol" w:hint="default"/>
      </w:rPr>
    </w:lvl>
    <w:lvl w:ilvl="4" w:tplc="04190003" w:tentative="1">
      <w:start w:val="1"/>
      <w:numFmt w:val="bullet"/>
      <w:lvlText w:val="o"/>
      <w:lvlJc w:val="left"/>
      <w:pPr>
        <w:ind w:left="3782" w:hanging="360"/>
      </w:pPr>
      <w:rPr>
        <w:rFonts w:ascii="Courier New" w:hAnsi="Courier New" w:cs="Courier New" w:hint="default"/>
      </w:rPr>
    </w:lvl>
    <w:lvl w:ilvl="5" w:tplc="04190005" w:tentative="1">
      <w:start w:val="1"/>
      <w:numFmt w:val="bullet"/>
      <w:lvlText w:val=""/>
      <w:lvlJc w:val="left"/>
      <w:pPr>
        <w:ind w:left="4502" w:hanging="360"/>
      </w:pPr>
      <w:rPr>
        <w:rFonts w:ascii="Wingdings" w:hAnsi="Wingdings" w:hint="default"/>
      </w:rPr>
    </w:lvl>
    <w:lvl w:ilvl="6" w:tplc="04190001" w:tentative="1">
      <w:start w:val="1"/>
      <w:numFmt w:val="bullet"/>
      <w:lvlText w:val=""/>
      <w:lvlJc w:val="left"/>
      <w:pPr>
        <w:ind w:left="5222" w:hanging="360"/>
      </w:pPr>
      <w:rPr>
        <w:rFonts w:ascii="Symbol" w:hAnsi="Symbol" w:hint="default"/>
      </w:rPr>
    </w:lvl>
    <w:lvl w:ilvl="7" w:tplc="04190003" w:tentative="1">
      <w:start w:val="1"/>
      <w:numFmt w:val="bullet"/>
      <w:lvlText w:val="o"/>
      <w:lvlJc w:val="left"/>
      <w:pPr>
        <w:ind w:left="5942" w:hanging="360"/>
      </w:pPr>
      <w:rPr>
        <w:rFonts w:ascii="Courier New" w:hAnsi="Courier New" w:cs="Courier New" w:hint="default"/>
      </w:rPr>
    </w:lvl>
    <w:lvl w:ilvl="8" w:tplc="04190005" w:tentative="1">
      <w:start w:val="1"/>
      <w:numFmt w:val="bullet"/>
      <w:lvlText w:val=""/>
      <w:lvlJc w:val="left"/>
      <w:pPr>
        <w:ind w:left="6662" w:hanging="360"/>
      </w:pPr>
      <w:rPr>
        <w:rFonts w:ascii="Wingdings" w:hAnsi="Wingdings" w:hint="default"/>
      </w:rPr>
    </w:lvl>
  </w:abstractNum>
  <w:abstractNum w:abstractNumId="10" w15:restartNumberingAfterBreak="0">
    <w:nsid w:val="139901CF"/>
    <w:multiLevelType w:val="hybridMultilevel"/>
    <w:tmpl w:val="758CEB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3F25A5C"/>
    <w:multiLevelType w:val="multilevel"/>
    <w:tmpl w:val="A1908FBE"/>
    <w:lvl w:ilvl="0">
      <w:start w:val="1"/>
      <w:numFmt w:val="bullet"/>
      <w:lvlText w:val=""/>
      <w:lvlJc w:val="left"/>
      <w:rPr>
        <w:rFonts w:ascii="Wingdings" w:hAnsi="Wingdings" w:hint="default"/>
        <w:b w:val="0"/>
        <w:bCs w:val="0"/>
        <w:i w:val="0"/>
        <w:iCs w:val="0"/>
        <w:smallCaps w:val="0"/>
        <w:strike w:val="0"/>
        <w:color w:val="auto"/>
        <w:spacing w:val="3"/>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5E9325A"/>
    <w:multiLevelType w:val="hybridMultilevel"/>
    <w:tmpl w:val="7B0ABEA6"/>
    <w:lvl w:ilvl="0" w:tplc="753621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8CF6BB4"/>
    <w:multiLevelType w:val="multilevel"/>
    <w:tmpl w:val="CD6E7C7C"/>
    <w:lvl w:ilvl="0">
      <w:start w:val="1"/>
      <w:numFmt w:val="decimal"/>
      <w:lvlText w:val="%1."/>
      <w:lvlJc w:val="left"/>
      <w:pPr>
        <w:tabs>
          <w:tab w:val="num" w:pos="697"/>
        </w:tabs>
        <w:ind w:left="697" w:hanging="555"/>
      </w:pPr>
      <w:rPr>
        <w:b w:val="0"/>
      </w:rPr>
    </w:lvl>
    <w:lvl w:ilvl="1">
      <w:start w:val="1"/>
      <w:numFmt w:val="decimal"/>
      <w:isLgl/>
      <w:lvlText w:val="%1.%2."/>
      <w:lvlJc w:val="left"/>
      <w:pPr>
        <w:ind w:left="600" w:hanging="360"/>
      </w:pPr>
    </w:lvl>
    <w:lvl w:ilvl="2">
      <w:start w:val="1"/>
      <w:numFmt w:val="decimal"/>
      <w:isLgl/>
      <w:lvlText w:val="%1.%2.%3."/>
      <w:lvlJc w:val="left"/>
      <w:pPr>
        <w:ind w:left="960" w:hanging="720"/>
      </w:pPr>
    </w:lvl>
    <w:lvl w:ilvl="3">
      <w:start w:val="1"/>
      <w:numFmt w:val="decimal"/>
      <w:isLgl/>
      <w:lvlText w:val="%1.%2.%3.%4."/>
      <w:lvlJc w:val="left"/>
      <w:pPr>
        <w:ind w:left="960" w:hanging="720"/>
      </w:pPr>
    </w:lvl>
    <w:lvl w:ilvl="4">
      <w:start w:val="1"/>
      <w:numFmt w:val="decimal"/>
      <w:isLgl/>
      <w:lvlText w:val="%1.%2.%3.%4.%5."/>
      <w:lvlJc w:val="left"/>
      <w:pPr>
        <w:ind w:left="1320" w:hanging="1080"/>
      </w:pPr>
    </w:lvl>
    <w:lvl w:ilvl="5">
      <w:start w:val="1"/>
      <w:numFmt w:val="decimal"/>
      <w:isLgl/>
      <w:lvlText w:val="%1.%2.%3.%4.%5.%6."/>
      <w:lvlJc w:val="left"/>
      <w:pPr>
        <w:ind w:left="1320" w:hanging="1080"/>
      </w:pPr>
    </w:lvl>
    <w:lvl w:ilvl="6">
      <w:start w:val="1"/>
      <w:numFmt w:val="decimal"/>
      <w:isLgl/>
      <w:lvlText w:val="%1.%2.%3.%4.%5.%6.%7."/>
      <w:lvlJc w:val="left"/>
      <w:pPr>
        <w:ind w:left="1680" w:hanging="1440"/>
      </w:pPr>
    </w:lvl>
    <w:lvl w:ilvl="7">
      <w:start w:val="1"/>
      <w:numFmt w:val="decimal"/>
      <w:isLgl/>
      <w:lvlText w:val="%1.%2.%3.%4.%5.%6.%7.%8."/>
      <w:lvlJc w:val="left"/>
      <w:pPr>
        <w:ind w:left="1680" w:hanging="1440"/>
      </w:pPr>
    </w:lvl>
    <w:lvl w:ilvl="8">
      <w:start w:val="1"/>
      <w:numFmt w:val="decimal"/>
      <w:isLgl/>
      <w:lvlText w:val="%1.%2.%3.%4.%5.%6.%7.%8.%9."/>
      <w:lvlJc w:val="left"/>
      <w:pPr>
        <w:ind w:left="2040" w:hanging="1800"/>
      </w:pPr>
    </w:lvl>
  </w:abstractNum>
  <w:abstractNum w:abstractNumId="15"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9BF6CF1"/>
    <w:multiLevelType w:val="hybridMultilevel"/>
    <w:tmpl w:val="B7CEF2CE"/>
    <w:lvl w:ilvl="0" w:tplc="92AEA548">
      <w:start w:val="1"/>
      <w:numFmt w:val="decimal"/>
      <w:lvlText w:val="%1"/>
      <w:lvlJc w:val="left"/>
      <w:pPr>
        <w:ind w:left="720"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AB70379"/>
    <w:multiLevelType w:val="hybridMultilevel"/>
    <w:tmpl w:val="AD201190"/>
    <w:lvl w:ilvl="0" w:tplc="8E98C748">
      <w:start w:val="1"/>
      <w:numFmt w:val="bullet"/>
      <w:lvlRestart w:val="0"/>
      <w:lvlText w:val=""/>
      <w:lvlJc w:val="left"/>
      <w:pPr>
        <w:ind w:left="720" w:hanging="360"/>
      </w:pPr>
      <w:rPr>
        <w:rFonts w:ascii="Wingdings" w:hAnsi="Wingdings"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B9D7A9D"/>
    <w:multiLevelType w:val="hybridMultilevel"/>
    <w:tmpl w:val="7A5EF44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BB402E7"/>
    <w:multiLevelType w:val="multilevel"/>
    <w:tmpl w:val="16980D02"/>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1CCF6B0E"/>
    <w:multiLevelType w:val="hybridMultilevel"/>
    <w:tmpl w:val="29C6DD50"/>
    <w:lvl w:ilvl="0" w:tplc="04190005">
      <w:start w:val="1"/>
      <w:numFmt w:val="bullet"/>
      <w:lvlText w:val=""/>
      <w:lvlJc w:val="left"/>
      <w:pPr>
        <w:ind w:left="778" w:hanging="360"/>
      </w:pPr>
      <w:rPr>
        <w:rFonts w:ascii="Wingdings" w:hAnsi="Wingdings" w:hint="default"/>
      </w:rPr>
    </w:lvl>
    <w:lvl w:ilvl="1" w:tplc="04190003" w:tentative="1">
      <w:start w:val="1"/>
      <w:numFmt w:val="bullet"/>
      <w:lvlText w:val="o"/>
      <w:lvlJc w:val="left"/>
      <w:pPr>
        <w:ind w:left="1498" w:hanging="360"/>
      </w:pPr>
      <w:rPr>
        <w:rFonts w:ascii="Courier New" w:hAnsi="Courier New" w:cs="Courier New" w:hint="default"/>
      </w:rPr>
    </w:lvl>
    <w:lvl w:ilvl="2" w:tplc="04190005" w:tentative="1">
      <w:start w:val="1"/>
      <w:numFmt w:val="bullet"/>
      <w:lvlText w:val=""/>
      <w:lvlJc w:val="left"/>
      <w:pPr>
        <w:ind w:left="2218" w:hanging="360"/>
      </w:pPr>
      <w:rPr>
        <w:rFonts w:ascii="Wingdings" w:hAnsi="Wingdings" w:hint="default"/>
      </w:rPr>
    </w:lvl>
    <w:lvl w:ilvl="3" w:tplc="04190001" w:tentative="1">
      <w:start w:val="1"/>
      <w:numFmt w:val="bullet"/>
      <w:lvlText w:val=""/>
      <w:lvlJc w:val="left"/>
      <w:pPr>
        <w:ind w:left="2938" w:hanging="360"/>
      </w:pPr>
      <w:rPr>
        <w:rFonts w:ascii="Symbol" w:hAnsi="Symbol" w:hint="default"/>
      </w:rPr>
    </w:lvl>
    <w:lvl w:ilvl="4" w:tplc="04190003" w:tentative="1">
      <w:start w:val="1"/>
      <w:numFmt w:val="bullet"/>
      <w:lvlText w:val="o"/>
      <w:lvlJc w:val="left"/>
      <w:pPr>
        <w:ind w:left="3658" w:hanging="360"/>
      </w:pPr>
      <w:rPr>
        <w:rFonts w:ascii="Courier New" w:hAnsi="Courier New" w:cs="Courier New" w:hint="default"/>
      </w:rPr>
    </w:lvl>
    <w:lvl w:ilvl="5" w:tplc="04190005" w:tentative="1">
      <w:start w:val="1"/>
      <w:numFmt w:val="bullet"/>
      <w:lvlText w:val=""/>
      <w:lvlJc w:val="left"/>
      <w:pPr>
        <w:ind w:left="4378" w:hanging="360"/>
      </w:pPr>
      <w:rPr>
        <w:rFonts w:ascii="Wingdings" w:hAnsi="Wingdings" w:hint="default"/>
      </w:rPr>
    </w:lvl>
    <w:lvl w:ilvl="6" w:tplc="04190001" w:tentative="1">
      <w:start w:val="1"/>
      <w:numFmt w:val="bullet"/>
      <w:lvlText w:val=""/>
      <w:lvlJc w:val="left"/>
      <w:pPr>
        <w:ind w:left="5098" w:hanging="360"/>
      </w:pPr>
      <w:rPr>
        <w:rFonts w:ascii="Symbol" w:hAnsi="Symbol" w:hint="default"/>
      </w:rPr>
    </w:lvl>
    <w:lvl w:ilvl="7" w:tplc="04190003" w:tentative="1">
      <w:start w:val="1"/>
      <w:numFmt w:val="bullet"/>
      <w:lvlText w:val="o"/>
      <w:lvlJc w:val="left"/>
      <w:pPr>
        <w:ind w:left="5818" w:hanging="360"/>
      </w:pPr>
      <w:rPr>
        <w:rFonts w:ascii="Courier New" w:hAnsi="Courier New" w:cs="Courier New" w:hint="default"/>
      </w:rPr>
    </w:lvl>
    <w:lvl w:ilvl="8" w:tplc="04190005" w:tentative="1">
      <w:start w:val="1"/>
      <w:numFmt w:val="bullet"/>
      <w:lvlText w:val=""/>
      <w:lvlJc w:val="left"/>
      <w:pPr>
        <w:ind w:left="6538" w:hanging="360"/>
      </w:pPr>
      <w:rPr>
        <w:rFonts w:ascii="Wingdings" w:hAnsi="Wingdings" w:hint="default"/>
      </w:rPr>
    </w:lvl>
  </w:abstractNum>
  <w:abstractNum w:abstractNumId="21" w15:restartNumberingAfterBreak="0">
    <w:nsid w:val="1EFF62C1"/>
    <w:multiLevelType w:val="hybridMultilevel"/>
    <w:tmpl w:val="E2381B62"/>
    <w:lvl w:ilvl="0" w:tplc="52585232">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23"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4"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25" w15:restartNumberingAfterBreak="0">
    <w:nsid w:val="24B85A40"/>
    <w:multiLevelType w:val="hybridMultilevel"/>
    <w:tmpl w:val="507C32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275F2DE0"/>
    <w:multiLevelType w:val="hybridMultilevel"/>
    <w:tmpl w:val="60E6E1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9"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2BA0658F"/>
    <w:multiLevelType w:val="hybridMultilevel"/>
    <w:tmpl w:val="ED8494FE"/>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2BD678A0"/>
    <w:multiLevelType w:val="hybridMultilevel"/>
    <w:tmpl w:val="E026C302"/>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2" w15:restartNumberingAfterBreak="0">
    <w:nsid w:val="2CAE5ADA"/>
    <w:multiLevelType w:val="hybridMultilevel"/>
    <w:tmpl w:val="3E6AB7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2CB4233D"/>
    <w:multiLevelType w:val="hybridMultilevel"/>
    <w:tmpl w:val="42DAF29E"/>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15:restartNumberingAfterBreak="0">
    <w:nsid w:val="2E36130E"/>
    <w:multiLevelType w:val="hybridMultilevel"/>
    <w:tmpl w:val="6F849E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7E17711"/>
    <w:multiLevelType w:val="hybridMultilevel"/>
    <w:tmpl w:val="18E2F6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82C4041"/>
    <w:multiLevelType w:val="multilevel"/>
    <w:tmpl w:val="7ECE350E"/>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7" w15:restartNumberingAfterBreak="0">
    <w:nsid w:val="3B171A07"/>
    <w:multiLevelType w:val="hybridMultilevel"/>
    <w:tmpl w:val="74323C38"/>
    <w:lvl w:ilvl="0" w:tplc="F06616CC">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DDC72BA"/>
    <w:multiLevelType w:val="hybridMultilevel"/>
    <w:tmpl w:val="114CCDA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F501DDD"/>
    <w:multiLevelType w:val="hybridMultilevel"/>
    <w:tmpl w:val="D3C60F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4129093E"/>
    <w:multiLevelType w:val="hybridMultilevel"/>
    <w:tmpl w:val="824C11E0"/>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41" w15:restartNumberingAfterBreak="0">
    <w:nsid w:val="421A1779"/>
    <w:multiLevelType w:val="hybridMultilevel"/>
    <w:tmpl w:val="4A8AF2F2"/>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43BD73A7"/>
    <w:multiLevelType w:val="hybridMultilevel"/>
    <w:tmpl w:val="34A86880"/>
    <w:lvl w:ilvl="0" w:tplc="04190005">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222"/>
        </w:tabs>
        <w:ind w:left="1222" w:hanging="360"/>
      </w:pPr>
      <w:rPr>
        <w:rFonts w:ascii="Courier New" w:hAnsi="Courier New" w:hint="default"/>
      </w:rPr>
    </w:lvl>
    <w:lvl w:ilvl="2" w:tplc="04190005" w:tentative="1">
      <w:start w:val="1"/>
      <w:numFmt w:val="bullet"/>
      <w:lvlText w:val=""/>
      <w:lvlJc w:val="left"/>
      <w:pPr>
        <w:tabs>
          <w:tab w:val="num" w:pos="1942"/>
        </w:tabs>
        <w:ind w:left="1942" w:hanging="360"/>
      </w:pPr>
      <w:rPr>
        <w:rFonts w:ascii="Wingdings" w:hAnsi="Wingdings" w:hint="default"/>
      </w:rPr>
    </w:lvl>
    <w:lvl w:ilvl="3" w:tplc="04190001" w:tentative="1">
      <w:start w:val="1"/>
      <w:numFmt w:val="bullet"/>
      <w:lvlText w:val=""/>
      <w:lvlJc w:val="left"/>
      <w:pPr>
        <w:tabs>
          <w:tab w:val="num" w:pos="2662"/>
        </w:tabs>
        <w:ind w:left="2662" w:hanging="360"/>
      </w:pPr>
      <w:rPr>
        <w:rFonts w:ascii="Symbol" w:hAnsi="Symbol" w:hint="default"/>
      </w:rPr>
    </w:lvl>
    <w:lvl w:ilvl="4" w:tplc="04190003" w:tentative="1">
      <w:start w:val="1"/>
      <w:numFmt w:val="bullet"/>
      <w:lvlText w:val="o"/>
      <w:lvlJc w:val="left"/>
      <w:pPr>
        <w:tabs>
          <w:tab w:val="num" w:pos="3382"/>
        </w:tabs>
        <w:ind w:left="3382" w:hanging="360"/>
      </w:pPr>
      <w:rPr>
        <w:rFonts w:ascii="Courier New" w:hAnsi="Courier New" w:hint="default"/>
      </w:rPr>
    </w:lvl>
    <w:lvl w:ilvl="5" w:tplc="04190005" w:tentative="1">
      <w:start w:val="1"/>
      <w:numFmt w:val="bullet"/>
      <w:lvlText w:val=""/>
      <w:lvlJc w:val="left"/>
      <w:pPr>
        <w:tabs>
          <w:tab w:val="num" w:pos="4102"/>
        </w:tabs>
        <w:ind w:left="4102" w:hanging="360"/>
      </w:pPr>
      <w:rPr>
        <w:rFonts w:ascii="Wingdings" w:hAnsi="Wingdings" w:hint="default"/>
      </w:rPr>
    </w:lvl>
    <w:lvl w:ilvl="6" w:tplc="04190001" w:tentative="1">
      <w:start w:val="1"/>
      <w:numFmt w:val="bullet"/>
      <w:lvlText w:val=""/>
      <w:lvlJc w:val="left"/>
      <w:pPr>
        <w:tabs>
          <w:tab w:val="num" w:pos="4822"/>
        </w:tabs>
        <w:ind w:left="4822" w:hanging="360"/>
      </w:pPr>
      <w:rPr>
        <w:rFonts w:ascii="Symbol" w:hAnsi="Symbol" w:hint="default"/>
      </w:rPr>
    </w:lvl>
    <w:lvl w:ilvl="7" w:tplc="04190003" w:tentative="1">
      <w:start w:val="1"/>
      <w:numFmt w:val="bullet"/>
      <w:lvlText w:val="o"/>
      <w:lvlJc w:val="left"/>
      <w:pPr>
        <w:tabs>
          <w:tab w:val="num" w:pos="5542"/>
        </w:tabs>
        <w:ind w:left="5542" w:hanging="360"/>
      </w:pPr>
      <w:rPr>
        <w:rFonts w:ascii="Courier New" w:hAnsi="Courier New" w:hint="default"/>
      </w:rPr>
    </w:lvl>
    <w:lvl w:ilvl="8" w:tplc="04190005" w:tentative="1">
      <w:start w:val="1"/>
      <w:numFmt w:val="bullet"/>
      <w:lvlText w:val=""/>
      <w:lvlJc w:val="left"/>
      <w:pPr>
        <w:tabs>
          <w:tab w:val="num" w:pos="6262"/>
        </w:tabs>
        <w:ind w:left="6262" w:hanging="360"/>
      </w:pPr>
      <w:rPr>
        <w:rFonts w:ascii="Wingdings" w:hAnsi="Wingdings" w:hint="default"/>
      </w:rPr>
    </w:lvl>
  </w:abstractNum>
  <w:abstractNum w:abstractNumId="43" w15:restartNumberingAfterBreak="0">
    <w:nsid w:val="44D010DC"/>
    <w:multiLevelType w:val="hybridMultilevel"/>
    <w:tmpl w:val="D86EAFD0"/>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5064B5E"/>
    <w:multiLevelType w:val="hybridMultilevel"/>
    <w:tmpl w:val="19A05D8C"/>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45" w15:restartNumberingAfterBreak="0">
    <w:nsid w:val="47210F95"/>
    <w:multiLevelType w:val="multilevel"/>
    <w:tmpl w:val="DCD68AE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6" w15:restartNumberingAfterBreak="0">
    <w:nsid w:val="496E34B9"/>
    <w:multiLevelType w:val="hybridMultilevel"/>
    <w:tmpl w:val="74B029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51015B28"/>
    <w:multiLevelType w:val="hybridMultilevel"/>
    <w:tmpl w:val="A3F20F5C"/>
    <w:lvl w:ilvl="0" w:tplc="4BEAD896">
      <w:start w:val="1"/>
      <w:numFmt w:val="decimal"/>
      <w:lvlText w:val="%1."/>
      <w:lvlJc w:val="center"/>
      <w:pPr>
        <w:tabs>
          <w:tab w:val="num" w:pos="720"/>
        </w:tabs>
        <w:ind w:left="720" w:hanging="55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8" w15:restartNumberingAfterBreak="0">
    <w:nsid w:val="564F5B68"/>
    <w:multiLevelType w:val="hybridMultilevel"/>
    <w:tmpl w:val="E5129E94"/>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9"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50" w15:restartNumberingAfterBreak="0">
    <w:nsid w:val="59573575"/>
    <w:multiLevelType w:val="hybridMultilevel"/>
    <w:tmpl w:val="04CE8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5C543A69"/>
    <w:multiLevelType w:val="hybridMultilevel"/>
    <w:tmpl w:val="9C42263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5D25243F"/>
    <w:multiLevelType w:val="hybridMultilevel"/>
    <w:tmpl w:val="D3E482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5D3F7E8C"/>
    <w:multiLevelType w:val="hybridMultilevel"/>
    <w:tmpl w:val="2430AB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5F98055E"/>
    <w:multiLevelType w:val="hybridMultilevel"/>
    <w:tmpl w:val="2C0C0F2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62201EB2"/>
    <w:multiLevelType w:val="hybridMultilevel"/>
    <w:tmpl w:val="8CD8C0A8"/>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636E3DF7"/>
    <w:multiLevelType w:val="multilevel"/>
    <w:tmpl w:val="554A6C1C"/>
    <w:lvl w:ilvl="0">
      <w:start w:val="1"/>
      <w:numFmt w:val="decimal"/>
      <w:lvlText w:val="%1"/>
      <w:lvlJc w:val="left"/>
      <w:pPr>
        <w:ind w:left="644" w:hanging="360"/>
      </w:pPr>
      <w:rPr>
        <w:rFonts w:hint="default"/>
      </w:rPr>
    </w:lvl>
    <w:lvl w:ilvl="1">
      <w:start w:val="3"/>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7" w15:restartNumberingAfterBreak="0">
    <w:nsid w:val="642075C5"/>
    <w:multiLevelType w:val="multilevel"/>
    <w:tmpl w:val="C8D6462A"/>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8" w15:restartNumberingAfterBreak="0">
    <w:nsid w:val="662A1774"/>
    <w:multiLevelType w:val="hybridMultilevel"/>
    <w:tmpl w:val="CEF2A7E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9"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0" w15:restartNumberingAfterBreak="0">
    <w:nsid w:val="69703423"/>
    <w:multiLevelType w:val="multilevel"/>
    <w:tmpl w:val="156E819C"/>
    <w:lvl w:ilvl="0">
      <w:start w:val="4"/>
      <w:numFmt w:val="decimal"/>
      <w:lvlText w:val="%1."/>
      <w:legacy w:legacy="1" w:legacySpace="0" w:legacyIndent="250"/>
      <w:lvlJc w:val="left"/>
      <w:rPr>
        <w:rFonts w:ascii="Times New Roman" w:hAnsi="Times New Roman" w:cs="Times New Roman"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6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6D5059DC"/>
    <w:multiLevelType w:val="hybridMultilevel"/>
    <w:tmpl w:val="2A8A707E"/>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63" w15:restartNumberingAfterBreak="0">
    <w:nsid w:val="6D522639"/>
    <w:multiLevelType w:val="hybridMultilevel"/>
    <w:tmpl w:val="6708F446"/>
    <w:lvl w:ilvl="0" w:tplc="D6E21646">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6D593EF4"/>
    <w:multiLevelType w:val="hybridMultilevel"/>
    <w:tmpl w:val="9604C252"/>
    <w:lvl w:ilvl="0" w:tplc="749E3336">
      <w:start w:val="1"/>
      <w:numFmt w:val="decimal"/>
      <w:lvlText w:val="%1."/>
      <w:lvlJc w:val="left"/>
      <w:pPr>
        <w:ind w:left="360" w:hanging="360"/>
      </w:pPr>
      <w:rPr>
        <w:rFonts w:cs="Times New Roman" w:hint="default"/>
        <w:sz w:val="24"/>
        <w:szCs w:val="24"/>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5"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66" w15:restartNumberingAfterBreak="0">
    <w:nsid w:val="6DFD4453"/>
    <w:multiLevelType w:val="hybridMultilevel"/>
    <w:tmpl w:val="C30AF1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70E60981"/>
    <w:multiLevelType w:val="multilevel"/>
    <w:tmpl w:val="658C1E96"/>
    <w:lvl w:ilvl="0">
      <w:start w:val="3"/>
      <w:numFmt w:val="decimal"/>
      <w:lvlText w:val="%1."/>
      <w:lvlJc w:val="left"/>
      <w:pPr>
        <w:ind w:left="786" w:hanging="360"/>
      </w:pPr>
    </w:lvl>
    <w:lvl w:ilvl="1">
      <w:start w:val="1"/>
      <w:numFmt w:val="decimal"/>
      <w:isLgl/>
      <w:lvlText w:val="%1.%2."/>
      <w:lvlJc w:val="left"/>
      <w:pPr>
        <w:ind w:left="1851" w:hanging="1425"/>
      </w:pPr>
    </w:lvl>
    <w:lvl w:ilvl="2">
      <w:start w:val="1"/>
      <w:numFmt w:val="decimal"/>
      <w:isLgl/>
      <w:lvlText w:val="%1.%2.%3."/>
      <w:lvlJc w:val="left"/>
      <w:pPr>
        <w:ind w:left="1851" w:hanging="1425"/>
      </w:pPr>
    </w:lvl>
    <w:lvl w:ilvl="3">
      <w:start w:val="1"/>
      <w:numFmt w:val="decimal"/>
      <w:isLgl/>
      <w:lvlText w:val="%1.%2.%3.%4."/>
      <w:lvlJc w:val="left"/>
      <w:pPr>
        <w:ind w:left="1851" w:hanging="1425"/>
      </w:pPr>
    </w:lvl>
    <w:lvl w:ilvl="4">
      <w:start w:val="1"/>
      <w:numFmt w:val="decimal"/>
      <w:isLgl/>
      <w:lvlText w:val="%1.%2.%3.%4.%5."/>
      <w:lvlJc w:val="left"/>
      <w:pPr>
        <w:ind w:left="1851" w:hanging="1425"/>
      </w:pPr>
    </w:lvl>
    <w:lvl w:ilvl="5">
      <w:start w:val="1"/>
      <w:numFmt w:val="decimal"/>
      <w:isLgl/>
      <w:lvlText w:val="%1.%2.%3.%4.%5.%6."/>
      <w:lvlJc w:val="left"/>
      <w:pPr>
        <w:ind w:left="1851" w:hanging="1425"/>
      </w:pPr>
    </w:lvl>
    <w:lvl w:ilvl="6">
      <w:start w:val="1"/>
      <w:numFmt w:val="decimal"/>
      <w:isLgl/>
      <w:lvlText w:val="%1.%2.%3.%4.%5.%6.%7."/>
      <w:lvlJc w:val="left"/>
      <w:pPr>
        <w:ind w:left="1866" w:hanging="1440"/>
      </w:pPr>
    </w:lvl>
    <w:lvl w:ilvl="7">
      <w:start w:val="1"/>
      <w:numFmt w:val="decimal"/>
      <w:isLgl/>
      <w:lvlText w:val="%1.%2.%3.%4.%5.%6.%7.%8."/>
      <w:lvlJc w:val="left"/>
      <w:pPr>
        <w:ind w:left="1866" w:hanging="1440"/>
      </w:pPr>
    </w:lvl>
    <w:lvl w:ilvl="8">
      <w:start w:val="1"/>
      <w:numFmt w:val="decimal"/>
      <w:isLgl/>
      <w:lvlText w:val="%1.%2.%3.%4.%5.%6.%7.%8.%9."/>
      <w:lvlJc w:val="left"/>
      <w:pPr>
        <w:ind w:left="2226" w:hanging="1800"/>
      </w:pPr>
    </w:lvl>
  </w:abstractNum>
  <w:abstractNum w:abstractNumId="68" w15:restartNumberingAfterBreak="0">
    <w:nsid w:val="721970D1"/>
    <w:multiLevelType w:val="hybridMultilevel"/>
    <w:tmpl w:val="29CE2B02"/>
    <w:lvl w:ilvl="0" w:tplc="5D04D64A">
      <w:start w:val="1"/>
      <w:numFmt w:val="bullet"/>
      <w:lvlText w:val=""/>
      <w:lvlJc w:val="left"/>
      <w:pPr>
        <w:ind w:left="720" w:hanging="360"/>
      </w:pPr>
      <w:rPr>
        <w:rFonts w:ascii="Wingdings" w:hAnsi="Wingdings"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7B9F5E88"/>
    <w:multiLevelType w:val="hybridMultilevel"/>
    <w:tmpl w:val="BC1C0BD6"/>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rPr>
    </w:lvl>
    <w:lvl w:ilvl="1">
      <w:start w:val="1"/>
      <w:numFmt w:val="decimal"/>
      <w:lvlText w:val="%1.%2."/>
      <w:lvlJc w:val="left"/>
      <w:pPr>
        <w:tabs>
          <w:tab w:val="num" w:pos="964"/>
        </w:tabs>
        <w:ind w:left="792" w:hanging="432"/>
      </w:pPr>
      <w:rPr>
        <w:rFonts w:cs="Times New Roman"/>
      </w:rPr>
    </w:lvl>
    <w:lvl w:ilvl="2">
      <w:start w:val="1"/>
      <w:numFmt w:val="decimal"/>
      <w:pStyle w:val="S2"/>
      <w:lvlText w:val="%1.%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71" w15:restartNumberingAfterBreak="0">
    <w:nsid w:val="7EB95748"/>
    <w:multiLevelType w:val="hybridMultilevel"/>
    <w:tmpl w:val="586A7138"/>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0"/>
  </w:num>
  <w:num w:numId="2">
    <w:abstractNumId w:val="65"/>
  </w:num>
  <w:num w:numId="3">
    <w:abstractNumId w:val="61"/>
  </w:num>
  <w:num w:numId="4">
    <w:abstractNumId w:val="24"/>
  </w:num>
  <w:num w:numId="5">
    <w:abstractNumId w:val="28"/>
  </w:num>
  <w:num w:numId="6">
    <w:abstractNumId w:val="23"/>
  </w:num>
  <w:num w:numId="7">
    <w:abstractNumId w:val="3"/>
  </w:num>
  <w:num w:numId="8">
    <w:abstractNumId w:val="63"/>
  </w:num>
  <w:num w:numId="9">
    <w:abstractNumId w:val="45"/>
  </w:num>
  <w:num w:numId="10">
    <w:abstractNumId w:val="56"/>
  </w:num>
  <w:num w:numId="11">
    <w:abstractNumId w:val="39"/>
  </w:num>
  <w:num w:numId="12">
    <w:abstractNumId w:val="7"/>
  </w:num>
  <w:num w:numId="13">
    <w:abstractNumId w:val="59"/>
  </w:num>
  <w:num w:numId="14">
    <w:abstractNumId w:val="19"/>
  </w:num>
  <w:num w:numId="15">
    <w:abstractNumId w:val="68"/>
  </w:num>
  <w:num w:numId="16">
    <w:abstractNumId w:val="15"/>
  </w:num>
  <w:num w:numId="17">
    <w:abstractNumId w:val="29"/>
  </w:num>
  <w:num w:numId="18">
    <w:abstractNumId w:val="27"/>
  </w:num>
  <w:num w:numId="19">
    <w:abstractNumId w:val="35"/>
  </w:num>
  <w:num w:numId="20">
    <w:abstractNumId w:val="57"/>
  </w:num>
  <w:num w:numId="21">
    <w:abstractNumId w:val="6"/>
  </w:num>
  <w:num w:numId="22">
    <w:abstractNumId w:val="34"/>
  </w:num>
  <w:num w:numId="23">
    <w:abstractNumId w:val="49"/>
  </w:num>
  <w:num w:numId="24">
    <w:abstractNumId w:val="12"/>
  </w:num>
  <w:num w:numId="25">
    <w:abstractNumId w:val="50"/>
  </w:num>
  <w:num w:numId="26">
    <w:abstractNumId w:val="3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0"/>
  </w:num>
  <w:num w:numId="28">
    <w:abstractNumId w:val="66"/>
  </w:num>
  <w:num w:numId="29">
    <w:abstractNumId w:val="58"/>
  </w:num>
  <w:num w:numId="30">
    <w:abstractNumId w:val="20"/>
  </w:num>
  <w:num w:numId="31">
    <w:abstractNumId w:val="16"/>
  </w:num>
  <w:num w:numId="32">
    <w:abstractNumId w:val="32"/>
  </w:num>
  <w:num w:numId="33">
    <w:abstractNumId w:val="71"/>
  </w:num>
  <w:num w:numId="34">
    <w:abstractNumId w:val="9"/>
  </w:num>
  <w:num w:numId="35">
    <w:abstractNumId w:val="22"/>
  </w:num>
  <w:num w:numId="36">
    <w:abstractNumId w:val="37"/>
  </w:num>
  <w:num w:numId="37">
    <w:abstractNumId w:val="11"/>
  </w:num>
  <w:num w:numId="38">
    <w:abstractNumId w:val="54"/>
  </w:num>
  <w:num w:numId="39">
    <w:abstractNumId w:val="42"/>
  </w:num>
  <w:num w:numId="40">
    <w:abstractNumId w:val="25"/>
  </w:num>
  <w:num w:numId="41">
    <w:abstractNumId w:val="26"/>
  </w:num>
  <w:num w:numId="42">
    <w:abstractNumId w:val="43"/>
  </w:num>
  <w:num w:numId="43">
    <w:abstractNumId w:val="69"/>
  </w:num>
  <w:num w:numId="44">
    <w:abstractNumId w:val="18"/>
  </w:num>
  <w:num w:numId="45">
    <w:abstractNumId w:val="41"/>
  </w:num>
  <w:num w:numId="46">
    <w:abstractNumId w:val="17"/>
  </w:num>
  <w:num w:numId="47">
    <w:abstractNumId w:val="38"/>
  </w:num>
  <w:num w:numId="48">
    <w:abstractNumId w:val="64"/>
  </w:num>
  <w:num w:numId="49">
    <w:abstractNumId w:val="13"/>
  </w:num>
  <w:num w:numId="50">
    <w:abstractNumId w:val="10"/>
  </w:num>
  <w:num w:numId="51">
    <w:abstractNumId w:val="21"/>
  </w:num>
  <w:num w:numId="52">
    <w:abstractNumId w:val="60"/>
  </w:num>
  <w:num w:numId="53">
    <w:abstractNumId w:val="55"/>
  </w:num>
  <w:num w:numId="5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
  </w:num>
  <w:num w:numId="59">
    <w:abstractNumId w:val="62"/>
  </w:num>
  <w:num w:numId="60">
    <w:abstractNumId w:val="6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
  </w:num>
  <w:num w:numId="64">
    <w:abstractNumId w:val="52"/>
  </w:num>
  <w:num w:numId="65">
    <w:abstractNumId w:val="46"/>
  </w:num>
  <w:num w:numId="66">
    <w:abstractNumId w:val="51"/>
  </w:num>
  <w:num w:numId="67">
    <w:abstractNumId w:val="5"/>
  </w:num>
  <w:num w:numId="68">
    <w:abstractNumId w:val="44"/>
  </w:num>
  <w:num w:numId="69">
    <w:abstractNumId w:val="8"/>
  </w:num>
  <w:num w:numId="70">
    <w:abstractNumId w:val="40"/>
  </w:num>
  <w:num w:numId="71">
    <w:abstractNumId w:val="53"/>
  </w:num>
  <w:num w:numId="72">
    <w:abstractNumId w:val="33"/>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318"/>
  <w:drawingGridHorizontalSpacing w:val="120"/>
  <w:displayHorizontalDrawingGridEvery w:val="2"/>
  <w:displayVerticalDrawingGridEvery w:val="2"/>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EF9"/>
    <w:rsid w:val="000010F7"/>
    <w:rsid w:val="00001CC2"/>
    <w:rsid w:val="00004693"/>
    <w:rsid w:val="00005157"/>
    <w:rsid w:val="00005B94"/>
    <w:rsid w:val="00005D2B"/>
    <w:rsid w:val="000077AC"/>
    <w:rsid w:val="00012302"/>
    <w:rsid w:val="00016DFC"/>
    <w:rsid w:val="000209FD"/>
    <w:rsid w:val="0002144D"/>
    <w:rsid w:val="00023049"/>
    <w:rsid w:val="00025CB2"/>
    <w:rsid w:val="0003226F"/>
    <w:rsid w:val="0003291E"/>
    <w:rsid w:val="0003320E"/>
    <w:rsid w:val="00033637"/>
    <w:rsid w:val="00033E65"/>
    <w:rsid w:val="000350BD"/>
    <w:rsid w:val="000414A4"/>
    <w:rsid w:val="00041EDD"/>
    <w:rsid w:val="00043DB7"/>
    <w:rsid w:val="000445E9"/>
    <w:rsid w:val="00050AD0"/>
    <w:rsid w:val="00050EBE"/>
    <w:rsid w:val="000542F8"/>
    <w:rsid w:val="00054B63"/>
    <w:rsid w:val="00056F8B"/>
    <w:rsid w:val="00057F37"/>
    <w:rsid w:val="0006032F"/>
    <w:rsid w:val="00061FEE"/>
    <w:rsid w:val="00062706"/>
    <w:rsid w:val="00066EED"/>
    <w:rsid w:val="0006777E"/>
    <w:rsid w:val="0007461D"/>
    <w:rsid w:val="00074976"/>
    <w:rsid w:val="0007685A"/>
    <w:rsid w:val="00077306"/>
    <w:rsid w:val="00077483"/>
    <w:rsid w:val="000823FA"/>
    <w:rsid w:val="00082AFD"/>
    <w:rsid w:val="00082FD7"/>
    <w:rsid w:val="00084E54"/>
    <w:rsid w:val="00085FC9"/>
    <w:rsid w:val="00093487"/>
    <w:rsid w:val="000946EC"/>
    <w:rsid w:val="000957A9"/>
    <w:rsid w:val="00095BBB"/>
    <w:rsid w:val="00097561"/>
    <w:rsid w:val="000A066F"/>
    <w:rsid w:val="000A7661"/>
    <w:rsid w:val="000A7FAE"/>
    <w:rsid w:val="000B51CA"/>
    <w:rsid w:val="000B7DAD"/>
    <w:rsid w:val="000C3A6D"/>
    <w:rsid w:val="000C3E58"/>
    <w:rsid w:val="000D09AE"/>
    <w:rsid w:val="000D6CA5"/>
    <w:rsid w:val="000E0D17"/>
    <w:rsid w:val="000E1409"/>
    <w:rsid w:val="000E1FDF"/>
    <w:rsid w:val="000E20EB"/>
    <w:rsid w:val="000E31A3"/>
    <w:rsid w:val="000E324A"/>
    <w:rsid w:val="000E4E50"/>
    <w:rsid w:val="000E52BA"/>
    <w:rsid w:val="000E6037"/>
    <w:rsid w:val="000F0386"/>
    <w:rsid w:val="000F4EBD"/>
    <w:rsid w:val="000F5443"/>
    <w:rsid w:val="000F62CF"/>
    <w:rsid w:val="001020FC"/>
    <w:rsid w:val="00103583"/>
    <w:rsid w:val="001049CD"/>
    <w:rsid w:val="00110FEF"/>
    <w:rsid w:val="00111273"/>
    <w:rsid w:val="001134DE"/>
    <w:rsid w:val="001165E0"/>
    <w:rsid w:val="0012224A"/>
    <w:rsid w:val="00123C51"/>
    <w:rsid w:val="00123F9E"/>
    <w:rsid w:val="00132401"/>
    <w:rsid w:val="001406E9"/>
    <w:rsid w:val="0014076F"/>
    <w:rsid w:val="0014187D"/>
    <w:rsid w:val="00142EEA"/>
    <w:rsid w:val="00155DF9"/>
    <w:rsid w:val="001566A8"/>
    <w:rsid w:val="00160AE5"/>
    <w:rsid w:val="00161950"/>
    <w:rsid w:val="0016214B"/>
    <w:rsid w:val="001621D7"/>
    <w:rsid w:val="00164402"/>
    <w:rsid w:val="001648EF"/>
    <w:rsid w:val="00164E03"/>
    <w:rsid w:val="00171676"/>
    <w:rsid w:val="0017199F"/>
    <w:rsid w:val="001738C1"/>
    <w:rsid w:val="00174A59"/>
    <w:rsid w:val="001767AE"/>
    <w:rsid w:val="001826E0"/>
    <w:rsid w:val="001827E5"/>
    <w:rsid w:val="00182FE2"/>
    <w:rsid w:val="001870F2"/>
    <w:rsid w:val="001903B2"/>
    <w:rsid w:val="00190B10"/>
    <w:rsid w:val="001927A8"/>
    <w:rsid w:val="001939E7"/>
    <w:rsid w:val="00194AC3"/>
    <w:rsid w:val="001973B9"/>
    <w:rsid w:val="001A32F4"/>
    <w:rsid w:val="001A4DE2"/>
    <w:rsid w:val="001B18A7"/>
    <w:rsid w:val="001B2573"/>
    <w:rsid w:val="001B43F8"/>
    <w:rsid w:val="001B5B40"/>
    <w:rsid w:val="001B5B9B"/>
    <w:rsid w:val="001C3509"/>
    <w:rsid w:val="001C4F61"/>
    <w:rsid w:val="001C4FC6"/>
    <w:rsid w:val="001C7DA8"/>
    <w:rsid w:val="001D011E"/>
    <w:rsid w:val="001D17DA"/>
    <w:rsid w:val="001D1F2D"/>
    <w:rsid w:val="001D2B1D"/>
    <w:rsid w:val="001D423F"/>
    <w:rsid w:val="001E566E"/>
    <w:rsid w:val="001E5A56"/>
    <w:rsid w:val="001F10E3"/>
    <w:rsid w:val="001F301F"/>
    <w:rsid w:val="001F457B"/>
    <w:rsid w:val="001F4BBC"/>
    <w:rsid w:val="0020050F"/>
    <w:rsid w:val="0020057C"/>
    <w:rsid w:val="00201485"/>
    <w:rsid w:val="0020381E"/>
    <w:rsid w:val="00203A84"/>
    <w:rsid w:val="0020546A"/>
    <w:rsid w:val="00206298"/>
    <w:rsid w:val="0021065D"/>
    <w:rsid w:val="00210FFC"/>
    <w:rsid w:val="00211C9C"/>
    <w:rsid w:val="002128C6"/>
    <w:rsid w:val="0021339F"/>
    <w:rsid w:val="00215193"/>
    <w:rsid w:val="0021573B"/>
    <w:rsid w:val="00215D3D"/>
    <w:rsid w:val="0022021E"/>
    <w:rsid w:val="00220D24"/>
    <w:rsid w:val="00220E1C"/>
    <w:rsid w:val="002238DB"/>
    <w:rsid w:val="00224960"/>
    <w:rsid w:val="00226E8B"/>
    <w:rsid w:val="002274AB"/>
    <w:rsid w:val="002330A2"/>
    <w:rsid w:val="00234790"/>
    <w:rsid w:val="00235B21"/>
    <w:rsid w:val="0023650B"/>
    <w:rsid w:val="0023668E"/>
    <w:rsid w:val="00241BE0"/>
    <w:rsid w:val="00243A81"/>
    <w:rsid w:val="00244AB9"/>
    <w:rsid w:val="00244EBF"/>
    <w:rsid w:val="00246194"/>
    <w:rsid w:val="00251270"/>
    <w:rsid w:val="00255384"/>
    <w:rsid w:val="00255B96"/>
    <w:rsid w:val="00257A94"/>
    <w:rsid w:val="002603D4"/>
    <w:rsid w:val="00260EEE"/>
    <w:rsid w:val="0026288C"/>
    <w:rsid w:val="002641C4"/>
    <w:rsid w:val="0026616D"/>
    <w:rsid w:val="0026698F"/>
    <w:rsid w:val="0026760A"/>
    <w:rsid w:val="00273547"/>
    <w:rsid w:val="002740F3"/>
    <w:rsid w:val="0027516C"/>
    <w:rsid w:val="002752CB"/>
    <w:rsid w:val="00277471"/>
    <w:rsid w:val="002812E3"/>
    <w:rsid w:val="00281314"/>
    <w:rsid w:val="00284804"/>
    <w:rsid w:val="00290A66"/>
    <w:rsid w:val="0029165E"/>
    <w:rsid w:val="00291DD4"/>
    <w:rsid w:val="00292F64"/>
    <w:rsid w:val="00296792"/>
    <w:rsid w:val="002A0B33"/>
    <w:rsid w:val="002A0EE8"/>
    <w:rsid w:val="002A131C"/>
    <w:rsid w:val="002A28A5"/>
    <w:rsid w:val="002B0211"/>
    <w:rsid w:val="002B211F"/>
    <w:rsid w:val="002B2CB8"/>
    <w:rsid w:val="002B50FF"/>
    <w:rsid w:val="002B5941"/>
    <w:rsid w:val="002B5F1F"/>
    <w:rsid w:val="002B60F0"/>
    <w:rsid w:val="002C0A7E"/>
    <w:rsid w:val="002C1173"/>
    <w:rsid w:val="002C241A"/>
    <w:rsid w:val="002C2D55"/>
    <w:rsid w:val="002C73CE"/>
    <w:rsid w:val="002D0245"/>
    <w:rsid w:val="002D0CC3"/>
    <w:rsid w:val="002D0E75"/>
    <w:rsid w:val="002D4A05"/>
    <w:rsid w:val="002D5105"/>
    <w:rsid w:val="002D6818"/>
    <w:rsid w:val="002E0C25"/>
    <w:rsid w:val="002E3AE1"/>
    <w:rsid w:val="002E5887"/>
    <w:rsid w:val="002F0DCC"/>
    <w:rsid w:val="002F17F8"/>
    <w:rsid w:val="00300EE6"/>
    <w:rsid w:val="00302A90"/>
    <w:rsid w:val="00303E4D"/>
    <w:rsid w:val="00303E58"/>
    <w:rsid w:val="0030545E"/>
    <w:rsid w:val="00306095"/>
    <w:rsid w:val="0031085E"/>
    <w:rsid w:val="003112E7"/>
    <w:rsid w:val="0031336D"/>
    <w:rsid w:val="0031511C"/>
    <w:rsid w:val="003153C3"/>
    <w:rsid w:val="00317852"/>
    <w:rsid w:val="00317D90"/>
    <w:rsid w:val="003205E7"/>
    <w:rsid w:val="003208A2"/>
    <w:rsid w:val="00321547"/>
    <w:rsid w:val="00321777"/>
    <w:rsid w:val="00324210"/>
    <w:rsid w:val="00326D62"/>
    <w:rsid w:val="0032777A"/>
    <w:rsid w:val="00327EAD"/>
    <w:rsid w:val="003301A8"/>
    <w:rsid w:val="00332113"/>
    <w:rsid w:val="00334DD9"/>
    <w:rsid w:val="003432C5"/>
    <w:rsid w:val="0034477C"/>
    <w:rsid w:val="0034521A"/>
    <w:rsid w:val="00346578"/>
    <w:rsid w:val="00347B2A"/>
    <w:rsid w:val="00351B9E"/>
    <w:rsid w:val="003578E6"/>
    <w:rsid w:val="0036055F"/>
    <w:rsid w:val="00360732"/>
    <w:rsid w:val="0037085A"/>
    <w:rsid w:val="00373587"/>
    <w:rsid w:val="00373E67"/>
    <w:rsid w:val="00374F75"/>
    <w:rsid w:val="00375AB6"/>
    <w:rsid w:val="00377627"/>
    <w:rsid w:val="00377ABD"/>
    <w:rsid w:val="00381D55"/>
    <w:rsid w:val="003830A4"/>
    <w:rsid w:val="00384C10"/>
    <w:rsid w:val="0038643D"/>
    <w:rsid w:val="00387165"/>
    <w:rsid w:val="00390020"/>
    <w:rsid w:val="00390151"/>
    <w:rsid w:val="00396EAE"/>
    <w:rsid w:val="003A1FB9"/>
    <w:rsid w:val="003A37ED"/>
    <w:rsid w:val="003A38D5"/>
    <w:rsid w:val="003A556E"/>
    <w:rsid w:val="003A5CA6"/>
    <w:rsid w:val="003A669A"/>
    <w:rsid w:val="003A72CB"/>
    <w:rsid w:val="003A77A8"/>
    <w:rsid w:val="003B0AAD"/>
    <w:rsid w:val="003B2438"/>
    <w:rsid w:val="003B4109"/>
    <w:rsid w:val="003B473F"/>
    <w:rsid w:val="003B61BE"/>
    <w:rsid w:val="003B771F"/>
    <w:rsid w:val="003C43D7"/>
    <w:rsid w:val="003C6C9C"/>
    <w:rsid w:val="003D5B0F"/>
    <w:rsid w:val="003D74A2"/>
    <w:rsid w:val="003D766E"/>
    <w:rsid w:val="003E0713"/>
    <w:rsid w:val="003E2E27"/>
    <w:rsid w:val="003E3F00"/>
    <w:rsid w:val="003E52C4"/>
    <w:rsid w:val="003E6693"/>
    <w:rsid w:val="003E6DE5"/>
    <w:rsid w:val="003F0543"/>
    <w:rsid w:val="003F6068"/>
    <w:rsid w:val="00404809"/>
    <w:rsid w:val="00406E68"/>
    <w:rsid w:val="004106C8"/>
    <w:rsid w:val="0041209E"/>
    <w:rsid w:val="00415BB7"/>
    <w:rsid w:val="00416E1B"/>
    <w:rsid w:val="00417644"/>
    <w:rsid w:val="00420AF3"/>
    <w:rsid w:val="004227F1"/>
    <w:rsid w:val="00427847"/>
    <w:rsid w:val="00430756"/>
    <w:rsid w:val="00433AE8"/>
    <w:rsid w:val="00435B4C"/>
    <w:rsid w:val="00435D55"/>
    <w:rsid w:val="00436404"/>
    <w:rsid w:val="00436854"/>
    <w:rsid w:val="00442CFA"/>
    <w:rsid w:val="00442D2B"/>
    <w:rsid w:val="00442DDF"/>
    <w:rsid w:val="00444B9E"/>
    <w:rsid w:val="004467B6"/>
    <w:rsid w:val="004472F8"/>
    <w:rsid w:val="004504FE"/>
    <w:rsid w:val="0045382D"/>
    <w:rsid w:val="00454294"/>
    <w:rsid w:val="00454759"/>
    <w:rsid w:val="00455A8B"/>
    <w:rsid w:val="004568B4"/>
    <w:rsid w:val="0045766E"/>
    <w:rsid w:val="00460AB8"/>
    <w:rsid w:val="004613BA"/>
    <w:rsid w:val="00465241"/>
    <w:rsid w:val="0046618D"/>
    <w:rsid w:val="00470505"/>
    <w:rsid w:val="00471B6E"/>
    <w:rsid w:val="0047255E"/>
    <w:rsid w:val="0047451B"/>
    <w:rsid w:val="004758E8"/>
    <w:rsid w:val="00476E4A"/>
    <w:rsid w:val="00483772"/>
    <w:rsid w:val="004847E4"/>
    <w:rsid w:val="00484D8D"/>
    <w:rsid w:val="00485E5E"/>
    <w:rsid w:val="004867BB"/>
    <w:rsid w:val="00490787"/>
    <w:rsid w:val="004919B8"/>
    <w:rsid w:val="0049736E"/>
    <w:rsid w:val="004A07FC"/>
    <w:rsid w:val="004A186C"/>
    <w:rsid w:val="004A630C"/>
    <w:rsid w:val="004B1833"/>
    <w:rsid w:val="004B5276"/>
    <w:rsid w:val="004B53E0"/>
    <w:rsid w:val="004B5B0D"/>
    <w:rsid w:val="004B7399"/>
    <w:rsid w:val="004C1A92"/>
    <w:rsid w:val="004C2437"/>
    <w:rsid w:val="004C3DB6"/>
    <w:rsid w:val="004C44FF"/>
    <w:rsid w:val="004C4EA7"/>
    <w:rsid w:val="004D1ED7"/>
    <w:rsid w:val="004D2046"/>
    <w:rsid w:val="004D2A85"/>
    <w:rsid w:val="004D2BB9"/>
    <w:rsid w:val="004D377D"/>
    <w:rsid w:val="004D63AA"/>
    <w:rsid w:val="004D7EA9"/>
    <w:rsid w:val="004E2303"/>
    <w:rsid w:val="004E3559"/>
    <w:rsid w:val="004E63A7"/>
    <w:rsid w:val="004F1E2D"/>
    <w:rsid w:val="004F4C90"/>
    <w:rsid w:val="004F5B70"/>
    <w:rsid w:val="004F6482"/>
    <w:rsid w:val="004F6F30"/>
    <w:rsid w:val="004F7EB9"/>
    <w:rsid w:val="005009DC"/>
    <w:rsid w:val="00500B4F"/>
    <w:rsid w:val="0050147D"/>
    <w:rsid w:val="005059F8"/>
    <w:rsid w:val="00507F02"/>
    <w:rsid w:val="00507F31"/>
    <w:rsid w:val="005104E0"/>
    <w:rsid w:val="00513EBD"/>
    <w:rsid w:val="00514EEB"/>
    <w:rsid w:val="00515531"/>
    <w:rsid w:val="005159A3"/>
    <w:rsid w:val="0051612E"/>
    <w:rsid w:val="00520207"/>
    <w:rsid w:val="00521574"/>
    <w:rsid w:val="00521760"/>
    <w:rsid w:val="00521772"/>
    <w:rsid w:val="0052440A"/>
    <w:rsid w:val="00524D80"/>
    <w:rsid w:val="0053139B"/>
    <w:rsid w:val="00534B67"/>
    <w:rsid w:val="00537EB2"/>
    <w:rsid w:val="00537F05"/>
    <w:rsid w:val="005445C7"/>
    <w:rsid w:val="005453B4"/>
    <w:rsid w:val="0054602B"/>
    <w:rsid w:val="0054754A"/>
    <w:rsid w:val="00550B62"/>
    <w:rsid w:val="00551AFA"/>
    <w:rsid w:val="0055669C"/>
    <w:rsid w:val="00560C21"/>
    <w:rsid w:val="00566817"/>
    <w:rsid w:val="00576989"/>
    <w:rsid w:val="005814A9"/>
    <w:rsid w:val="005822A3"/>
    <w:rsid w:val="00583E1E"/>
    <w:rsid w:val="00585732"/>
    <w:rsid w:val="00586F7C"/>
    <w:rsid w:val="00591881"/>
    <w:rsid w:val="00592809"/>
    <w:rsid w:val="005932AE"/>
    <w:rsid w:val="005A0266"/>
    <w:rsid w:val="005A032B"/>
    <w:rsid w:val="005A30C0"/>
    <w:rsid w:val="005A5761"/>
    <w:rsid w:val="005B143D"/>
    <w:rsid w:val="005B17D6"/>
    <w:rsid w:val="005B3180"/>
    <w:rsid w:val="005B4A56"/>
    <w:rsid w:val="005B522A"/>
    <w:rsid w:val="005B57CF"/>
    <w:rsid w:val="005B7CC2"/>
    <w:rsid w:val="005C1FEE"/>
    <w:rsid w:val="005C2365"/>
    <w:rsid w:val="005C5EA0"/>
    <w:rsid w:val="005C7C6F"/>
    <w:rsid w:val="005D1634"/>
    <w:rsid w:val="005D1E3E"/>
    <w:rsid w:val="005D4A88"/>
    <w:rsid w:val="005D6D4B"/>
    <w:rsid w:val="005E18BE"/>
    <w:rsid w:val="005E4CC3"/>
    <w:rsid w:val="005F0964"/>
    <w:rsid w:val="005F367E"/>
    <w:rsid w:val="005F39D9"/>
    <w:rsid w:val="005F6D49"/>
    <w:rsid w:val="00600887"/>
    <w:rsid w:val="00605E0E"/>
    <w:rsid w:val="00605E82"/>
    <w:rsid w:val="00607373"/>
    <w:rsid w:val="00607BFD"/>
    <w:rsid w:val="00610619"/>
    <w:rsid w:val="006115A3"/>
    <w:rsid w:val="00611BF4"/>
    <w:rsid w:val="00612C0F"/>
    <w:rsid w:val="006158B6"/>
    <w:rsid w:val="0061777A"/>
    <w:rsid w:val="00617CDB"/>
    <w:rsid w:val="006206AA"/>
    <w:rsid w:val="0062147E"/>
    <w:rsid w:val="00622A25"/>
    <w:rsid w:val="006239E1"/>
    <w:rsid w:val="0062683E"/>
    <w:rsid w:val="00626B10"/>
    <w:rsid w:val="00630A5C"/>
    <w:rsid w:val="00631D6C"/>
    <w:rsid w:val="00632237"/>
    <w:rsid w:val="00640AE2"/>
    <w:rsid w:val="006419EB"/>
    <w:rsid w:val="006433D8"/>
    <w:rsid w:val="00643BEE"/>
    <w:rsid w:val="00645954"/>
    <w:rsid w:val="00647102"/>
    <w:rsid w:val="006620F4"/>
    <w:rsid w:val="00664362"/>
    <w:rsid w:val="006668A9"/>
    <w:rsid w:val="00666D38"/>
    <w:rsid w:val="006703C1"/>
    <w:rsid w:val="006768D3"/>
    <w:rsid w:val="00681C34"/>
    <w:rsid w:val="00681DC2"/>
    <w:rsid w:val="0068239C"/>
    <w:rsid w:val="00684889"/>
    <w:rsid w:val="00691A18"/>
    <w:rsid w:val="00694739"/>
    <w:rsid w:val="006A3853"/>
    <w:rsid w:val="006A4ABF"/>
    <w:rsid w:val="006A4E19"/>
    <w:rsid w:val="006A507C"/>
    <w:rsid w:val="006A541F"/>
    <w:rsid w:val="006B31B7"/>
    <w:rsid w:val="006B48AD"/>
    <w:rsid w:val="006C2267"/>
    <w:rsid w:val="006C25B1"/>
    <w:rsid w:val="006C4310"/>
    <w:rsid w:val="006C43C4"/>
    <w:rsid w:val="006C505B"/>
    <w:rsid w:val="006C5BD9"/>
    <w:rsid w:val="006D0597"/>
    <w:rsid w:val="006D0FB6"/>
    <w:rsid w:val="006D13A0"/>
    <w:rsid w:val="006D15DF"/>
    <w:rsid w:val="006D2BC0"/>
    <w:rsid w:val="006D3C9F"/>
    <w:rsid w:val="006D472D"/>
    <w:rsid w:val="006D717F"/>
    <w:rsid w:val="006D7609"/>
    <w:rsid w:val="006D7F73"/>
    <w:rsid w:val="006E2808"/>
    <w:rsid w:val="006E6585"/>
    <w:rsid w:val="006E740C"/>
    <w:rsid w:val="006F1EAD"/>
    <w:rsid w:val="006F3CE7"/>
    <w:rsid w:val="006F46D4"/>
    <w:rsid w:val="006F472F"/>
    <w:rsid w:val="006F7A81"/>
    <w:rsid w:val="00702CF5"/>
    <w:rsid w:val="00702D27"/>
    <w:rsid w:val="00703816"/>
    <w:rsid w:val="00705435"/>
    <w:rsid w:val="0071044D"/>
    <w:rsid w:val="00711394"/>
    <w:rsid w:val="00714FEA"/>
    <w:rsid w:val="00723146"/>
    <w:rsid w:val="007266F9"/>
    <w:rsid w:val="00726D08"/>
    <w:rsid w:val="00727263"/>
    <w:rsid w:val="00727B76"/>
    <w:rsid w:val="007349F6"/>
    <w:rsid w:val="007359DE"/>
    <w:rsid w:val="00736BD9"/>
    <w:rsid w:val="00736F86"/>
    <w:rsid w:val="00737B0D"/>
    <w:rsid w:val="0074099B"/>
    <w:rsid w:val="00741614"/>
    <w:rsid w:val="00744D87"/>
    <w:rsid w:val="00746703"/>
    <w:rsid w:val="00752866"/>
    <w:rsid w:val="007549A8"/>
    <w:rsid w:val="00762AE9"/>
    <w:rsid w:val="00762FF5"/>
    <w:rsid w:val="007657FB"/>
    <w:rsid w:val="0076755D"/>
    <w:rsid w:val="00770440"/>
    <w:rsid w:val="007709EA"/>
    <w:rsid w:val="0077135B"/>
    <w:rsid w:val="007721FE"/>
    <w:rsid w:val="00773074"/>
    <w:rsid w:val="00775717"/>
    <w:rsid w:val="00775CC6"/>
    <w:rsid w:val="00784003"/>
    <w:rsid w:val="00785D4D"/>
    <w:rsid w:val="00791094"/>
    <w:rsid w:val="00795136"/>
    <w:rsid w:val="00796C3B"/>
    <w:rsid w:val="00797598"/>
    <w:rsid w:val="0079763A"/>
    <w:rsid w:val="007A0293"/>
    <w:rsid w:val="007A322B"/>
    <w:rsid w:val="007A35F8"/>
    <w:rsid w:val="007A3BA5"/>
    <w:rsid w:val="007A42B5"/>
    <w:rsid w:val="007B0CEB"/>
    <w:rsid w:val="007B0DA0"/>
    <w:rsid w:val="007B28B3"/>
    <w:rsid w:val="007B2D06"/>
    <w:rsid w:val="007B58C4"/>
    <w:rsid w:val="007C1414"/>
    <w:rsid w:val="007C1C89"/>
    <w:rsid w:val="007C41F7"/>
    <w:rsid w:val="007D1DDB"/>
    <w:rsid w:val="007D2BD3"/>
    <w:rsid w:val="007D2F85"/>
    <w:rsid w:val="007D4A15"/>
    <w:rsid w:val="007E460D"/>
    <w:rsid w:val="007E4BD9"/>
    <w:rsid w:val="007E61D1"/>
    <w:rsid w:val="007E6A8A"/>
    <w:rsid w:val="007F00E2"/>
    <w:rsid w:val="007F02E6"/>
    <w:rsid w:val="007F1B0E"/>
    <w:rsid w:val="007F2F1E"/>
    <w:rsid w:val="007F3337"/>
    <w:rsid w:val="007F3984"/>
    <w:rsid w:val="007F506A"/>
    <w:rsid w:val="007F5CD9"/>
    <w:rsid w:val="007F6B11"/>
    <w:rsid w:val="00800A91"/>
    <w:rsid w:val="0080155A"/>
    <w:rsid w:val="0080159C"/>
    <w:rsid w:val="008020DA"/>
    <w:rsid w:val="0080433C"/>
    <w:rsid w:val="00804E34"/>
    <w:rsid w:val="008110C4"/>
    <w:rsid w:val="00811582"/>
    <w:rsid w:val="00813EDF"/>
    <w:rsid w:val="00816E7D"/>
    <w:rsid w:val="00821D4D"/>
    <w:rsid w:val="00822450"/>
    <w:rsid w:val="00822955"/>
    <w:rsid w:val="0082435B"/>
    <w:rsid w:val="00825258"/>
    <w:rsid w:val="0082743C"/>
    <w:rsid w:val="0083069B"/>
    <w:rsid w:val="00830F1F"/>
    <w:rsid w:val="008312E5"/>
    <w:rsid w:val="00831C18"/>
    <w:rsid w:val="00837F64"/>
    <w:rsid w:val="00842614"/>
    <w:rsid w:val="0084645A"/>
    <w:rsid w:val="008465D1"/>
    <w:rsid w:val="008474D4"/>
    <w:rsid w:val="008476A2"/>
    <w:rsid w:val="00847F4C"/>
    <w:rsid w:val="00850350"/>
    <w:rsid w:val="00851FA4"/>
    <w:rsid w:val="008528F6"/>
    <w:rsid w:val="008538FF"/>
    <w:rsid w:val="0085559F"/>
    <w:rsid w:val="00856626"/>
    <w:rsid w:val="0086082D"/>
    <w:rsid w:val="00861FEC"/>
    <w:rsid w:val="00864D45"/>
    <w:rsid w:val="008671B4"/>
    <w:rsid w:val="0086789D"/>
    <w:rsid w:val="00867D31"/>
    <w:rsid w:val="00875436"/>
    <w:rsid w:val="0087756F"/>
    <w:rsid w:val="008814EE"/>
    <w:rsid w:val="00881B48"/>
    <w:rsid w:val="00882578"/>
    <w:rsid w:val="008854F6"/>
    <w:rsid w:val="008860D2"/>
    <w:rsid w:val="00891A60"/>
    <w:rsid w:val="00896505"/>
    <w:rsid w:val="008A1140"/>
    <w:rsid w:val="008B22DE"/>
    <w:rsid w:val="008B2683"/>
    <w:rsid w:val="008B3315"/>
    <w:rsid w:val="008C16F8"/>
    <w:rsid w:val="008C2B44"/>
    <w:rsid w:val="008C428D"/>
    <w:rsid w:val="008C5FB2"/>
    <w:rsid w:val="008C6608"/>
    <w:rsid w:val="008D5AB0"/>
    <w:rsid w:val="008D6A50"/>
    <w:rsid w:val="008E1641"/>
    <w:rsid w:val="008E5412"/>
    <w:rsid w:val="008E60C3"/>
    <w:rsid w:val="008E6567"/>
    <w:rsid w:val="008F0742"/>
    <w:rsid w:val="008F1AD6"/>
    <w:rsid w:val="008F2CE3"/>
    <w:rsid w:val="008F3488"/>
    <w:rsid w:val="008F6127"/>
    <w:rsid w:val="009037C3"/>
    <w:rsid w:val="00905CDE"/>
    <w:rsid w:val="00906D6D"/>
    <w:rsid w:val="00907BCE"/>
    <w:rsid w:val="00911F82"/>
    <w:rsid w:val="009140C2"/>
    <w:rsid w:val="00914321"/>
    <w:rsid w:val="00914629"/>
    <w:rsid w:val="00914903"/>
    <w:rsid w:val="00921099"/>
    <w:rsid w:val="00921E97"/>
    <w:rsid w:val="00931CB9"/>
    <w:rsid w:val="009346D1"/>
    <w:rsid w:val="00936E3A"/>
    <w:rsid w:val="009371F7"/>
    <w:rsid w:val="00940071"/>
    <w:rsid w:val="009451AE"/>
    <w:rsid w:val="0094527B"/>
    <w:rsid w:val="00945989"/>
    <w:rsid w:val="00945D44"/>
    <w:rsid w:val="00946618"/>
    <w:rsid w:val="00946ECD"/>
    <w:rsid w:val="00954CE9"/>
    <w:rsid w:val="00954E95"/>
    <w:rsid w:val="00955AF8"/>
    <w:rsid w:val="0095761E"/>
    <w:rsid w:val="00960198"/>
    <w:rsid w:val="009617C7"/>
    <w:rsid w:val="00964819"/>
    <w:rsid w:val="0097397C"/>
    <w:rsid w:val="00973A8F"/>
    <w:rsid w:val="009810AD"/>
    <w:rsid w:val="00992F01"/>
    <w:rsid w:val="00993349"/>
    <w:rsid w:val="00995C30"/>
    <w:rsid w:val="009974C6"/>
    <w:rsid w:val="009A209D"/>
    <w:rsid w:val="009A6BD9"/>
    <w:rsid w:val="009B089F"/>
    <w:rsid w:val="009B238D"/>
    <w:rsid w:val="009B62FF"/>
    <w:rsid w:val="009B78AA"/>
    <w:rsid w:val="009C05F7"/>
    <w:rsid w:val="009C16E2"/>
    <w:rsid w:val="009C4B28"/>
    <w:rsid w:val="009D1BC7"/>
    <w:rsid w:val="009D2305"/>
    <w:rsid w:val="009D3257"/>
    <w:rsid w:val="009D4F81"/>
    <w:rsid w:val="009D5081"/>
    <w:rsid w:val="009D5342"/>
    <w:rsid w:val="009D5F9C"/>
    <w:rsid w:val="009D611E"/>
    <w:rsid w:val="009D6E0E"/>
    <w:rsid w:val="009E5FCD"/>
    <w:rsid w:val="009E6F37"/>
    <w:rsid w:val="009F1CB4"/>
    <w:rsid w:val="009F30B5"/>
    <w:rsid w:val="009F352B"/>
    <w:rsid w:val="009F4A6F"/>
    <w:rsid w:val="009F6C37"/>
    <w:rsid w:val="009F6D72"/>
    <w:rsid w:val="00A0008D"/>
    <w:rsid w:val="00A0097A"/>
    <w:rsid w:val="00A0295D"/>
    <w:rsid w:val="00A04CA0"/>
    <w:rsid w:val="00A06C6B"/>
    <w:rsid w:val="00A07C58"/>
    <w:rsid w:val="00A111AA"/>
    <w:rsid w:val="00A15137"/>
    <w:rsid w:val="00A161C7"/>
    <w:rsid w:val="00A172A8"/>
    <w:rsid w:val="00A21506"/>
    <w:rsid w:val="00A21B2B"/>
    <w:rsid w:val="00A22710"/>
    <w:rsid w:val="00A22CD5"/>
    <w:rsid w:val="00A278D0"/>
    <w:rsid w:val="00A27CDF"/>
    <w:rsid w:val="00A31497"/>
    <w:rsid w:val="00A329F6"/>
    <w:rsid w:val="00A32FF8"/>
    <w:rsid w:val="00A372F8"/>
    <w:rsid w:val="00A40E4D"/>
    <w:rsid w:val="00A41BD4"/>
    <w:rsid w:val="00A47175"/>
    <w:rsid w:val="00A53C61"/>
    <w:rsid w:val="00A7037A"/>
    <w:rsid w:val="00A713B9"/>
    <w:rsid w:val="00A714C1"/>
    <w:rsid w:val="00A739D4"/>
    <w:rsid w:val="00A77C3B"/>
    <w:rsid w:val="00A80D32"/>
    <w:rsid w:val="00A8210C"/>
    <w:rsid w:val="00A84727"/>
    <w:rsid w:val="00A90FA5"/>
    <w:rsid w:val="00AA0C4B"/>
    <w:rsid w:val="00AA4817"/>
    <w:rsid w:val="00AA508C"/>
    <w:rsid w:val="00AB5A1F"/>
    <w:rsid w:val="00AB6E4D"/>
    <w:rsid w:val="00AC2713"/>
    <w:rsid w:val="00AC43AB"/>
    <w:rsid w:val="00AC51BC"/>
    <w:rsid w:val="00AC5E94"/>
    <w:rsid w:val="00AC6B83"/>
    <w:rsid w:val="00AD01AC"/>
    <w:rsid w:val="00AD06A6"/>
    <w:rsid w:val="00AD29DC"/>
    <w:rsid w:val="00AD596A"/>
    <w:rsid w:val="00AE1C16"/>
    <w:rsid w:val="00AE2F37"/>
    <w:rsid w:val="00AE6BBC"/>
    <w:rsid w:val="00AE737A"/>
    <w:rsid w:val="00AE73B9"/>
    <w:rsid w:val="00AF12D6"/>
    <w:rsid w:val="00AF1F4C"/>
    <w:rsid w:val="00AF469E"/>
    <w:rsid w:val="00AF5772"/>
    <w:rsid w:val="00B0006A"/>
    <w:rsid w:val="00B00103"/>
    <w:rsid w:val="00B04416"/>
    <w:rsid w:val="00B045AE"/>
    <w:rsid w:val="00B0688F"/>
    <w:rsid w:val="00B1536F"/>
    <w:rsid w:val="00B16D6A"/>
    <w:rsid w:val="00B21CFB"/>
    <w:rsid w:val="00B23AD7"/>
    <w:rsid w:val="00B26581"/>
    <w:rsid w:val="00B27C78"/>
    <w:rsid w:val="00B308C3"/>
    <w:rsid w:val="00B30FFE"/>
    <w:rsid w:val="00B31D4A"/>
    <w:rsid w:val="00B34D47"/>
    <w:rsid w:val="00B35388"/>
    <w:rsid w:val="00B35704"/>
    <w:rsid w:val="00B35A8A"/>
    <w:rsid w:val="00B417FB"/>
    <w:rsid w:val="00B41DAE"/>
    <w:rsid w:val="00B43948"/>
    <w:rsid w:val="00B44E88"/>
    <w:rsid w:val="00B45910"/>
    <w:rsid w:val="00B46886"/>
    <w:rsid w:val="00B47A59"/>
    <w:rsid w:val="00B47D97"/>
    <w:rsid w:val="00B51091"/>
    <w:rsid w:val="00B5234C"/>
    <w:rsid w:val="00B52EA3"/>
    <w:rsid w:val="00B6125A"/>
    <w:rsid w:val="00B6131E"/>
    <w:rsid w:val="00B6307F"/>
    <w:rsid w:val="00B63D8E"/>
    <w:rsid w:val="00B65BC2"/>
    <w:rsid w:val="00B67FC3"/>
    <w:rsid w:val="00B70460"/>
    <w:rsid w:val="00B71B8F"/>
    <w:rsid w:val="00B72C2D"/>
    <w:rsid w:val="00B741E3"/>
    <w:rsid w:val="00B74A90"/>
    <w:rsid w:val="00B74B11"/>
    <w:rsid w:val="00B758C7"/>
    <w:rsid w:val="00B76845"/>
    <w:rsid w:val="00B76A0E"/>
    <w:rsid w:val="00B81D59"/>
    <w:rsid w:val="00B85E64"/>
    <w:rsid w:val="00B876F3"/>
    <w:rsid w:val="00B91237"/>
    <w:rsid w:val="00B95F6D"/>
    <w:rsid w:val="00B97E23"/>
    <w:rsid w:val="00BA3866"/>
    <w:rsid w:val="00BA3EA9"/>
    <w:rsid w:val="00BA4F3F"/>
    <w:rsid w:val="00BA5CBA"/>
    <w:rsid w:val="00BA6B0F"/>
    <w:rsid w:val="00BA6BE0"/>
    <w:rsid w:val="00BB0873"/>
    <w:rsid w:val="00BB360A"/>
    <w:rsid w:val="00BB6BAF"/>
    <w:rsid w:val="00BC0A37"/>
    <w:rsid w:val="00BC0A5D"/>
    <w:rsid w:val="00BD013C"/>
    <w:rsid w:val="00BD1CB8"/>
    <w:rsid w:val="00BD28EB"/>
    <w:rsid w:val="00BD386B"/>
    <w:rsid w:val="00BD39EA"/>
    <w:rsid w:val="00BD5ADB"/>
    <w:rsid w:val="00BE3A5C"/>
    <w:rsid w:val="00BE5290"/>
    <w:rsid w:val="00BE75B4"/>
    <w:rsid w:val="00BF2549"/>
    <w:rsid w:val="00BF6EB6"/>
    <w:rsid w:val="00BF7E84"/>
    <w:rsid w:val="00C021D3"/>
    <w:rsid w:val="00C02EA6"/>
    <w:rsid w:val="00C059AA"/>
    <w:rsid w:val="00C10620"/>
    <w:rsid w:val="00C106CC"/>
    <w:rsid w:val="00C121A9"/>
    <w:rsid w:val="00C1702C"/>
    <w:rsid w:val="00C17EA5"/>
    <w:rsid w:val="00C2332C"/>
    <w:rsid w:val="00C24069"/>
    <w:rsid w:val="00C24268"/>
    <w:rsid w:val="00C2500E"/>
    <w:rsid w:val="00C271E4"/>
    <w:rsid w:val="00C27F2D"/>
    <w:rsid w:val="00C31812"/>
    <w:rsid w:val="00C3332D"/>
    <w:rsid w:val="00C33843"/>
    <w:rsid w:val="00C34F2E"/>
    <w:rsid w:val="00C35BEF"/>
    <w:rsid w:val="00C36CC3"/>
    <w:rsid w:val="00C412CD"/>
    <w:rsid w:val="00C4545E"/>
    <w:rsid w:val="00C45516"/>
    <w:rsid w:val="00C46121"/>
    <w:rsid w:val="00C4740F"/>
    <w:rsid w:val="00C47C50"/>
    <w:rsid w:val="00C50125"/>
    <w:rsid w:val="00C54971"/>
    <w:rsid w:val="00C56349"/>
    <w:rsid w:val="00C61E94"/>
    <w:rsid w:val="00C62F99"/>
    <w:rsid w:val="00C671E2"/>
    <w:rsid w:val="00C7079E"/>
    <w:rsid w:val="00C70BE1"/>
    <w:rsid w:val="00C7251F"/>
    <w:rsid w:val="00C73635"/>
    <w:rsid w:val="00C75460"/>
    <w:rsid w:val="00C75D67"/>
    <w:rsid w:val="00C802EE"/>
    <w:rsid w:val="00C86F92"/>
    <w:rsid w:val="00C90446"/>
    <w:rsid w:val="00C93349"/>
    <w:rsid w:val="00C94F42"/>
    <w:rsid w:val="00C960A6"/>
    <w:rsid w:val="00C96877"/>
    <w:rsid w:val="00CA174B"/>
    <w:rsid w:val="00CA1A78"/>
    <w:rsid w:val="00CA1A9E"/>
    <w:rsid w:val="00CA3B26"/>
    <w:rsid w:val="00CA41AE"/>
    <w:rsid w:val="00CA4DE5"/>
    <w:rsid w:val="00CA5ABB"/>
    <w:rsid w:val="00CA6B7F"/>
    <w:rsid w:val="00CB064E"/>
    <w:rsid w:val="00CB1A69"/>
    <w:rsid w:val="00CB408D"/>
    <w:rsid w:val="00CB4236"/>
    <w:rsid w:val="00CB4542"/>
    <w:rsid w:val="00CB65B9"/>
    <w:rsid w:val="00CC2CD9"/>
    <w:rsid w:val="00CC5A65"/>
    <w:rsid w:val="00CC639A"/>
    <w:rsid w:val="00CC6B4F"/>
    <w:rsid w:val="00CC7C9E"/>
    <w:rsid w:val="00CD16CC"/>
    <w:rsid w:val="00CD27F1"/>
    <w:rsid w:val="00CD6B18"/>
    <w:rsid w:val="00CD77D3"/>
    <w:rsid w:val="00CE0A66"/>
    <w:rsid w:val="00CE3E26"/>
    <w:rsid w:val="00CF11F8"/>
    <w:rsid w:val="00CF44E9"/>
    <w:rsid w:val="00D04501"/>
    <w:rsid w:val="00D1093E"/>
    <w:rsid w:val="00D111F1"/>
    <w:rsid w:val="00D11669"/>
    <w:rsid w:val="00D14AD7"/>
    <w:rsid w:val="00D16859"/>
    <w:rsid w:val="00D203DF"/>
    <w:rsid w:val="00D26A46"/>
    <w:rsid w:val="00D333DE"/>
    <w:rsid w:val="00D33727"/>
    <w:rsid w:val="00D3482C"/>
    <w:rsid w:val="00D3505B"/>
    <w:rsid w:val="00D35169"/>
    <w:rsid w:val="00D40D7F"/>
    <w:rsid w:val="00D42F3F"/>
    <w:rsid w:val="00D44E25"/>
    <w:rsid w:val="00D4583F"/>
    <w:rsid w:val="00D50002"/>
    <w:rsid w:val="00D53EB2"/>
    <w:rsid w:val="00D54825"/>
    <w:rsid w:val="00D55346"/>
    <w:rsid w:val="00D55B35"/>
    <w:rsid w:val="00D57654"/>
    <w:rsid w:val="00D5771C"/>
    <w:rsid w:val="00D57C7C"/>
    <w:rsid w:val="00D63302"/>
    <w:rsid w:val="00D66222"/>
    <w:rsid w:val="00D706DC"/>
    <w:rsid w:val="00D70DFA"/>
    <w:rsid w:val="00D71009"/>
    <w:rsid w:val="00D71DB1"/>
    <w:rsid w:val="00D743B8"/>
    <w:rsid w:val="00D745E7"/>
    <w:rsid w:val="00D74C65"/>
    <w:rsid w:val="00D75734"/>
    <w:rsid w:val="00D7673F"/>
    <w:rsid w:val="00D80CAA"/>
    <w:rsid w:val="00D8230B"/>
    <w:rsid w:val="00D84CAE"/>
    <w:rsid w:val="00D84E00"/>
    <w:rsid w:val="00D86D6A"/>
    <w:rsid w:val="00D90350"/>
    <w:rsid w:val="00D91E71"/>
    <w:rsid w:val="00D932CB"/>
    <w:rsid w:val="00DA049D"/>
    <w:rsid w:val="00DA3022"/>
    <w:rsid w:val="00DA35A8"/>
    <w:rsid w:val="00DA55D7"/>
    <w:rsid w:val="00DA716B"/>
    <w:rsid w:val="00DA72D5"/>
    <w:rsid w:val="00DA7CF6"/>
    <w:rsid w:val="00DB056C"/>
    <w:rsid w:val="00DB0792"/>
    <w:rsid w:val="00DB3165"/>
    <w:rsid w:val="00DB4B30"/>
    <w:rsid w:val="00DB68C7"/>
    <w:rsid w:val="00DC0900"/>
    <w:rsid w:val="00DC4267"/>
    <w:rsid w:val="00DC4AE4"/>
    <w:rsid w:val="00DC5212"/>
    <w:rsid w:val="00DD000C"/>
    <w:rsid w:val="00DD2AB9"/>
    <w:rsid w:val="00DD77ED"/>
    <w:rsid w:val="00DD7CC1"/>
    <w:rsid w:val="00DE0041"/>
    <w:rsid w:val="00DE221F"/>
    <w:rsid w:val="00DE379C"/>
    <w:rsid w:val="00DE3A38"/>
    <w:rsid w:val="00DE4D87"/>
    <w:rsid w:val="00DE4F93"/>
    <w:rsid w:val="00DE597E"/>
    <w:rsid w:val="00DE6BF9"/>
    <w:rsid w:val="00DF1335"/>
    <w:rsid w:val="00DF26A5"/>
    <w:rsid w:val="00DF31B2"/>
    <w:rsid w:val="00DF329C"/>
    <w:rsid w:val="00DF771C"/>
    <w:rsid w:val="00E0079D"/>
    <w:rsid w:val="00E06192"/>
    <w:rsid w:val="00E12CAC"/>
    <w:rsid w:val="00E13B2C"/>
    <w:rsid w:val="00E158C2"/>
    <w:rsid w:val="00E163CE"/>
    <w:rsid w:val="00E217BF"/>
    <w:rsid w:val="00E23CEF"/>
    <w:rsid w:val="00E24E78"/>
    <w:rsid w:val="00E26627"/>
    <w:rsid w:val="00E304BD"/>
    <w:rsid w:val="00E317BD"/>
    <w:rsid w:val="00E31993"/>
    <w:rsid w:val="00E37BF1"/>
    <w:rsid w:val="00E37FB9"/>
    <w:rsid w:val="00E41AC1"/>
    <w:rsid w:val="00E4354F"/>
    <w:rsid w:val="00E453CB"/>
    <w:rsid w:val="00E46368"/>
    <w:rsid w:val="00E47015"/>
    <w:rsid w:val="00E47491"/>
    <w:rsid w:val="00E474BA"/>
    <w:rsid w:val="00E5121D"/>
    <w:rsid w:val="00E555B6"/>
    <w:rsid w:val="00E55F57"/>
    <w:rsid w:val="00E56247"/>
    <w:rsid w:val="00E61624"/>
    <w:rsid w:val="00E62AB1"/>
    <w:rsid w:val="00E65109"/>
    <w:rsid w:val="00E67267"/>
    <w:rsid w:val="00E70701"/>
    <w:rsid w:val="00E72EF0"/>
    <w:rsid w:val="00E7303F"/>
    <w:rsid w:val="00E7418C"/>
    <w:rsid w:val="00E7442B"/>
    <w:rsid w:val="00E7487C"/>
    <w:rsid w:val="00E815A9"/>
    <w:rsid w:val="00E86504"/>
    <w:rsid w:val="00E91883"/>
    <w:rsid w:val="00E94152"/>
    <w:rsid w:val="00E94701"/>
    <w:rsid w:val="00E951E5"/>
    <w:rsid w:val="00E95A93"/>
    <w:rsid w:val="00E97260"/>
    <w:rsid w:val="00EA0351"/>
    <w:rsid w:val="00EA3EB0"/>
    <w:rsid w:val="00EA617A"/>
    <w:rsid w:val="00EA63B3"/>
    <w:rsid w:val="00EA6EA0"/>
    <w:rsid w:val="00EA7336"/>
    <w:rsid w:val="00EA7B39"/>
    <w:rsid w:val="00EB1CA4"/>
    <w:rsid w:val="00EB34CB"/>
    <w:rsid w:val="00EC1D9B"/>
    <w:rsid w:val="00EC2DE0"/>
    <w:rsid w:val="00EC51EE"/>
    <w:rsid w:val="00EC5E99"/>
    <w:rsid w:val="00EC64CF"/>
    <w:rsid w:val="00EC6D08"/>
    <w:rsid w:val="00ED1AC9"/>
    <w:rsid w:val="00ED1AD9"/>
    <w:rsid w:val="00ED5083"/>
    <w:rsid w:val="00ED5E3E"/>
    <w:rsid w:val="00ED6DA6"/>
    <w:rsid w:val="00ED7066"/>
    <w:rsid w:val="00EE56E1"/>
    <w:rsid w:val="00EF5631"/>
    <w:rsid w:val="00EF69EA"/>
    <w:rsid w:val="00F004F2"/>
    <w:rsid w:val="00F022C1"/>
    <w:rsid w:val="00F0268B"/>
    <w:rsid w:val="00F04A35"/>
    <w:rsid w:val="00F16516"/>
    <w:rsid w:val="00F20A1F"/>
    <w:rsid w:val="00F22451"/>
    <w:rsid w:val="00F24BEE"/>
    <w:rsid w:val="00F25C88"/>
    <w:rsid w:val="00F265D1"/>
    <w:rsid w:val="00F266A1"/>
    <w:rsid w:val="00F26870"/>
    <w:rsid w:val="00F31622"/>
    <w:rsid w:val="00F32842"/>
    <w:rsid w:val="00F34297"/>
    <w:rsid w:val="00F347FA"/>
    <w:rsid w:val="00F35707"/>
    <w:rsid w:val="00F35D2F"/>
    <w:rsid w:val="00F372AF"/>
    <w:rsid w:val="00F446A4"/>
    <w:rsid w:val="00F47B16"/>
    <w:rsid w:val="00F505B9"/>
    <w:rsid w:val="00F5203C"/>
    <w:rsid w:val="00F5669A"/>
    <w:rsid w:val="00F666ED"/>
    <w:rsid w:val="00F66A57"/>
    <w:rsid w:val="00F70C20"/>
    <w:rsid w:val="00F71A6C"/>
    <w:rsid w:val="00F729D8"/>
    <w:rsid w:val="00F756B6"/>
    <w:rsid w:val="00F75BBA"/>
    <w:rsid w:val="00F7791A"/>
    <w:rsid w:val="00F83CFF"/>
    <w:rsid w:val="00F859E6"/>
    <w:rsid w:val="00F85C18"/>
    <w:rsid w:val="00F87900"/>
    <w:rsid w:val="00F87F57"/>
    <w:rsid w:val="00F911A2"/>
    <w:rsid w:val="00F927D7"/>
    <w:rsid w:val="00FA36DA"/>
    <w:rsid w:val="00FA50F5"/>
    <w:rsid w:val="00FA5C8D"/>
    <w:rsid w:val="00FA6690"/>
    <w:rsid w:val="00FA7DD6"/>
    <w:rsid w:val="00FB0EBF"/>
    <w:rsid w:val="00FB52E0"/>
    <w:rsid w:val="00FB5C4B"/>
    <w:rsid w:val="00FB6A0F"/>
    <w:rsid w:val="00FC1DBD"/>
    <w:rsid w:val="00FC222C"/>
    <w:rsid w:val="00FC2CBA"/>
    <w:rsid w:val="00FC7511"/>
    <w:rsid w:val="00FD10F2"/>
    <w:rsid w:val="00FD2D04"/>
    <w:rsid w:val="00FD4AF1"/>
    <w:rsid w:val="00FD71F4"/>
    <w:rsid w:val="00FE3C6F"/>
    <w:rsid w:val="00FE4714"/>
    <w:rsid w:val="00FE5B24"/>
    <w:rsid w:val="00FE6DD7"/>
    <w:rsid w:val="00FF0260"/>
    <w:rsid w:val="00FF11F7"/>
    <w:rsid w:val="00FF2C58"/>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31E59AA1"/>
  <w15:docId w15:val="{4D1A8EAA-A75F-4048-BE06-149EDBAF29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qFormat="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004693"/>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EF69EA"/>
    <w:pPr>
      <w:spacing w:before="240" w:after="240"/>
      <w:jc w:val="both"/>
      <w:outlineLvl w:val="1"/>
    </w:pPr>
    <w:rPr>
      <w:rFonts w:ascii="Arial" w:hAnsi="Arial"/>
      <w:b/>
      <w:bCs/>
      <w:iCs/>
      <w:caps/>
    </w:rPr>
  </w:style>
  <w:style w:type="paragraph" w:styleId="3">
    <w:name w:val="heading 3"/>
    <w:basedOn w:val="a0"/>
    <w:next w:val="4"/>
    <w:link w:val="30"/>
    <w:autoRedefine/>
    <w:qFormat/>
    <w:rsid w:val="00EF69EA"/>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004693"/>
    <w:rPr>
      <w:rFonts w:ascii="Arial" w:hAnsi="Arial" w:cs="Arial"/>
      <w:b/>
      <w:bCs/>
      <w:caps/>
      <w:sz w:val="32"/>
      <w:szCs w:val="32"/>
    </w:rPr>
  </w:style>
  <w:style w:type="character" w:customStyle="1" w:styleId="21">
    <w:name w:val="Заголовок 2 Знак"/>
    <w:basedOn w:val="a1"/>
    <w:link w:val="20"/>
    <w:rsid w:val="00EF69EA"/>
    <w:rPr>
      <w:rFonts w:ascii="Arial" w:hAnsi="Arial"/>
      <w:b/>
      <w:bCs/>
      <w:iCs/>
      <w:caps/>
      <w:sz w:val="24"/>
      <w:szCs w:val="24"/>
    </w:rPr>
  </w:style>
  <w:style w:type="character" w:customStyle="1" w:styleId="30">
    <w:name w:val="Заголовок 3 Знак"/>
    <w:basedOn w:val="a1"/>
    <w:link w:val="3"/>
    <w:rsid w:val="00EF69EA"/>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h,I.L.T."/>
    <w:basedOn w:val="a0"/>
    <w:link w:val="a8"/>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h Знак,I.L.T.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220D24"/>
    <w:pPr>
      <w:tabs>
        <w:tab w:val="right" w:leader="dot" w:pos="9628"/>
      </w:tabs>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3"/>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uiPriority w:val="99"/>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А,Bullet List,FooterText,numbered,Абзац основного текста,lp1,Paragraphe de liste1,AC List 01,Подпись рисунка,Table-Normal,RSHB_Table-Normal,List Paragraph1,Заголовок_3,Num Bullet 1,列出段落"/>
    <w:basedOn w:val="a0"/>
    <w:link w:val="aff1"/>
    <w:uiPriority w:val="34"/>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А Знак,Bullet List Знак,FooterText Знак,numbered Знак,Абзац основного текста Знак,lp1 Знак,Paragraphe de liste1 Знак,AC List 01 Знак,Подпись рисунка Знак"/>
    <w:link w:val="aff0"/>
    <w:uiPriority w:val="34"/>
    <w:qFormat/>
    <w:locked/>
    <w:rsid w:val="00EC1D9B"/>
    <w:rPr>
      <w:sz w:val="24"/>
      <w:szCs w:val="24"/>
    </w:rPr>
  </w:style>
  <w:style w:type="paragraph" w:customStyle="1" w:styleId="S6">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24"/>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character" w:customStyle="1" w:styleId="extended-textshort">
    <w:name w:val="extended-text__short"/>
    <w:basedOn w:val="a1"/>
    <w:rsid w:val="004D377D"/>
  </w:style>
  <w:style w:type="character" w:customStyle="1" w:styleId="afff2">
    <w:name w:val="Основной текст_"/>
    <w:link w:val="25"/>
    <w:rsid w:val="00850350"/>
    <w:rPr>
      <w:spacing w:val="3"/>
      <w:sz w:val="21"/>
      <w:szCs w:val="21"/>
      <w:shd w:val="clear" w:color="auto" w:fill="FFFFFF"/>
    </w:rPr>
  </w:style>
  <w:style w:type="paragraph" w:customStyle="1" w:styleId="25">
    <w:name w:val="Основной текст2"/>
    <w:basedOn w:val="a0"/>
    <w:link w:val="afff2"/>
    <w:rsid w:val="00850350"/>
    <w:pPr>
      <w:widowControl w:val="0"/>
      <w:shd w:val="clear" w:color="auto" w:fill="FFFFFF"/>
      <w:spacing w:before="180" w:line="0" w:lineRule="atLeast"/>
      <w:ind w:hanging="400"/>
      <w:jc w:val="both"/>
    </w:pPr>
    <w:rPr>
      <w:spacing w:val="3"/>
      <w:sz w:val="21"/>
      <w:szCs w:val="21"/>
    </w:rPr>
  </w:style>
  <w:style w:type="paragraph" w:customStyle="1" w:styleId="BodyText21">
    <w:name w:val="Body Text 21"/>
    <w:basedOn w:val="a0"/>
    <w:uiPriority w:val="99"/>
    <w:rsid w:val="00B74A90"/>
    <w:pPr>
      <w:jc w:val="both"/>
    </w:pPr>
    <w:rPr>
      <w:szCs w:val="20"/>
      <w:lang w:eastAsia="ru-RU"/>
    </w:rPr>
  </w:style>
  <w:style w:type="paragraph" w:customStyle="1" w:styleId="afff3">
    <w:name w:val="М_Обычный"/>
    <w:basedOn w:val="a0"/>
    <w:uiPriority w:val="99"/>
    <w:rsid w:val="00B74A90"/>
    <w:pPr>
      <w:jc w:val="both"/>
    </w:pPr>
    <w:rPr>
      <w:rFonts w:eastAsia="Calibri"/>
      <w:szCs w:val="22"/>
    </w:rPr>
  </w:style>
  <w:style w:type="character" w:customStyle="1" w:styleId="FontStyle115">
    <w:name w:val="Font Style115"/>
    <w:uiPriority w:val="99"/>
    <w:rsid w:val="00B74A90"/>
    <w:rPr>
      <w:rFonts w:ascii="Times New Roman" w:hAnsi="Times New Roman" w:cs="Times New Roman"/>
      <w:sz w:val="22"/>
      <w:szCs w:val="22"/>
    </w:rPr>
  </w:style>
  <w:style w:type="character" w:customStyle="1" w:styleId="FontStyle147">
    <w:name w:val="Font Style147"/>
    <w:uiPriority w:val="99"/>
    <w:rsid w:val="00B74A90"/>
    <w:rPr>
      <w:rFonts w:ascii="Times New Roman" w:hAnsi="Times New Roman" w:cs="Times New Roman"/>
      <w:sz w:val="22"/>
      <w:szCs w:val="22"/>
    </w:rPr>
  </w:style>
  <w:style w:type="paragraph" w:customStyle="1" w:styleId="Style37">
    <w:name w:val="Style37"/>
    <w:basedOn w:val="a0"/>
    <w:uiPriority w:val="99"/>
    <w:rsid w:val="00B74A90"/>
    <w:pPr>
      <w:widowControl w:val="0"/>
      <w:autoSpaceDE w:val="0"/>
      <w:autoSpaceDN w:val="0"/>
      <w:adjustRightInd w:val="0"/>
      <w:spacing w:line="278" w:lineRule="exact"/>
      <w:jc w:val="both"/>
    </w:pPr>
    <w:rPr>
      <w:rFonts w:ascii="Tahoma" w:hAnsi="Tahoma" w:cs="Tahoma"/>
      <w:lang w:eastAsia="ru-RU"/>
    </w:rPr>
  </w:style>
  <w:style w:type="paragraph" w:styleId="afff4">
    <w:name w:val="Plain Text"/>
    <w:basedOn w:val="a0"/>
    <w:link w:val="afff5"/>
    <w:uiPriority w:val="99"/>
    <w:rsid w:val="00B74A90"/>
    <w:rPr>
      <w:rFonts w:ascii="Courier New" w:hAnsi="Courier New"/>
      <w:sz w:val="20"/>
      <w:szCs w:val="20"/>
      <w:lang w:eastAsia="ru-RU"/>
    </w:rPr>
  </w:style>
  <w:style w:type="character" w:customStyle="1" w:styleId="afff5">
    <w:name w:val="Текст Знак"/>
    <w:basedOn w:val="a1"/>
    <w:link w:val="afff4"/>
    <w:uiPriority w:val="99"/>
    <w:rsid w:val="00B74A90"/>
    <w:rPr>
      <w:rFonts w:ascii="Courier New" w:hAnsi="Courier New"/>
      <w:lang w:eastAsia="ru-RU"/>
    </w:rPr>
  </w:style>
  <w:style w:type="character" w:customStyle="1" w:styleId="37">
    <w:name w:val="Заголовок №3_"/>
    <w:link w:val="38"/>
    <w:rsid w:val="00B74A90"/>
    <w:rPr>
      <w:spacing w:val="7"/>
      <w:sz w:val="26"/>
      <w:szCs w:val="26"/>
      <w:shd w:val="clear" w:color="auto" w:fill="FFFFFF"/>
    </w:rPr>
  </w:style>
  <w:style w:type="paragraph" w:customStyle="1" w:styleId="38">
    <w:name w:val="Заголовок №3"/>
    <w:basedOn w:val="a0"/>
    <w:link w:val="37"/>
    <w:rsid w:val="00B74A90"/>
    <w:pPr>
      <w:widowControl w:val="0"/>
      <w:shd w:val="clear" w:color="auto" w:fill="FFFFFF"/>
      <w:spacing w:before="300" w:after="300" w:line="0" w:lineRule="atLeast"/>
      <w:ind w:hanging="460"/>
      <w:jc w:val="both"/>
      <w:outlineLvl w:val="2"/>
    </w:pPr>
    <w:rPr>
      <w:spacing w:val="7"/>
      <w:sz w:val="26"/>
      <w:szCs w:val="26"/>
    </w:rPr>
  </w:style>
  <w:style w:type="character" w:customStyle="1" w:styleId="26">
    <w:name w:val="Заголовок №2_"/>
    <w:link w:val="27"/>
    <w:rsid w:val="00B74A90"/>
    <w:rPr>
      <w:b/>
      <w:bCs/>
      <w:spacing w:val="4"/>
      <w:sz w:val="29"/>
      <w:szCs w:val="29"/>
      <w:shd w:val="clear" w:color="auto" w:fill="FFFFFF"/>
    </w:rPr>
  </w:style>
  <w:style w:type="paragraph" w:customStyle="1" w:styleId="27">
    <w:name w:val="Заголовок №2"/>
    <w:basedOn w:val="a0"/>
    <w:link w:val="26"/>
    <w:rsid w:val="00B74A90"/>
    <w:pPr>
      <w:widowControl w:val="0"/>
      <w:shd w:val="clear" w:color="auto" w:fill="FFFFFF"/>
      <w:spacing w:after="300" w:line="370" w:lineRule="exact"/>
      <w:ind w:hanging="420"/>
      <w:jc w:val="center"/>
      <w:outlineLvl w:val="1"/>
    </w:pPr>
    <w:rPr>
      <w:b/>
      <w:bCs/>
      <w:spacing w:val="4"/>
      <w:sz w:val="29"/>
      <w:szCs w:val="29"/>
    </w:rPr>
  </w:style>
  <w:style w:type="paragraph" w:customStyle="1" w:styleId="Style17">
    <w:name w:val="Style17"/>
    <w:basedOn w:val="a0"/>
    <w:uiPriority w:val="99"/>
    <w:rsid w:val="00B74A90"/>
    <w:pPr>
      <w:widowControl w:val="0"/>
      <w:autoSpaceDE w:val="0"/>
      <w:autoSpaceDN w:val="0"/>
      <w:adjustRightInd w:val="0"/>
      <w:spacing w:line="288" w:lineRule="exact"/>
      <w:ind w:hanging="422"/>
    </w:pPr>
    <w:rPr>
      <w:rFonts w:ascii="Franklin Gothic Medium Cond" w:hAnsi="Franklin Gothic Medium Cond"/>
      <w:lang w:eastAsia="ru-RU"/>
    </w:rPr>
  </w:style>
  <w:style w:type="character" w:customStyle="1" w:styleId="FontStyle145">
    <w:name w:val="Font Style145"/>
    <w:uiPriority w:val="99"/>
    <w:rsid w:val="00B74A90"/>
    <w:rPr>
      <w:rFonts w:ascii="Times New Roman" w:hAnsi="Times New Roman" w:cs="Times New Roman"/>
      <w:sz w:val="22"/>
      <w:szCs w:val="22"/>
    </w:rPr>
  </w:style>
  <w:style w:type="character" w:customStyle="1" w:styleId="FontStyle40">
    <w:name w:val="Font Style40"/>
    <w:uiPriority w:val="99"/>
    <w:rsid w:val="00B74A90"/>
    <w:rPr>
      <w:rFonts w:ascii="Times New Roman" w:hAnsi="Times New Roman" w:cs="Times New Roman"/>
      <w:sz w:val="26"/>
      <w:szCs w:val="26"/>
    </w:rPr>
  </w:style>
  <w:style w:type="paragraph" w:customStyle="1" w:styleId="afff6">
    <w:name w:val="подпункты договора"/>
    <w:basedOn w:val="a0"/>
    <w:rsid w:val="00B74A90"/>
    <w:pPr>
      <w:widowControl w:val="0"/>
      <w:tabs>
        <w:tab w:val="num" w:pos="1980"/>
      </w:tabs>
      <w:spacing w:after="60"/>
      <w:ind w:left="1764" w:hanging="504"/>
      <w:jc w:val="both"/>
      <w:outlineLvl w:val="1"/>
    </w:pPr>
    <w:rPr>
      <w:bCs/>
      <w:sz w:val="22"/>
      <w:szCs w:val="22"/>
      <w:lang w:eastAsia="ru-RU"/>
    </w:rPr>
  </w:style>
  <w:style w:type="paragraph" w:customStyle="1" w:styleId="afff7">
    <w:name w:val="Текст таблицы"/>
    <w:basedOn w:val="a0"/>
    <w:rsid w:val="00B74A90"/>
    <w:pPr>
      <w:spacing w:before="40" w:after="40"/>
      <w:ind w:left="57" w:right="57"/>
      <w:jc w:val="both"/>
    </w:pPr>
    <w:rPr>
      <w:sz w:val="28"/>
      <w:lang w:eastAsia="ru-RU"/>
    </w:rPr>
  </w:style>
  <w:style w:type="paragraph" w:styleId="afff8">
    <w:name w:val="endnote text"/>
    <w:basedOn w:val="a0"/>
    <w:link w:val="afff9"/>
    <w:uiPriority w:val="99"/>
    <w:unhideWhenUsed/>
    <w:rsid w:val="00B74A90"/>
    <w:rPr>
      <w:sz w:val="20"/>
      <w:szCs w:val="20"/>
    </w:rPr>
  </w:style>
  <w:style w:type="character" w:customStyle="1" w:styleId="afff9">
    <w:name w:val="Текст концевой сноски Знак"/>
    <w:basedOn w:val="a1"/>
    <w:link w:val="afff8"/>
    <w:uiPriority w:val="99"/>
    <w:rsid w:val="00B74A90"/>
  </w:style>
  <w:style w:type="character" w:styleId="afffa">
    <w:name w:val="endnote reference"/>
    <w:basedOn w:val="a1"/>
    <w:uiPriority w:val="99"/>
    <w:semiHidden/>
    <w:unhideWhenUsed/>
    <w:rsid w:val="00B74A90"/>
    <w:rPr>
      <w:vertAlign w:val="superscript"/>
    </w:rPr>
  </w:style>
  <w:style w:type="paragraph" w:customStyle="1" w:styleId="Style5">
    <w:name w:val="Style5"/>
    <w:basedOn w:val="a0"/>
    <w:uiPriority w:val="99"/>
    <w:rsid w:val="00B74A90"/>
    <w:pPr>
      <w:widowControl w:val="0"/>
      <w:autoSpaceDE w:val="0"/>
      <w:autoSpaceDN w:val="0"/>
      <w:adjustRightInd w:val="0"/>
    </w:pPr>
    <w:rPr>
      <w:lang w:eastAsia="ru-RU"/>
    </w:rPr>
  </w:style>
  <w:style w:type="paragraph" w:customStyle="1" w:styleId="Style87">
    <w:name w:val="Style87"/>
    <w:basedOn w:val="a0"/>
    <w:uiPriority w:val="99"/>
    <w:rsid w:val="00B74A90"/>
    <w:pPr>
      <w:widowControl w:val="0"/>
      <w:autoSpaceDE w:val="0"/>
      <w:autoSpaceDN w:val="0"/>
      <w:adjustRightInd w:val="0"/>
      <w:jc w:val="center"/>
    </w:pPr>
    <w:rPr>
      <w:rFonts w:ascii="Tahoma" w:hAnsi="Tahoma" w:cs="Tahoma"/>
      <w:lang w:eastAsia="ru-RU"/>
    </w:rPr>
  </w:style>
  <w:style w:type="paragraph" w:customStyle="1" w:styleId="Style98">
    <w:name w:val="Style98"/>
    <w:basedOn w:val="a0"/>
    <w:uiPriority w:val="99"/>
    <w:rsid w:val="00B74A90"/>
    <w:pPr>
      <w:widowControl w:val="0"/>
      <w:autoSpaceDE w:val="0"/>
      <w:autoSpaceDN w:val="0"/>
      <w:adjustRightInd w:val="0"/>
    </w:pPr>
    <w:rPr>
      <w:rFonts w:ascii="Tahoma" w:hAnsi="Tahoma" w:cs="Tahoma"/>
      <w:lang w:eastAsia="ru-RU"/>
    </w:rPr>
  </w:style>
  <w:style w:type="character" w:customStyle="1" w:styleId="FontStyle112">
    <w:name w:val="Font Style112"/>
    <w:uiPriority w:val="99"/>
    <w:rsid w:val="00B74A90"/>
    <w:rPr>
      <w:rFonts w:ascii="Times New Roman" w:hAnsi="Times New Roman" w:cs="Times New Roman"/>
      <w:sz w:val="20"/>
      <w:szCs w:val="20"/>
    </w:rPr>
  </w:style>
  <w:style w:type="character" w:customStyle="1" w:styleId="FontStyle160">
    <w:name w:val="Font Style160"/>
    <w:uiPriority w:val="99"/>
    <w:rsid w:val="00B74A90"/>
    <w:rPr>
      <w:rFonts w:ascii="Times New Roman" w:hAnsi="Times New Roman" w:cs="Times New Roman"/>
      <w:b/>
      <w:bCs/>
      <w:sz w:val="20"/>
      <w:szCs w:val="20"/>
    </w:rPr>
  </w:style>
  <w:style w:type="paragraph" w:customStyle="1" w:styleId="18">
    <w:name w:val="Обычный1"/>
    <w:uiPriority w:val="99"/>
    <w:rsid w:val="00B74A90"/>
    <w:pPr>
      <w:widowControl w:val="0"/>
    </w:pPr>
    <w:rPr>
      <w:lang w:eastAsia="ru-RU"/>
    </w:rPr>
  </w:style>
  <w:style w:type="paragraph" w:customStyle="1" w:styleId="font5">
    <w:name w:val="font5"/>
    <w:basedOn w:val="a0"/>
    <w:rsid w:val="00B74A90"/>
    <w:pPr>
      <w:spacing w:before="100" w:beforeAutospacing="1" w:after="100" w:afterAutospacing="1"/>
    </w:pPr>
    <w:rPr>
      <w:rFonts w:ascii="Arial CYR" w:hAnsi="Arial CYR"/>
      <w:b/>
      <w:bCs/>
      <w:sz w:val="22"/>
      <w:szCs w:val="22"/>
      <w:lang w:eastAsia="ru-RU"/>
    </w:rPr>
  </w:style>
  <w:style w:type="paragraph" w:customStyle="1" w:styleId="font6">
    <w:name w:val="font6"/>
    <w:basedOn w:val="a0"/>
    <w:rsid w:val="00B74A90"/>
    <w:pPr>
      <w:spacing w:before="100" w:beforeAutospacing="1" w:after="100" w:afterAutospacing="1"/>
    </w:pPr>
    <w:rPr>
      <w:rFonts w:ascii="Arial CYR" w:hAnsi="Arial CYR"/>
      <w:b/>
      <w:bCs/>
      <w:color w:val="000000"/>
      <w:lang w:eastAsia="ru-RU"/>
    </w:rPr>
  </w:style>
  <w:style w:type="paragraph" w:customStyle="1" w:styleId="font7">
    <w:name w:val="font7"/>
    <w:basedOn w:val="a0"/>
    <w:rsid w:val="00B74A90"/>
    <w:pPr>
      <w:spacing w:before="100" w:beforeAutospacing="1" w:after="100" w:afterAutospacing="1"/>
    </w:pPr>
    <w:rPr>
      <w:rFonts w:ascii="Arial CYR" w:hAnsi="Arial CYR"/>
      <w:b/>
      <w:bCs/>
      <w:color w:val="FF0000"/>
      <w:lang w:eastAsia="ru-RU"/>
    </w:rPr>
  </w:style>
  <w:style w:type="paragraph" w:customStyle="1" w:styleId="font8">
    <w:name w:val="font8"/>
    <w:basedOn w:val="a0"/>
    <w:rsid w:val="00B74A90"/>
    <w:pPr>
      <w:spacing w:before="100" w:beforeAutospacing="1" w:after="100" w:afterAutospacing="1"/>
    </w:pPr>
    <w:rPr>
      <w:rFonts w:ascii="Arial CYR" w:hAnsi="Arial CYR"/>
      <w:b/>
      <w:bCs/>
      <w:color w:val="FF0000"/>
      <w:sz w:val="22"/>
      <w:szCs w:val="22"/>
      <w:lang w:eastAsia="ru-RU"/>
    </w:rPr>
  </w:style>
  <w:style w:type="paragraph" w:customStyle="1" w:styleId="font9">
    <w:name w:val="font9"/>
    <w:basedOn w:val="a0"/>
    <w:rsid w:val="00B74A90"/>
    <w:pPr>
      <w:spacing w:before="100" w:beforeAutospacing="1" w:after="100" w:afterAutospacing="1"/>
    </w:pPr>
    <w:rPr>
      <w:rFonts w:ascii="Arial CYR" w:hAnsi="Arial CYR"/>
      <w:b/>
      <w:bCs/>
      <w:color w:val="000000"/>
      <w:sz w:val="22"/>
      <w:szCs w:val="22"/>
      <w:lang w:eastAsia="ru-RU"/>
    </w:rPr>
  </w:style>
  <w:style w:type="paragraph" w:customStyle="1" w:styleId="xl58781">
    <w:name w:val="xl58781"/>
    <w:basedOn w:val="a0"/>
    <w:rsid w:val="00B74A90"/>
    <w:pPr>
      <w:spacing w:before="100" w:beforeAutospacing="1" w:after="100" w:afterAutospacing="1"/>
    </w:pPr>
    <w:rPr>
      <w:rFonts w:ascii="Arial CYR" w:hAnsi="Arial CYR"/>
      <w:color w:val="000000"/>
      <w:lang w:eastAsia="ru-RU"/>
    </w:rPr>
  </w:style>
  <w:style w:type="paragraph" w:customStyle="1" w:styleId="xl58782">
    <w:name w:val="xl58782"/>
    <w:basedOn w:val="a0"/>
    <w:rsid w:val="00B74A90"/>
    <w:pPr>
      <w:spacing w:before="100" w:beforeAutospacing="1" w:after="100" w:afterAutospacing="1"/>
      <w:jc w:val="center"/>
      <w:textAlignment w:val="center"/>
    </w:pPr>
    <w:rPr>
      <w:rFonts w:ascii="Arial CYR" w:hAnsi="Arial CYR"/>
      <w:color w:val="000000"/>
      <w:lang w:eastAsia="ru-RU"/>
    </w:rPr>
  </w:style>
  <w:style w:type="paragraph" w:customStyle="1" w:styleId="xl58783">
    <w:name w:val="xl58783"/>
    <w:basedOn w:val="a0"/>
    <w:rsid w:val="00B74A90"/>
    <w:pPr>
      <w:spacing w:before="100" w:beforeAutospacing="1" w:after="100" w:afterAutospacing="1"/>
      <w:jc w:val="center"/>
      <w:textAlignment w:val="top"/>
    </w:pPr>
    <w:rPr>
      <w:rFonts w:ascii="Arial CYR" w:hAnsi="Arial CYR"/>
      <w:color w:val="000000"/>
      <w:lang w:eastAsia="ru-RU"/>
    </w:rPr>
  </w:style>
  <w:style w:type="paragraph" w:customStyle="1" w:styleId="xl58784">
    <w:name w:val="xl58784"/>
    <w:basedOn w:val="a0"/>
    <w:rsid w:val="00B74A90"/>
    <w:pPr>
      <w:spacing w:before="100" w:beforeAutospacing="1" w:after="100" w:afterAutospacing="1"/>
      <w:textAlignment w:val="top"/>
    </w:pPr>
    <w:rPr>
      <w:rFonts w:ascii="Arial CYR" w:hAnsi="Arial CYR"/>
      <w:color w:val="000000"/>
      <w:lang w:eastAsia="ru-RU"/>
    </w:rPr>
  </w:style>
  <w:style w:type="paragraph" w:customStyle="1" w:styleId="xl58785">
    <w:name w:val="xl58785"/>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6">
    <w:name w:val="xl58786"/>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787">
    <w:name w:val="xl58787"/>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8">
    <w:name w:val="xl58788"/>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9">
    <w:name w:val="xl58789"/>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lang w:eastAsia="ru-RU"/>
    </w:rPr>
  </w:style>
  <w:style w:type="paragraph" w:customStyle="1" w:styleId="xl58790">
    <w:name w:val="xl58790"/>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1">
    <w:name w:val="xl58791"/>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792">
    <w:name w:val="xl58792"/>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3">
    <w:name w:val="xl58793"/>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4">
    <w:name w:val="xl58794"/>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5">
    <w:name w:val="xl58795"/>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796">
    <w:name w:val="xl5879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797">
    <w:name w:val="xl58797"/>
    <w:basedOn w:val="a0"/>
    <w:rsid w:val="00B74A90"/>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lang w:eastAsia="ru-RU"/>
    </w:rPr>
  </w:style>
  <w:style w:type="paragraph" w:customStyle="1" w:styleId="xl58798">
    <w:name w:val="xl58798"/>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32"/>
      <w:szCs w:val="32"/>
      <w:lang w:eastAsia="ru-RU"/>
    </w:rPr>
  </w:style>
  <w:style w:type="paragraph" w:customStyle="1" w:styleId="xl58799">
    <w:name w:val="xl58799"/>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6"/>
      <w:szCs w:val="16"/>
      <w:lang w:eastAsia="ru-RU"/>
    </w:rPr>
  </w:style>
  <w:style w:type="paragraph" w:customStyle="1" w:styleId="xl58800">
    <w:name w:val="xl58800"/>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801">
    <w:name w:val="xl58801"/>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2">
    <w:name w:val="xl5880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3">
    <w:name w:val="xl58803"/>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4">
    <w:name w:val="xl58804"/>
    <w:basedOn w:val="a0"/>
    <w:rsid w:val="00B74A90"/>
    <w:pPr>
      <w:pBdr>
        <w:top w:val="single" w:sz="4" w:space="0" w:color="auto"/>
        <w:left w:val="single" w:sz="4" w:space="0" w:color="auto"/>
        <w:bottom w:val="single" w:sz="4" w:space="0" w:color="auto"/>
        <w:right w:val="single" w:sz="4" w:space="0" w:color="auto"/>
      </w:pBdr>
      <w:shd w:val="clear" w:color="00FFFF" w:fill="D1FFFF"/>
      <w:spacing w:before="100" w:beforeAutospacing="1" w:after="100" w:afterAutospacing="1"/>
      <w:jc w:val="center"/>
      <w:textAlignment w:val="center"/>
    </w:pPr>
    <w:rPr>
      <w:rFonts w:ascii="Arial CYR" w:hAnsi="Arial CYR"/>
      <w:sz w:val="16"/>
      <w:szCs w:val="16"/>
      <w:lang w:eastAsia="ru-RU"/>
    </w:rPr>
  </w:style>
  <w:style w:type="paragraph" w:customStyle="1" w:styleId="xl58805">
    <w:name w:val="xl58805"/>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6">
    <w:name w:val="xl58806"/>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6"/>
      <w:szCs w:val="16"/>
      <w:lang w:eastAsia="ru-RU"/>
    </w:rPr>
  </w:style>
  <w:style w:type="paragraph" w:customStyle="1" w:styleId="xl58807">
    <w:name w:val="xl5880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08">
    <w:name w:val="xl58808"/>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09">
    <w:name w:val="xl5880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10">
    <w:name w:val="xl58810"/>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lang w:eastAsia="ru-RU"/>
    </w:rPr>
  </w:style>
  <w:style w:type="paragraph" w:customStyle="1" w:styleId="xl58811">
    <w:name w:val="xl58811"/>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lang w:eastAsia="ru-RU"/>
    </w:rPr>
  </w:style>
  <w:style w:type="paragraph" w:customStyle="1" w:styleId="xl58812">
    <w:name w:val="xl5881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ru-RU"/>
    </w:rPr>
  </w:style>
  <w:style w:type="paragraph" w:customStyle="1" w:styleId="xl58813">
    <w:name w:val="xl58813"/>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color w:val="000000"/>
      <w:lang w:eastAsia="ru-RU"/>
    </w:rPr>
  </w:style>
  <w:style w:type="paragraph" w:customStyle="1" w:styleId="xl58814">
    <w:name w:val="xl58814"/>
    <w:basedOn w:val="a0"/>
    <w:rsid w:val="00B74A90"/>
    <w:pPr>
      <w:shd w:val="clear" w:color="000000" w:fill="FFFFFF"/>
      <w:spacing w:before="100" w:beforeAutospacing="1" w:after="100" w:afterAutospacing="1"/>
      <w:textAlignment w:val="center"/>
    </w:pPr>
    <w:rPr>
      <w:rFonts w:ascii="Arial CYR" w:hAnsi="Arial CYR"/>
      <w:color w:val="000000"/>
      <w:lang w:eastAsia="ru-RU"/>
    </w:rPr>
  </w:style>
  <w:style w:type="paragraph" w:customStyle="1" w:styleId="xl58815">
    <w:name w:val="xl58815"/>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816">
    <w:name w:val="xl5881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817">
    <w:name w:val="xl5881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18">
    <w:name w:val="xl58818"/>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lang w:eastAsia="ru-RU"/>
    </w:rPr>
  </w:style>
  <w:style w:type="paragraph" w:customStyle="1" w:styleId="xl58819">
    <w:name w:val="xl5881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lang w:eastAsia="ru-RU"/>
    </w:rPr>
  </w:style>
  <w:style w:type="paragraph" w:customStyle="1" w:styleId="xl58820">
    <w:name w:val="xl58820"/>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lang w:eastAsia="ru-RU"/>
    </w:rPr>
  </w:style>
  <w:style w:type="paragraph" w:customStyle="1" w:styleId="xl58821">
    <w:name w:val="xl5882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22">
    <w:name w:val="xl58822"/>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6"/>
      <w:szCs w:val="16"/>
      <w:lang w:eastAsia="ru-RU"/>
    </w:rPr>
  </w:style>
  <w:style w:type="paragraph" w:customStyle="1" w:styleId="xl58823">
    <w:name w:val="xl58823"/>
    <w:basedOn w:val="a0"/>
    <w:rsid w:val="00B74A90"/>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4">
    <w:name w:val="xl58824"/>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lang w:eastAsia="ru-RU"/>
    </w:rPr>
  </w:style>
  <w:style w:type="paragraph" w:customStyle="1" w:styleId="xl58825">
    <w:name w:val="xl58825"/>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6">
    <w:name w:val="xl58826"/>
    <w:basedOn w:val="a0"/>
    <w:rsid w:val="00B74A90"/>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7">
    <w:name w:val="xl58827"/>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lang w:eastAsia="ru-RU"/>
    </w:rPr>
  </w:style>
  <w:style w:type="paragraph" w:customStyle="1" w:styleId="xl58828">
    <w:name w:val="xl58828"/>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9">
    <w:name w:val="xl58829"/>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30">
    <w:name w:val="xl58830"/>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lang w:eastAsia="ru-RU"/>
    </w:rPr>
  </w:style>
  <w:style w:type="paragraph" w:customStyle="1" w:styleId="xl58831">
    <w:name w:val="xl5883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2">
    <w:name w:val="xl58832"/>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b/>
      <w:bCs/>
      <w:lang w:eastAsia="ru-RU"/>
    </w:rPr>
  </w:style>
  <w:style w:type="paragraph" w:customStyle="1" w:styleId="xl58833">
    <w:name w:val="xl58833"/>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lang w:eastAsia="ru-RU"/>
    </w:rPr>
  </w:style>
  <w:style w:type="paragraph" w:customStyle="1" w:styleId="xl58834">
    <w:name w:val="xl58834"/>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6"/>
      <w:szCs w:val="16"/>
      <w:lang w:eastAsia="ru-RU"/>
    </w:rPr>
  </w:style>
  <w:style w:type="paragraph" w:customStyle="1" w:styleId="xl58835">
    <w:name w:val="xl58835"/>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6">
    <w:name w:val="xl58836"/>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b/>
      <w:bCs/>
      <w:lang w:eastAsia="ru-RU"/>
    </w:rPr>
  </w:style>
  <w:style w:type="paragraph" w:customStyle="1" w:styleId="xl58837">
    <w:name w:val="xl58837"/>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38">
    <w:name w:val="xl58838"/>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39">
    <w:name w:val="xl58839"/>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840">
    <w:name w:val="xl58840"/>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41">
    <w:name w:val="xl58841"/>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b/>
      <w:bCs/>
      <w:lang w:eastAsia="ru-RU"/>
    </w:rPr>
  </w:style>
  <w:style w:type="paragraph" w:customStyle="1" w:styleId="xl58842">
    <w:name w:val="xl58842"/>
    <w:basedOn w:val="a0"/>
    <w:rsid w:val="00B74A90"/>
    <w:pPr>
      <w:pBdr>
        <w:top w:val="single" w:sz="4" w:space="0" w:color="auto"/>
        <w:left w:val="single" w:sz="4" w:space="7" w:color="auto"/>
        <w:bottom w:val="single" w:sz="4" w:space="0" w:color="auto"/>
        <w:right w:val="single" w:sz="4" w:space="0" w:color="auto"/>
      </w:pBdr>
      <w:shd w:val="clear" w:color="00FFFF" w:fill="E1FFFF"/>
      <w:spacing w:before="100" w:beforeAutospacing="1" w:after="100" w:afterAutospacing="1"/>
      <w:ind w:firstLineChars="100" w:firstLine="100"/>
      <w:textAlignment w:val="center"/>
    </w:pPr>
    <w:rPr>
      <w:rFonts w:ascii="Arial CYR" w:hAnsi="Arial CYR"/>
      <w:b/>
      <w:bCs/>
      <w:lang w:eastAsia="ru-RU"/>
    </w:rPr>
  </w:style>
  <w:style w:type="paragraph" w:customStyle="1" w:styleId="xl58843">
    <w:name w:val="xl58843"/>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lang w:eastAsia="ru-RU"/>
    </w:rPr>
  </w:style>
  <w:style w:type="paragraph" w:customStyle="1" w:styleId="xl58844">
    <w:name w:val="xl58844"/>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b/>
      <w:bCs/>
      <w:color w:val="000000"/>
      <w:lang w:eastAsia="ru-RU"/>
    </w:rPr>
  </w:style>
  <w:style w:type="paragraph" w:customStyle="1" w:styleId="xl58845">
    <w:name w:val="xl58845"/>
    <w:basedOn w:val="a0"/>
    <w:rsid w:val="00B74A90"/>
    <w:pP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46">
    <w:name w:val="xl58846"/>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7">
    <w:name w:val="xl58847"/>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8">
    <w:name w:val="xl58848"/>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49">
    <w:name w:val="xl58849"/>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50">
    <w:name w:val="xl58850"/>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1">
    <w:name w:val="xl5885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2">
    <w:name w:val="xl5885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53">
    <w:name w:val="xl58853"/>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4">
    <w:name w:val="xl58854"/>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5">
    <w:name w:val="xl58855"/>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6">
    <w:name w:val="xl58856"/>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7">
    <w:name w:val="xl58857"/>
    <w:basedOn w:val="a0"/>
    <w:rsid w:val="00B74A90"/>
    <w:pPr>
      <w:pBdr>
        <w:top w:val="single" w:sz="4" w:space="0" w:color="auto"/>
        <w:left w:val="single" w:sz="4" w:space="0" w:color="auto"/>
        <w:bottom w:val="single" w:sz="4" w:space="0" w:color="auto"/>
        <w:right w:val="single" w:sz="4" w:space="0" w:color="auto"/>
      </w:pBdr>
      <w:shd w:val="clear" w:color="008080"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8">
    <w:name w:val="xl58858"/>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59">
    <w:name w:val="xl58859"/>
    <w:basedOn w:val="a0"/>
    <w:rsid w:val="00B74A90"/>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0">
    <w:name w:val="xl58860"/>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1">
    <w:name w:val="xl5886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2">
    <w:name w:val="xl5886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3">
    <w:name w:val="xl58863"/>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4">
    <w:name w:val="xl58864"/>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5">
    <w:name w:val="xl58865"/>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8"/>
      <w:szCs w:val="18"/>
      <w:lang w:eastAsia="ru-RU"/>
    </w:rPr>
  </w:style>
  <w:style w:type="paragraph" w:customStyle="1" w:styleId="xl58866">
    <w:name w:val="xl58866"/>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67">
    <w:name w:val="xl5886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68">
    <w:name w:val="xl58868"/>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9">
    <w:name w:val="xl58869"/>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70">
    <w:name w:val="xl58870"/>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71">
    <w:name w:val="xl58871"/>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8"/>
      <w:szCs w:val="18"/>
      <w:lang w:eastAsia="ru-RU"/>
    </w:rPr>
  </w:style>
  <w:style w:type="paragraph" w:customStyle="1" w:styleId="xl58872">
    <w:name w:val="xl58872"/>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3">
    <w:name w:val="xl58873"/>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4">
    <w:name w:val="xl58874"/>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sz w:val="18"/>
      <w:szCs w:val="18"/>
      <w:lang w:eastAsia="ru-RU"/>
    </w:rPr>
  </w:style>
  <w:style w:type="paragraph" w:customStyle="1" w:styleId="xl58875">
    <w:name w:val="xl58875"/>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6">
    <w:name w:val="xl58876"/>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7">
    <w:name w:val="xl58877"/>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8">
    <w:name w:val="xl58878"/>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9">
    <w:name w:val="xl58879"/>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0">
    <w:name w:val="xl58880"/>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81">
    <w:name w:val="xl5888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2">
    <w:name w:val="xl5888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3">
    <w:name w:val="xl58883"/>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sz w:val="18"/>
      <w:szCs w:val="18"/>
      <w:lang w:eastAsia="ru-RU"/>
    </w:rPr>
  </w:style>
  <w:style w:type="paragraph" w:customStyle="1" w:styleId="xl58884">
    <w:name w:val="xl58884"/>
    <w:basedOn w:val="a0"/>
    <w:rsid w:val="00B74A90"/>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5">
    <w:name w:val="xl58885"/>
    <w:basedOn w:val="a0"/>
    <w:rsid w:val="00B74A90"/>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6">
    <w:name w:val="xl58886"/>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7">
    <w:name w:val="xl58887"/>
    <w:basedOn w:val="a0"/>
    <w:rsid w:val="00B74A90"/>
    <w:pPr>
      <w:pBdr>
        <w:top w:val="single" w:sz="4" w:space="0" w:color="auto"/>
        <w:left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8">
    <w:name w:val="xl58888"/>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9">
    <w:name w:val="xl58889"/>
    <w:basedOn w:val="a0"/>
    <w:rsid w:val="00B74A9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90">
    <w:name w:val="xl58890"/>
    <w:basedOn w:val="a0"/>
    <w:rsid w:val="00B74A90"/>
    <w:pPr>
      <w:shd w:val="clear" w:color="00FFFF" w:fill="993366"/>
      <w:spacing w:before="100" w:beforeAutospacing="1" w:after="100" w:afterAutospacing="1"/>
    </w:pPr>
    <w:rPr>
      <w:rFonts w:ascii="Arial CYR" w:hAnsi="Arial CYR"/>
      <w:color w:val="000000"/>
      <w:sz w:val="18"/>
      <w:szCs w:val="18"/>
      <w:lang w:eastAsia="ru-RU"/>
    </w:rPr>
  </w:style>
  <w:style w:type="paragraph" w:customStyle="1" w:styleId="xl58891">
    <w:name w:val="xl58891"/>
    <w:basedOn w:val="a0"/>
    <w:rsid w:val="00B74A90"/>
    <w:pPr>
      <w:spacing w:before="100" w:beforeAutospacing="1" w:after="100" w:afterAutospacing="1"/>
    </w:pPr>
    <w:rPr>
      <w:rFonts w:ascii="Arial CYR" w:hAnsi="Arial CYR"/>
      <w:color w:val="000000"/>
      <w:sz w:val="18"/>
      <w:szCs w:val="18"/>
      <w:lang w:eastAsia="ru-RU"/>
    </w:rPr>
  </w:style>
  <w:style w:type="paragraph" w:customStyle="1" w:styleId="xl58892">
    <w:name w:val="xl58892"/>
    <w:basedOn w:val="a0"/>
    <w:rsid w:val="00B74A90"/>
    <w:pPr>
      <w:shd w:val="clear" w:color="FF8080" w:fill="CC99FF"/>
      <w:spacing w:before="100" w:beforeAutospacing="1" w:after="100" w:afterAutospacing="1"/>
    </w:pPr>
    <w:rPr>
      <w:rFonts w:ascii="Arial CYR" w:hAnsi="Arial CYR"/>
      <w:color w:val="000000"/>
      <w:sz w:val="18"/>
      <w:szCs w:val="18"/>
      <w:lang w:eastAsia="ru-RU"/>
    </w:rPr>
  </w:style>
  <w:style w:type="paragraph" w:customStyle="1" w:styleId="xl58893">
    <w:name w:val="xl58893"/>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94">
    <w:name w:val="xl58894"/>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jc w:val="center"/>
      <w:textAlignment w:val="center"/>
    </w:pPr>
    <w:rPr>
      <w:rFonts w:ascii="Arial CYR" w:hAnsi="Arial CYR"/>
      <w:b/>
      <w:bCs/>
      <w:sz w:val="18"/>
      <w:szCs w:val="18"/>
      <w:lang w:eastAsia="ru-RU"/>
    </w:rPr>
  </w:style>
  <w:style w:type="paragraph" w:customStyle="1" w:styleId="xl58895">
    <w:name w:val="xl58895"/>
    <w:basedOn w:val="a0"/>
    <w:rsid w:val="00B74A90"/>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sz w:val="18"/>
      <w:szCs w:val="18"/>
      <w:lang w:eastAsia="ru-RU"/>
    </w:rPr>
  </w:style>
  <w:style w:type="paragraph" w:customStyle="1" w:styleId="xl58896">
    <w:name w:val="xl58896"/>
    <w:basedOn w:val="a0"/>
    <w:rsid w:val="00B74A90"/>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897">
    <w:name w:val="xl58897"/>
    <w:basedOn w:val="a0"/>
    <w:rsid w:val="00B74A90"/>
    <w:pPr>
      <w:pBdr>
        <w:top w:val="single" w:sz="4" w:space="0" w:color="auto"/>
        <w:left w:val="single" w:sz="4" w:space="0" w:color="auto"/>
        <w:bottom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98">
    <w:name w:val="xl58898"/>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99">
    <w:name w:val="xl58899"/>
    <w:basedOn w:val="a0"/>
    <w:rsid w:val="00B74A90"/>
    <w:pPr>
      <w:pBdr>
        <w:top w:val="single" w:sz="4" w:space="0" w:color="auto"/>
        <w:left w:val="single" w:sz="4" w:space="0" w:color="auto"/>
        <w:bottom w:val="single" w:sz="4" w:space="0" w:color="auto"/>
        <w:right w:val="single" w:sz="4" w:space="0" w:color="auto"/>
      </w:pBdr>
      <w:shd w:val="clear" w:color="FF8080" w:fill="FFFFFF"/>
      <w:spacing w:before="100" w:beforeAutospacing="1" w:after="100" w:afterAutospacing="1"/>
      <w:jc w:val="center"/>
      <w:textAlignment w:val="center"/>
    </w:pPr>
    <w:rPr>
      <w:rFonts w:ascii="Arial CYR" w:hAnsi="Arial CYR"/>
      <w:sz w:val="18"/>
      <w:szCs w:val="18"/>
      <w:lang w:eastAsia="ru-RU"/>
    </w:rPr>
  </w:style>
  <w:style w:type="paragraph" w:customStyle="1" w:styleId="xl58900">
    <w:name w:val="xl58900"/>
    <w:basedOn w:val="a0"/>
    <w:rsid w:val="00B74A9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901">
    <w:name w:val="xl58901"/>
    <w:basedOn w:val="a0"/>
    <w:rsid w:val="00B74A90"/>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902">
    <w:name w:val="xl58902"/>
    <w:basedOn w:val="a0"/>
    <w:rsid w:val="00B74A90"/>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b/>
      <w:bCs/>
      <w:sz w:val="18"/>
      <w:szCs w:val="18"/>
      <w:lang w:eastAsia="ru-RU"/>
    </w:rPr>
  </w:style>
  <w:style w:type="paragraph" w:customStyle="1" w:styleId="xl58903">
    <w:name w:val="xl58903"/>
    <w:basedOn w:val="a0"/>
    <w:rsid w:val="00B74A90"/>
    <w:pPr>
      <w:shd w:val="clear" w:color="FF8080" w:fill="CC99FF"/>
      <w:spacing w:before="100" w:beforeAutospacing="1" w:after="100" w:afterAutospacing="1"/>
    </w:pPr>
    <w:rPr>
      <w:rFonts w:ascii="Arial CYR" w:hAnsi="Arial CYR"/>
      <w:b/>
      <w:bCs/>
      <w:sz w:val="18"/>
      <w:szCs w:val="18"/>
      <w:lang w:eastAsia="ru-RU"/>
    </w:rPr>
  </w:style>
  <w:style w:type="paragraph" w:customStyle="1" w:styleId="xl58904">
    <w:name w:val="xl58904"/>
    <w:basedOn w:val="a0"/>
    <w:rsid w:val="00B74A90"/>
    <w:pPr>
      <w:pBdr>
        <w:top w:val="single" w:sz="4" w:space="0" w:color="000000"/>
        <w:bottom w:val="single" w:sz="4" w:space="0" w:color="000000"/>
        <w:right w:val="single" w:sz="4" w:space="0" w:color="000000"/>
      </w:pBdr>
      <w:spacing w:before="100" w:beforeAutospacing="1" w:after="100" w:afterAutospacing="1"/>
      <w:ind w:firstLineChars="100" w:firstLine="100"/>
      <w:textAlignment w:val="center"/>
    </w:pPr>
    <w:rPr>
      <w:rFonts w:ascii="Arial CYR" w:hAnsi="Arial CYR"/>
      <w:lang w:eastAsia="ru-RU"/>
    </w:rPr>
  </w:style>
  <w:style w:type="paragraph" w:customStyle="1" w:styleId="xl58905">
    <w:name w:val="xl58905"/>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sz w:val="18"/>
      <w:szCs w:val="18"/>
      <w:lang w:eastAsia="ru-RU"/>
    </w:rPr>
  </w:style>
  <w:style w:type="paragraph" w:customStyle="1" w:styleId="xl58906">
    <w:name w:val="xl5890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lang w:eastAsia="ru-RU"/>
    </w:rPr>
  </w:style>
  <w:style w:type="paragraph" w:customStyle="1" w:styleId="xl58907">
    <w:name w:val="xl58907"/>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lang w:eastAsia="ru-RU"/>
    </w:rPr>
  </w:style>
  <w:style w:type="paragraph" w:customStyle="1" w:styleId="xl58908">
    <w:name w:val="xl58908"/>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909">
    <w:name w:val="xl5890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910">
    <w:name w:val="xl58910"/>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lang w:eastAsia="ru-RU"/>
    </w:rPr>
  </w:style>
  <w:style w:type="paragraph" w:customStyle="1" w:styleId="xl58911">
    <w:name w:val="xl5891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b/>
      <w:bCs/>
      <w:lang w:eastAsia="ru-RU"/>
    </w:rPr>
  </w:style>
  <w:style w:type="paragraph" w:customStyle="1" w:styleId="xl58912">
    <w:name w:val="xl58912"/>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b/>
      <w:bCs/>
      <w:sz w:val="18"/>
      <w:szCs w:val="18"/>
      <w:lang w:eastAsia="ru-RU"/>
    </w:rPr>
  </w:style>
  <w:style w:type="paragraph" w:customStyle="1" w:styleId="xl58913">
    <w:name w:val="xl58913"/>
    <w:basedOn w:val="a0"/>
    <w:rsid w:val="00B74A90"/>
    <w:pPr>
      <w:pBdr>
        <w:top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4">
    <w:name w:val="xl58914"/>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5">
    <w:name w:val="xl58915"/>
    <w:basedOn w:val="a0"/>
    <w:rsid w:val="00B74A90"/>
    <w:pPr>
      <w:pBdr>
        <w:top w:val="single" w:sz="4" w:space="0" w:color="auto"/>
        <w:left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16">
    <w:name w:val="xl58916"/>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eastAsia="ru-RU"/>
    </w:rPr>
  </w:style>
  <w:style w:type="paragraph" w:customStyle="1" w:styleId="xl58917">
    <w:name w:val="xl58917"/>
    <w:basedOn w:val="a0"/>
    <w:rsid w:val="00B74A90"/>
    <w:pPr>
      <w:pBdr>
        <w:top w:val="single" w:sz="4" w:space="0" w:color="auto"/>
        <w:left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8">
    <w:name w:val="xl58918"/>
    <w:basedOn w:val="a0"/>
    <w:rsid w:val="00B74A90"/>
    <w:pPr>
      <w:pBdr>
        <w:top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9">
    <w:name w:val="xl58919"/>
    <w:basedOn w:val="a0"/>
    <w:rsid w:val="00B74A90"/>
    <w:pPr>
      <w:pBdr>
        <w:top w:val="single" w:sz="4" w:space="0" w:color="auto"/>
        <w:bottom w:val="single" w:sz="4" w:space="0" w:color="auto"/>
        <w:right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20">
    <w:name w:val="xl58920"/>
    <w:basedOn w:val="a0"/>
    <w:rsid w:val="00B74A90"/>
    <w:pPr>
      <w:pBdr>
        <w:top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21">
    <w:name w:val="xl58921"/>
    <w:basedOn w:val="a0"/>
    <w:rsid w:val="00B74A90"/>
    <w:pPr>
      <w:pBdr>
        <w:top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character" w:customStyle="1" w:styleId="ilfuvd">
    <w:name w:val="ilfuvd"/>
    <w:basedOn w:val="a1"/>
    <w:rsid w:val="00B74A90"/>
  </w:style>
  <w:style w:type="paragraph" w:customStyle="1" w:styleId="s02">
    <w:name w:val="s02 подРАЗДЕЛ"/>
    <w:basedOn w:val="s01"/>
    <w:next w:val="a0"/>
    <w:rsid w:val="00B74A90"/>
    <w:pPr>
      <w:tabs>
        <w:tab w:val="clear" w:pos="624"/>
        <w:tab w:val="num" w:pos="1022"/>
        <w:tab w:val="left" w:pos="1134"/>
      </w:tabs>
      <w:spacing w:before="160" w:after="0"/>
      <w:ind w:left="228"/>
      <w:outlineLvl w:val="1"/>
    </w:pPr>
    <w:rPr>
      <w:sz w:val="22"/>
    </w:rPr>
  </w:style>
  <w:style w:type="paragraph" w:customStyle="1" w:styleId="s01">
    <w:name w:val="s01 РАЗДЕЛ"/>
    <w:basedOn w:val="a0"/>
    <w:next w:val="s02"/>
    <w:rsid w:val="00B74A90"/>
    <w:pPr>
      <w:keepNext/>
      <w:keepLines/>
      <w:widowControl w:val="0"/>
      <w:tabs>
        <w:tab w:val="num" w:pos="624"/>
      </w:tabs>
      <w:overflowPunct w:val="0"/>
      <w:autoSpaceDE w:val="0"/>
      <w:autoSpaceDN w:val="0"/>
      <w:adjustRightInd w:val="0"/>
      <w:spacing w:before="240" w:after="120"/>
      <w:ind w:left="-56" w:firstLine="340"/>
      <w:jc w:val="both"/>
      <w:textAlignment w:val="baseline"/>
      <w:outlineLvl w:val="0"/>
    </w:pPr>
    <w:rPr>
      <w:rFonts w:ascii="Arial" w:hAnsi="Arial"/>
      <w:b/>
      <w:bCs/>
      <w:szCs w:val="28"/>
      <w:lang w:eastAsia="ru-RU"/>
    </w:rPr>
  </w:style>
  <w:style w:type="paragraph" w:customStyle="1" w:styleId="s05">
    <w:name w:val="s05 Пункт РАЗДЕЛА"/>
    <w:basedOn w:val="s02"/>
    <w:rsid w:val="00B74A90"/>
    <w:pPr>
      <w:keepLines w:val="0"/>
      <w:numPr>
        <w:ilvl w:val="1"/>
      </w:numPr>
      <w:tabs>
        <w:tab w:val="num" w:pos="1022"/>
      </w:tabs>
      <w:ind w:left="228" w:firstLine="340"/>
      <w:outlineLvl w:val="6"/>
    </w:pPr>
    <w:rPr>
      <w:b w:val="0"/>
    </w:rPr>
  </w:style>
  <w:style w:type="paragraph" w:customStyle="1" w:styleId="s25">
    <w:name w:val="s25 приложение №"/>
    <w:basedOn w:val="a0"/>
    <w:rsid w:val="00B74A90"/>
    <w:pPr>
      <w:keepNext/>
      <w:pageBreakBefore/>
      <w:widowControl w:val="0"/>
      <w:overflowPunct w:val="0"/>
      <w:autoSpaceDE w:val="0"/>
      <w:autoSpaceDN w:val="0"/>
      <w:adjustRightInd w:val="0"/>
      <w:spacing w:before="60"/>
      <w:ind w:left="567"/>
      <w:jc w:val="center"/>
      <w:textAlignment w:val="baseline"/>
    </w:pPr>
    <w:rPr>
      <w:rFonts w:ascii="Arial" w:hAnsi="Arial"/>
      <w:b/>
      <w:bCs/>
      <w:sz w:val="22"/>
      <w:lang w:eastAsia="ru-RU"/>
    </w:rPr>
  </w:style>
  <w:style w:type="paragraph" w:customStyle="1" w:styleId="s10">
    <w:name w:val="s10 заголовок таблицы"/>
    <w:basedOn w:val="a0"/>
    <w:rsid w:val="00B74A90"/>
    <w:pPr>
      <w:keepNext/>
      <w:keepLines/>
      <w:overflowPunct w:val="0"/>
      <w:autoSpaceDE w:val="0"/>
      <w:autoSpaceDN w:val="0"/>
      <w:adjustRightInd w:val="0"/>
      <w:spacing w:before="60"/>
      <w:ind w:left="680"/>
      <w:jc w:val="both"/>
      <w:textAlignment w:val="baseline"/>
    </w:pPr>
    <w:rPr>
      <w:rFonts w:ascii="Arial" w:hAnsi="Arial"/>
      <w:sz w:val="22"/>
      <w:lang w:eastAsia="ru-RU"/>
    </w:rPr>
  </w:style>
  <w:style w:type="paragraph" w:customStyle="1" w:styleId="ConsPlusTitle">
    <w:name w:val="ConsPlusTitle"/>
    <w:uiPriority w:val="99"/>
    <w:rsid w:val="00B74A90"/>
    <w:pPr>
      <w:widowControl w:val="0"/>
      <w:autoSpaceDE w:val="0"/>
      <w:autoSpaceDN w:val="0"/>
      <w:adjustRightInd w:val="0"/>
    </w:pPr>
    <w:rPr>
      <w:rFonts w:ascii="Arial" w:hAnsi="Arial" w:cs="Arial"/>
      <w:b/>
      <w:bCs/>
      <w:lang w:eastAsia="ru-RU"/>
    </w:rPr>
  </w:style>
  <w:style w:type="paragraph" w:customStyle="1" w:styleId="S1">
    <w:name w:val="S_Заголовок1_Прил_СписокН"/>
    <w:basedOn w:val="S0"/>
    <w:next w:val="S0"/>
    <w:uiPriority w:val="99"/>
    <w:rsid w:val="00B74A90"/>
    <w:pPr>
      <w:keepNext/>
      <w:pageBreakBefore/>
      <w:widowControl/>
      <w:numPr>
        <w:numId w:val="62"/>
      </w:numPr>
      <w:tabs>
        <w:tab w:val="clear" w:pos="360"/>
        <w:tab w:val="clear" w:pos="1690"/>
        <w:tab w:val="num" w:pos="720"/>
      </w:tabs>
      <w:spacing w:before="0"/>
      <w:ind w:left="720"/>
      <w:outlineLvl w:val="1"/>
    </w:pPr>
    <w:rPr>
      <w:rFonts w:ascii="Arial" w:eastAsia="Calibri" w:hAnsi="Arial" w:cstheme="minorBidi"/>
      <w:b/>
      <w:caps/>
      <w:szCs w:val="22"/>
    </w:rPr>
  </w:style>
  <w:style w:type="paragraph" w:customStyle="1" w:styleId="S2">
    <w:name w:val="S_Заголовок2_Прил_СписокН"/>
    <w:basedOn w:val="S0"/>
    <w:next w:val="S0"/>
    <w:uiPriority w:val="99"/>
    <w:rsid w:val="00B74A90"/>
    <w:pPr>
      <w:keepNext/>
      <w:keepLines/>
      <w:numPr>
        <w:ilvl w:val="2"/>
        <w:numId w:val="62"/>
      </w:numPr>
      <w:tabs>
        <w:tab w:val="clear" w:pos="1224"/>
        <w:tab w:val="clear" w:pos="1690"/>
        <w:tab w:val="left" w:pos="720"/>
        <w:tab w:val="num" w:pos="2160"/>
      </w:tabs>
      <w:spacing w:before="0"/>
      <w:ind w:left="2160" w:hanging="360"/>
      <w:jc w:val="left"/>
      <w:outlineLvl w:val="2"/>
    </w:pPr>
    <w:rPr>
      <w:rFonts w:ascii="Arial" w:eastAsia="Calibri" w:hAnsi="Arial" w:cstheme="minorBidi"/>
      <w:b/>
      <w:caps/>
      <w:szCs w:val="22"/>
    </w:rPr>
  </w:style>
  <w:style w:type="character" w:customStyle="1" w:styleId="afffb">
    <w:name w:val="Цветовое выделение"/>
    <w:rsid w:val="00B74A90"/>
    <w:rPr>
      <w:b/>
      <w:color w:val="000080"/>
    </w:rPr>
  </w:style>
  <w:style w:type="paragraph" w:customStyle="1" w:styleId="Basic">
    <w:name w:val="Basic"/>
    <w:basedOn w:val="a0"/>
    <w:uiPriority w:val="99"/>
    <w:rsid w:val="00B74A90"/>
    <w:pPr>
      <w:spacing w:after="120"/>
      <w:ind w:left="357"/>
      <w:jc w:val="both"/>
    </w:pPr>
    <w:rPr>
      <w:rFonts w:ascii="Arial" w:eastAsia="Calibri" w:hAnsi="Arial" w:cs="Arial"/>
      <w:sz w:val="20"/>
    </w:rPr>
  </w:style>
  <w:style w:type="character" w:customStyle="1" w:styleId="urtxtstd">
    <w:name w:val="urtxtstd"/>
    <w:basedOn w:val="a1"/>
    <w:rsid w:val="001F301F"/>
  </w:style>
  <w:style w:type="paragraph" w:styleId="afffc">
    <w:name w:val="TOC Heading"/>
    <w:basedOn w:val="10"/>
    <w:next w:val="a0"/>
    <w:uiPriority w:val="39"/>
    <w:unhideWhenUsed/>
    <w:qFormat/>
    <w:rsid w:val="00E24E78"/>
    <w:pPr>
      <w:keepNext/>
      <w:keepLines/>
      <w:tabs>
        <w:tab w:val="clear" w:pos="360"/>
      </w:tabs>
      <w:spacing w:before="240"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184944119">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972648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360782799">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hyperlink" Target="kodeks://link/d?nd=1200098356" TargetMode="External"/><Relationship Id="rId39" Type="http://schemas.openxmlformats.org/officeDocument/2006/relationships/header" Target="header12.xml"/><Relationship Id="rId21" Type="http://schemas.openxmlformats.org/officeDocument/2006/relationships/footer" Target="footer4.xml"/><Relationship Id="rId34" Type="http://schemas.openxmlformats.org/officeDocument/2006/relationships/oleObject" Target="embeddings/oleObject2.bin"/><Relationship Id="rId42" Type="http://schemas.openxmlformats.org/officeDocument/2006/relationships/header" Target="header13.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kodeks://link/d?nd=901794520" TargetMode="External"/><Relationship Id="rId32" Type="http://schemas.openxmlformats.org/officeDocument/2006/relationships/footer" Target="footer7.xml"/><Relationship Id="rId37" Type="http://schemas.openxmlformats.org/officeDocument/2006/relationships/header" Target="header11.xml"/><Relationship Id="rId40" Type="http://schemas.openxmlformats.org/officeDocument/2006/relationships/footer" Target="footer10.xml"/><Relationship Id="rId45" Type="http://schemas.openxmlformats.org/officeDocument/2006/relationships/header" Target="header16.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2.png"/><Relationship Id="rId28" Type="http://schemas.openxmlformats.org/officeDocument/2006/relationships/footer" Target="footer5.xml"/><Relationship Id="rId36" Type="http://schemas.openxmlformats.org/officeDocument/2006/relationships/footer" Target="footer8.xml"/><Relationship Id="rId10" Type="http://schemas.openxmlformats.org/officeDocument/2006/relationships/header" Target="header1.xml"/><Relationship Id="rId19" Type="http://schemas.openxmlformats.org/officeDocument/2006/relationships/hyperlink" Target="kodeks://link/d?nd=1200098356" TargetMode="External"/><Relationship Id="rId31" Type="http://schemas.openxmlformats.org/officeDocument/2006/relationships/header" Target="header9.xml"/><Relationship Id="rId44" Type="http://schemas.openxmlformats.org/officeDocument/2006/relationships/header" Target="header15.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yperlink" Target="mailto:sobpp@snkng.rosneft.ru" TargetMode="External"/><Relationship Id="rId27" Type="http://schemas.openxmlformats.org/officeDocument/2006/relationships/header" Target="header7.xml"/><Relationship Id="rId30" Type="http://schemas.openxmlformats.org/officeDocument/2006/relationships/footer" Target="footer6.xml"/><Relationship Id="rId35" Type="http://schemas.openxmlformats.org/officeDocument/2006/relationships/header" Target="header10.xml"/><Relationship Id="rId43" Type="http://schemas.openxmlformats.org/officeDocument/2006/relationships/header" Target="header14.xml"/><Relationship Id="rId48" Type="http://schemas.openxmlformats.org/officeDocument/2006/relationships/theme" Target="theme/theme1.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yperlink" Target="kodeks://link/d?nd=901829466" TargetMode="External"/><Relationship Id="rId33" Type="http://schemas.openxmlformats.org/officeDocument/2006/relationships/image" Target="media/image3.emf"/><Relationship Id="rId38" Type="http://schemas.openxmlformats.org/officeDocument/2006/relationships/footer" Target="footer9.xml"/><Relationship Id="rId46" Type="http://schemas.openxmlformats.org/officeDocument/2006/relationships/footer" Target="footer11.xml"/><Relationship Id="rId20" Type="http://schemas.openxmlformats.org/officeDocument/2006/relationships/hyperlink" Target="https://snk-krs-portal/sitepages/services/staffdirectory.aspx" TargetMode="External"/><Relationship Id="rId41" Type="http://schemas.openxmlformats.org/officeDocument/2006/relationships/image" Target="media/image4.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388139-82FD-406D-B568-FC5918ECB8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89</Pages>
  <Words>18954</Words>
  <Characters>154391</Characters>
  <Application>Microsoft Office Word</Application>
  <DocSecurity>0</DocSecurity>
  <Lines>4824</Lines>
  <Paragraphs>2166</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171179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2015-09-22T06:53:00Z</cp:lastPrinted>
  <dcterms:created xsi:type="dcterms:W3CDTF">2025-09-29T02:33:00Z</dcterms:created>
  <dcterms:modified xsi:type="dcterms:W3CDTF">2025-09-29T02:33:00Z</dcterms:modified>
</cp:coreProperties>
</file>